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F9ABB" w14:textId="77777777" w:rsidR="00024767" w:rsidRDefault="00B3283E" w:rsidP="00757C9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0" w:name="_GoBack"/>
      <w:bookmarkEnd w:id="0"/>
      <w:r w:rsidRPr="00757C93">
        <w:rPr>
          <w:b/>
          <w:bCs/>
          <w:color w:val="000000"/>
        </w:rPr>
        <w:t xml:space="preserve">Pokyny pro </w:t>
      </w:r>
      <w:r w:rsidRPr="00892C7D">
        <w:rPr>
          <w:b/>
          <w:bCs/>
          <w:color w:val="000000"/>
        </w:rPr>
        <w:t>vypracování záv</w:t>
      </w:r>
      <w:r w:rsidRPr="00892C7D">
        <w:rPr>
          <w:b/>
          <w:color w:val="000000"/>
        </w:rPr>
        <w:t>ě</w:t>
      </w:r>
      <w:r w:rsidRPr="00892C7D">
        <w:rPr>
          <w:b/>
          <w:bCs/>
          <w:color w:val="000000"/>
        </w:rPr>
        <w:t>re</w:t>
      </w:r>
      <w:r w:rsidRPr="00892C7D">
        <w:rPr>
          <w:b/>
          <w:color w:val="000000"/>
        </w:rPr>
        <w:t>č</w:t>
      </w:r>
      <w:r w:rsidRPr="00892C7D">
        <w:rPr>
          <w:b/>
          <w:bCs/>
          <w:color w:val="000000"/>
        </w:rPr>
        <w:t>ných prací</w:t>
      </w:r>
      <w:r w:rsidR="002D4148" w:rsidRPr="00892C7D">
        <w:rPr>
          <w:b/>
          <w:bCs/>
          <w:color w:val="000000"/>
        </w:rPr>
        <w:t xml:space="preserve"> </w:t>
      </w:r>
      <w:r w:rsidR="00757C93" w:rsidRPr="00892C7D">
        <w:rPr>
          <w:b/>
          <w:bCs/>
          <w:color w:val="000000"/>
        </w:rPr>
        <w:t xml:space="preserve">oboru </w:t>
      </w:r>
      <w:r w:rsidR="002556AF">
        <w:rPr>
          <w:b/>
          <w:bCs/>
          <w:color w:val="000000"/>
        </w:rPr>
        <w:t>Experimentální biologie živočichů a imunologie (</w:t>
      </w:r>
      <w:r w:rsidR="00757C93" w:rsidRPr="00892C7D">
        <w:rPr>
          <w:b/>
          <w:bCs/>
          <w:color w:val="000000"/>
        </w:rPr>
        <w:t>EBŽI</w:t>
      </w:r>
      <w:r w:rsidR="002556AF">
        <w:rPr>
          <w:b/>
          <w:bCs/>
          <w:color w:val="000000"/>
        </w:rPr>
        <w:t>)</w:t>
      </w:r>
    </w:p>
    <w:p w14:paraId="741FAEDA" w14:textId="77777777" w:rsidR="00434CE3" w:rsidRPr="00434CE3" w:rsidRDefault="00434CE3" w:rsidP="00757C93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434CE3">
        <w:rPr>
          <w:bCs/>
          <w:color w:val="000000"/>
        </w:rPr>
        <w:t xml:space="preserve">Dostupné též na adrese </w:t>
      </w:r>
      <w:r w:rsidR="00405184" w:rsidRPr="00405184">
        <w:rPr>
          <w:bCs/>
          <w:color w:val="000000"/>
        </w:rPr>
        <w:t>http://www.sci.muni.cz/ofiz/</w:t>
      </w:r>
    </w:p>
    <w:p w14:paraId="7E83E6DD" w14:textId="77777777" w:rsidR="0060706E" w:rsidRPr="00757C93" w:rsidRDefault="0060706E" w:rsidP="00111379">
      <w:pPr>
        <w:autoSpaceDE w:val="0"/>
        <w:autoSpaceDN w:val="0"/>
        <w:adjustRightInd w:val="0"/>
        <w:rPr>
          <w:sz w:val="22"/>
          <w:szCs w:val="22"/>
        </w:rPr>
      </w:pPr>
    </w:p>
    <w:p w14:paraId="253CAE4A" w14:textId="77777777" w:rsidR="0060706E" w:rsidRPr="00757C93" w:rsidRDefault="002556AF" w:rsidP="0011137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Tyto pokyny slouží především pro bakalářské a navazující studenty oboru EBŽI. </w:t>
      </w:r>
      <w:r w:rsidR="0060706E" w:rsidRPr="00757C93">
        <w:rPr>
          <w:sz w:val="22"/>
          <w:szCs w:val="22"/>
        </w:rPr>
        <w:t xml:space="preserve">Studenti učitelských oborů vypracovávající svoje závěrečné práce na Oddělení fyziologie a imunologie živočichů </w:t>
      </w:r>
      <w:r>
        <w:rPr>
          <w:sz w:val="22"/>
          <w:szCs w:val="22"/>
        </w:rPr>
        <w:t xml:space="preserve">(OFIŽ) </w:t>
      </w:r>
      <w:r w:rsidR="0060706E" w:rsidRPr="00757C93">
        <w:rPr>
          <w:sz w:val="22"/>
          <w:szCs w:val="22"/>
        </w:rPr>
        <w:t xml:space="preserve">se řídí pokyny uvedenými na webu Ústavu botaniky a zoologie garantujícího jejich studium: </w:t>
      </w:r>
      <w:hyperlink r:id="rId7" w:history="1">
        <w:r w:rsidR="00CC6F2C" w:rsidRPr="00D514C8">
          <w:rPr>
            <w:rStyle w:val="Hypertextovodkaz"/>
            <w:sz w:val="22"/>
            <w:szCs w:val="22"/>
          </w:rPr>
          <w:t>http://botzool.sci.muni.cz/zaverecne-prace</w:t>
        </w:r>
      </w:hyperlink>
      <w:r w:rsidR="00CC6F2C">
        <w:rPr>
          <w:sz w:val="22"/>
          <w:szCs w:val="22"/>
        </w:rPr>
        <w:t xml:space="preserve"> . Součástí </w:t>
      </w:r>
      <w:r w:rsidR="003B2B2F">
        <w:rPr>
          <w:sz w:val="22"/>
          <w:szCs w:val="22"/>
        </w:rPr>
        <w:t xml:space="preserve">přípravy </w:t>
      </w:r>
      <w:r w:rsidR="00CC6F2C">
        <w:rPr>
          <w:sz w:val="22"/>
          <w:szCs w:val="22"/>
        </w:rPr>
        <w:t xml:space="preserve">závěrečné práce </w:t>
      </w:r>
      <w:r>
        <w:rPr>
          <w:sz w:val="22"/>
          <w:szCs w:val="22"/>
        </w:rPr>
        <w:t xml:space="preserve">obou skupin studentů </w:t>
      </w:r>
      <w:r w:rsidR="00CC6F2C">
        <w:rPr>
          <w:sz w:val="22"/>
          <w:szCs w:val="22"/>
        </w:rPr>
        <w:t xml:space="preserve">je zápis a absolvování </w:t>
      </w:r>
      <w:r w:rsidR="00390F98">
        <w:rPr>
          <w:sz w:val="22"/>
          <w:szCs w:val="22"/>
        </w:rPr>
        <w:t>bakalářských a diplomových seminářů OFIŽ (</w:t>
      </w:r>
      <w:r w:rsidR="003135FF">
        <w:rPr>
          <w:sz w:val="22"/>
          <w:szCs w:val="22"/>
        </w:rPr>
        <w:t xml:space="preserve">kódy </w:t>
      </w:r>
      <w:r w:rsidR="00390F98">
        <w:rPr>
          <w:sz w:val="22"/>
          <w:szCs w:val="22"/>
        </w:rPr>
        <w:t>viz níže).</w:t>
      </w:r>
      <w:r w:rsidR="00CC6F2C">
        <w:rPr>
          <w:sz w:val="22"/>
          <w:szCs w:val="22"/>
        </w:rPr>
        <w:t xml:space="preserve"> </w:t>
      </w:r>
    </w:p>
    <w:p w14:paraId="23F7060E" w14:textId="77777777" w:rsidR="0060706E" w:rsidRPr="00757C93" w:rsidRDefault="0060706E" w:rsidP="0011137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56B01144" w14:textId="77777777" w:rsidR="00B3283E" w:rsidRPr="00757C93" w:rsidRDefault="00B3283E" w:rsidP="00111379">
      <w:p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  <w:r w:rsidRPr="00757C93">
        <w:rPr>
          <w:b/>
          <w:bCs/>
          <w:i/>
          <w:iCs/>
          <w:color w:val="000000"/>
          <w:sz w:val="22"/>
          <w:szCs w:val="22"/>
        </w:rPr>
        <w:t>1. Zadání tématu</w:t>
      </w:r>
    </w:p>
    <w:p w14:paraId="3B9330CD" w14:textId="77777777" w:rsidR="00E26D31" w:rsidRPr="00757C93" w:rsidRDefault="00B3283E" w:rsidP="00E26D3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Téma bakalářských i diplomových prací si student vybírá z nabídky jednotlivých školitelů. Informace</w:t>
      </w:r>
      <w:r w:rsidR="00156195" w:rsidRPr="00757C93">
        <w:rPr>
          <w:color w:val="000000"/>
          <w:sz w:val="22"/>
          <w:szCs w:val="22"/>
        </w:rPr>
        <w:t xml:space="preserve"> </w:t>
      </w:r>
      <w:r w:rsidRPr="00757C93">
        <w:rPr>
          <w:color w:val="000000"/>
          <w:sz w:val="22"/>
          <w:szCs w:val="22"/>
        </w:rPr>
        <w:t xml:space="preserve">o nabízených tématech lze získat na www stránkách oddělení, </w:t>
      </w:r>
      <w:r w:rsidR="00612697" w:rsidRPr="00757C93">
        <w:rPr>
          <w:color w:val="000000"/>
          <w:sz w:val="22"/>
          <w:szCs w:val="22"/>
        </w:rPr>
        <w:t xml:space="preserve">z nabídky v ISu (rozpisy témat), </w:t>
      </w:r>
      <w:r w:rsidRPr="00757C93">
        <w:rPr>
          <w:color w:val="000000"/>
          <w:sz w:val="22"/>
          <w:szCs w:val="22"/>
        </w:rPr>
        <w:t>na nástěnce, na seminářích, případně přímo</w:t>
      </w:r>
      <w:r w:rsidR="00156195" w:rsidRPr="00757C93">
        <w:rPr>
          <w:color w:val="000000"/>
          <w:sz w:val="22"/>
          <w:szCs w:val="22"/>
        </w:rPr>
        <w:t xml:space="preserve"> </w:t>
      </w:r>
      <w:r w:rsidRPr="00757C93">
        <w:rPr>
          <w:color w:val="000000"/>
          <w:sz w:val="22"/>
          <w:szCs w:val="22"/>
        </w:rPr>
        <w:t xml:space="preserve">u </w:t>
      </w:r>
      <w:r w:rsidRPr="00BB3CC4">
        <w:rPr>
          <w:color w:val="000000"/>
          <w:sz w:val="22"/>
          <w:szCs w:val="22"/>
        </w:rPr>
        <w:t xml:space="preserve">jednotlivých vyučujících. Závěrečné práce lze vypracovávat i na </w:t>
      </w:r>
      <w:r w:rsidR="00F27FF9" w:rsidRPr="00BB3CC4">
        <w:rPr>
          <w:color w:val="000000"/>
          <w:sz w:val="22"/>
          <w:szCs w:val="22"/>
        </w:rPr>
        <w:t xml:space="preserve">externích </w:t>
      </w:r>
      <w:r w:rsidRPr="00BB3CC4">
        <w:rPr>
          <w:color w:val="000000"/>
          <w:sz w:val="22"/>
          <w:szCs w:val="22"/>
        </w:rPr>
        <w:t>pracovištích</w:t>
      </w:r>
      <w:r w:rsidR="00BB3CC4" w:rsidRPr="00BB3CC4">
        <w:rPr>
          <w:color w:val="000000"/>
          <w:sz w:val="22"/>
          <w:szCs w:val="22"/>
        </w:rPr>
        <w:t xml:space="preserve"> </w:t>
      </w:r>
      <w:r w:rsidR="003135FF" w:rsidRPr="00BB3CC4">
        <w:rPr>
          <w:color w:val="000000"/>
          <w:sz w:val="22"/>
          <w:szCs w:val="22"/>
        </w:rPr>
        <w:t>mimo OFIŽ</w:t>
      </w:r>
      <w:r w:rsidR="00BB3CC4" w:rsidRPr="00BB3CC4">
        <w:rPr>
          <w:color w:val="000000"/>
          <w:sz w:val="22"/>
          <w:szCs w:val="22"/>
        </w:rPr>
        <w:t xml:space="preserve">. </w:t>
      </w:r>
      <w:r w:rsidR="00BB3CC4" w:rsidRPr="00BB3CC4">
        <w:rPr>
          <w:sz w:val="22"/>
          <w:szCs w:val="22"/>
        </w:rPr>
        <w:t xml:space="preserve">Jako odpovědná osoba nebo konzultant bývá ustanoven už při zadávání některý z pracovníků OFIŽ </w:t>
      </w:r>
      <w:r w:rsidR="00C03F76" w:rsidRPr="00BB3CC4">
        <w:rPr>
          <w:color w:val="000000"/>
          <w:sz w:val="22"/>
          <w:szCs w:val="22"/>
        </w:rPr>
        <w:t>(asist</w:t>
      </w:r>
      <w:r w:rsidR="00BB3CC4" w:rsidRPr="00BB3CC4">
        <w:rPr>
          <w:color w:val="000000"/>
          <w:sz w:val="22"/>
          <w:szCs w:val="22"/>
        </w:rPr>
        <w:t>uje</w:t>
      </w:r>
      <w:r w:rsidR="00C03F76" w:rsidRPr="00BB3CC4">
        <w:rPr>
          <w:color w:val="000000"/>
          <w:sz w:val="22"/>
          <w:szCs w:val="22"/>
        </w:rPr>
        <w:t xml:space="preserve"> </w:t>
      </w:r>
      <w:r w:rsidR="00BB3CC4" w:rsidRPr="00BB3CC4">
        <w:rPr>
          <w:color w:val="000000"/>
          <w:sz w:val="22"/>
          <w:szCs w:val="22"/>
        </w:rPr>
        <w:t>při</w:t>
      </w:r>
      <w:r w:rsidR="00C03F76" w:rsidRPr="00BB3CC4">
        <w:rPr>
          <w:color w:val="000000"/>
          <w:sz w:val="22"/>
          <w:szCs w:val="22"/>
        </w:rPr>
        <w:t xml:space="preserve"> zakládání tématu v</w:t>
      </w:r>
      <w:r w:rsidR="00BB3CC4" w:rsidRPr="00BB3CC4">
        <w:rPr>
          <w:color w:val="000000"/>
          <w:sz w:val="22"/>
          <w:szCs w:val="22"/>
        </w:rPr>
        <w:t> </w:t>
      </w:r>
      <w:r w:rsidR="00C03F76" w:rsidRPr="00BB3CC4">
        <w:rPr>
          <w:color w:val="000000"/>
          <w:sz w:val="22"/>
          <w:szCs w:val="22"/>
        </w:rPr>
        <w:t>ISu</w:t>
      </w:r>
      <w:r w:rsidR="00BB3CC4" w:rsidRPr="00BB3CC4">
        <w:rPr>
          <w:color w:val="000000"/>
          <w:sz w:val="22"/>
          <w:szCs w:val="22"/>
        </w:rPr>
        <w:t>, konzultuje formální náležitosti práce</w:t>
      </w:r>
      <w:r w:rsidR="00C03F76" w:rsidRPr="00BB3CC4">
        <w:rPr>
          <w:color w:val="000000"/>
          <w:sz w:val="22"/>
          <w:szCs w:val="22"/>
        </w:rPr>
        <w:t xml:space="preserve"> atp)</w:t>
      </w:r>
      <w:r w:rsidRPr="00BB3CC4">
        <w:rPr>
          <w:color w:val="000000"/>
          <w:sz w:val="22"/>
          <w:szCs w:val="22"/>
        </w:rPr>
        <w:t xml:space="preserve">. </w:t>
      </w:r>
      <w:r w:rsidR="00BB3CC4">
        <w:rPr>
          <w:color w:val="000000"/>
          <w:sz w:val="22"/>
          <w:szCs w:val="22"/>
        </w:rPr>
        <w:t>V</w:t>
      </w:r>
      <w:r w:rsidR="00F27FF9" w:rsidRPr="00BB3CC4">
        <w:rPr>
          <w:color w:val="000000"/>
          <w:sz w:val="22"/>
          <w:szCs w:val="22"/>
        </w:rPr>
        <w:t xml:space="preserve">edoucí se </w:t>
      </w:r>
      <w:r w:rsidR="00153989" w:rsidRPr="00BB3CC4">
        <w:rPr>
          <w:color w:val="000000"/>
          <w:sz w:val="22"/>
          <w:szCs w:val="22"/>
        </w:rPr>
        <w:t xml:space="preserve">pokud možno </w:t>
      </w:r>
      <w:r w:rsidR="00F27FF9" w:rsidRPr="00BB3CC4">
        <w:rPr>
          <w:color w:val="000000"/>
          <w:sz w:val="22"/>
          <w:szCs w:val="22"/>
        </w:rPr>
        <w:t xml:space="preserve">účastní prezentace </w:t>
      </w:r>
      <w:r w:rsidR="00153989" w:rsidRPr="00BB3CC4">
        <w:rPr>
          <w:color w:val="000000"/>
          <w:sz w:val="22"/>
          <w:szCs w:val="22"/>
        </w:rPr>
        <w:t xml:space="preserve">svého </w:t>
      </w:r>
      <w:r w:rsidR="00F27FF9" w:rsidRPr="00BB3CC4">
        <w:rPr>
          <w:color w:val="000000"/>
          <w:sz w:val="22"/>
          <w:szCs w:val="22"/>
        </w:rPr>
        <w:t>studenta na odborných seminářích. D</w:t>
      </w:r>
      <w:r w:rsidRPr="00BB3CC4">
        <w:rPr>
          <w:color w:val="000000"/>
          <w:sz w:val="22"/>
          <w:szCs w:val="22"/>
        </w:rPr>
        <w:t xml:space="preserve">iplomová práce studentů </w:t>
      </w:r>
      <w:r w:rsidR="00F27FF9" w:rsidRPr="00BB3CC4">
        <w:rPr>
          <w:color w:val="000000"/>
          <w:sz w:val="22"/>
          <w:szCs w:val="22"/>
        </w:rPr>
        <w:t xml:space="preserve">EBŽI </w:t>
      </w:r>
      <w:r w:rsidRPr="00BB3CC4">
        <w:rPr>
          <w:color w:val="000000"/>
          <w:sz w:val="22"/>
          <w:szCs w:val="22"/>
        </w:rPr>
        <w:t xml:space="preserve">musí mít experimentální charakter a musí obsahovat studentovy vlastní výsledky. </w:t>
      </w:r>
      <w:r w:rsidR="00B10341" w:rsidRPr="00BB3CC4">
        <w:rPr>
          <w:color w:val="000000"/>
          <w:sz w:val="22"/>
          <w:szCs w:val="22"/>
        </w:rPr>
        <w:t>Pokud bude práce vypracovávána v jiném</w:t>
      </w:r>
      <w:r w:rsidR="00B10341" w:rsidRPr="00757C93">
        <w:rPr>
          <w:color w:val="000000"/>
          <w:sz w:val="22"/>
          <w:szCs w:val="22"/>
        </w:rPr>
        <w:t xml:space="preserve"> než českém jazyce, je nutné </w:t>
      </w:r>
      <w:r w:rsidR="002D4148" w:rsidRPr="00757C93">
        <w:rPr>
          <w:color w:val="000000"/>
          <w:sz w:val="22"/>
          <w:szCs w:val="22"/>
        </w:rPr>
        <w:t>použitý jazyk</w:t>
      </w:r>
      <w:r w:rsidR="00B10341" w:rsidRPr="00757C93">
        <w:rPr>
          <w:color w:val="000000"/>
          <w:sz w:val="22"/>
          <w:szCs w:val="22"/>
        </w:rPr>
        <w:t xml:space="preserve"> specifikovat již v zadání práce</w:t>
      </w:r>
      <w:r w:rsidR="00153989">
        <w:rPr>
          <w:color w:val="000000"/>
          <w:sz w:val="22"/>
          <w:szCs w:val="22"/>
        </w:rPr>
        <w:t xml:space="preserve"> </w:t>
      </w:r>
      <w:r w:rsidR="0036521D" w:rsidRPr="00153989">
        <w:rPr>
          <w:color w:val="000000"/>
          <w:sz w:val="22"/>
          <w:szCs w:val="22"/>
        </w:rPr>
        <w:t>(povolené jazyky – čeština, angličtina)</w:t>
      </w:r>
      <w:r w:rsidR="00B10341" w:rsidRPr="00757C93">
        <w:rPr>
          <w:color w:val="000000"/>
          <w:sz w:val="22"/>
          <w:szCs w:val="22"/>
        </w:rPr>
        <w:t xml:space="preserve">. </w:t>
      </w:r>
      <w:r w:rsidRPr="00757C93">
        <w:rPr>
          <w:color w:val="000000"/>
          <w:sz w:val="22"/>
          <w:szCs w:val="22"/>
        </w:rPr>
        <w:t xml:space="preserve">Zadání práce vyplňuje </w:t>
      </w:r>
      <w:r w:rsidR="00111379" w:rsidRPr="00757C93">
        <w:rPr>
          <w:color w:val="000000"/>
          <w:sz w:val="22"/>
          <w:szCs w:val="22"/>
        </w:rPr>
        <w:t xml:space="preserve">v ISu </w:t>
      </w:r>
      <w:r w:rsidR="00BB3CC4">
        <w:rPr>
          <w:color w:val="000000"/>
          <w:sz w:val="22"/>
          <w:szCs w:val="22"/>
        </w:rPr>
        <w:t xml:space="preserve">na adrese: </w:t>
      </w:r>
      <w:hyperlink r:id="rId8" w:history="1">
        <w:r w:rsidR="00111379" w:rsidRPr="00757C93">
          <w:rPr>
            <w:rStyle w:val="Hypertextovodkaz"/>
            <w:sz w:val="22"/>
            <w:szCs w:val="22"/>
          </w:rPr>
          <w:t>https://is.muni.cz/auth/rozpis/tema?fakulta=1431;obdobi=7005;balik=29838</w:t>
        </w:r>
      </w:hyperlink>
      <w:r w:rsidR="00111379" w:rsidRPr="00757C93">
        <w:rPr>
          <w:color w:val="000000"/>
          <w:sz w:val="22"/>
          <w:szCs w:val="22"/>
        </w:rPr>
        <w:t xml:space="preserve"> </w:t>
      </w:r>
      <w:r w:rsidRPr="00757C93">
        <w:rPr>
          <w:color w:val="000000"/>
          <w:sz w:val="22"/>
          <w:szCs w:val="22"/>
        </w:rPr>
        <w:t>vedoucí práce spolu se studentem</w:t>
      </w:r>
      <w:r w:rsidR="00E26D31" w:rsidRPr="00757C93">
        <w:rPr>
          <w:color w:val="000000"/>
          <w:sz w:val="22"/>
          <w:szCs w:val="22"/>
        </w:rPr>
        <w:t>.</w:t>
      </w:r>
      <w:r w:rsidRPr="00757C93">
        <w:rPr>
          <w:color w:val="000000"/>
          <w:sz w:val="22"/>
          <w:szCs w:val="22"/>
        </w:rPr>
        <w:t xml:space="preserve"> </w:t>
      </w:r>
      <w:r w:rsidR="00111379" w:rsidRPr="00757C93">
        <w:rPr>
          <w:color w:val="000000"/>
          <w:sz w:val="22"/>
          <w:szCs w:val="22"/>
        </w:rPr>
        <w:t xml:space="preserve">V zadání </w:t>
      </w:r>
      <w:r w:rsidRPr="00757C93">
        <w:rPr>
          <w:color w:val="000000"/>
          <w:sz w:val="22"/>
          <w:szCs w:val="22"/>
        </w:rPr>
        <w:t xml:space="preserve">by měly být přesně specifikovány cíle, postup, konkrétní metody a časový harmonogram. </w:t>
      </w:r>
      <w:r w:rsidR="00E26D31" w:rsidRPr="00757C93">
        <w:rPr>
          <w:color w:val="000000"/>
          <w:sz w:val="22"/>
          <w:szCs w:val="22"/>
        </w:rPr>
        <w:t>Témata</w:t>
      </w:r>
      <w:r w:rsidR="00612697" w:rsidRPr="00757C93">
        <w:rPr>
          <w:color w:val="000000"/>
          <w:sz w:val="22"/>
          <w:szCs w:val="22"/>
        </w:rPr>
        <w:t>,</w:t>
      </w:r>
      <w:r w:rsidR="00E26D31" w:rsidRPr="00757C93">
        <w:rPr>
          <w:color w:val="000000"/>
          <w:sz w:val="22"/>
          <w:szCs w:val="22"/>
        </w:rPr>
        <w:t xml:space="preserve"> </w:t>
      </w:r>
      <w:r w:rsidR="00612697" w:rsidRPr="00757C93">
        <w:rPr>
          <w:color w:val="000000"/>
          <w:sz w:val="22"/>
          <w:szCs w:val="22"/>
        </w:rPr>
        <w:t xml:space="preserve">vhodnost jejich zaměření a </w:t>
      </w:r>
      <w:r w:rsidR="00E26D31" w:rsidRPr="00757C93">
        <w:rPr>
          <w:color w:val="000000"/>
          <w:sz w:val="22"/>
          <w:szCs w:val="22"/>
        </w:rPr>
        <w:t>zabezpečení jsou posuzována na schůzi oddělení</w:t>
      </w:r>
      <w:r w:rsidR="00FB2D74" w:rsidRPr="00757C93">
        <w:rPr>
          <w:color w:val="000000"/>
          <w:sz w:val="22"/>
          <w:szCs w:val="22"/>
        </w:rPr>
        <w:t xml:space="preserve"> (zpravidla začátkem listopadu) a schvalována vedoucím UEB</w:t>
      </w:r>
      <w:r w:rsidR="00E26D31" w:rsidRPr="00757C93">
        <w:rPr>
          <w:color w:val="000000"/>
          <w:sz w:val="22"/>
          <w:szCs w:val="22"/>
        </w:rPr>
        <w:t xml:space="preserve">. </w:t>
      </w:r>
      <w:r w:rsidR="000C1E2B">
        <w:rPr>
          <w:color w:val="000000"/>
          <w:sz w:val="22"/>
          <w:szCs w:val="22"/>
        </w:rPr>
        <w:t>Podepsaná verze</w:t>
      </w:r>
      <w:r w:rsidR="00E26D31" w:rsidRPr="00757C93">
        <w:rPr>
          <w:color w:val="000000"/>
          <w:sz w:val="22"/>
          <w:szCs w:val="22"/>
        </w:rPr>
        <w:t xml:space="preserve"> zadání práce </w:t>
      </w:r>
      <w:r w:rsidR="000C1E2B">
        <w:rPr>
          <w:color w:val="000000"/>
          <w:sz w:val="22"/>
          <w:szCs w:val="22"/>
        </w:rPr>
        <w:t>se archivuje, nepodepsanou verzi zadání si schovejte,</w:t>
      </w:r>
      <w:r w:rsidR="00E26D31" w:rsidRPr="00757C93">
        <w:rPr>
          <w:color w:val="000000"/>
          <w:sz w:val="22"/>
          <w:szCs w:val="22"/>
        </w:rPr>
        <w:t xml:space="preserve"> je nutné </w:t>
      </w:r>
      <w:r w:rsidR="000C1E2B">
        <w:rPr>
          <w:color w:val="000000"/>
          <w:sz w:val="22"/>
          <w:szCs w:val="22"/>
        </w:rPr>
        <w:t xml:space="preserve">ji </w:t>
      </w:r>
      <w:r w:rsidR="00E26D31" w:rsidRPr="00757C93">
        <w:rPr>
          <w:color w:val="000000"/>
          <w:sz w:val="22"/>
          <w:szCs w:val="22"/>
        </w:rPr>
        <w:t>vložit do výsledné</w:t>
      </w:r>
      <w:r w:rsidR="000C1E2B">
        <w:rPr>
          <w:color w:val="000000"/>
          <w:sz w:val="22"/>
          <w:szCs w:val="22"/>
        </w:rPr>
        <w:t>, nerozebíratelně svázané</w:t>
      </w:r>
      <w:r w:rsidR="00E26D31" w:rsidRPr="00757C93">
        <w:rPr>
          <w:color w:val="000000"/>
          <w:sz w:val="22"/>
          <w:szCs w:val="22"/>
        </w:rPr>
        <w:t xml:space="preserve"> závěrečné práce.</w:t>
      </w:r>
    </w:p>
    <w:p w14:paraId="18C3ECCF" w14:textId="77777777" w:rsidR="00FD5456" w:rsidRDefault="00B3283E" w:rsidP="0011137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 xml:space="preserve">O průběhu realizace své závěrečné práce student musí povinně referovat na seminářích </w:t>
      </w:r>
      <w:r w:rsidR="00CC6F2C">
        <w:rPr>
          <w:color w:val="000000"/>
          <w:sz w:val="22"/>
          <w:szCs w:val="22"/>
        </w:rPr>
        <w:t xml:space="preserve">EBŽI </w:t>
      </w:r>
      <w:r w:rsidRPr="00757C93">
        <w:rPr>
          <w:color w:val="000000"/>
          <w:sz w:val="22"/>
          <w:szCs w:val="22"/>
        </w:rPr>
        <w:t>(3. ročník: Bi 5601, Bi 6602, 4. ročník: Bi 7603, Bi 8604, 5. ročník: Bi 9605, Bi 0606. Referáty musí být minimálně dva v průběhu studia a to: jeden při řešení bakalářské práce a jeden až dva při řešení diplomové práce. Koordinaci termínů zajišťuje vyučující semináře. Uvedené povinnosti platí i pro studenty učitelského studia.</w:t>
      </w:r>
      <w:r w:rsidR="00B10341" w:rsidRPr="00757C93">
        <w:rPr>
          <w:color w:val="000000"/>
          <w:sz w:val="22"/>
          <w:szCs w:val="22"/>
        </w:rPr>
        <w:t xml:space="preserve"> </w:t>
      </w:r>
    </w:p>
    <w:p w14:paraId="2F608DDA" w14:textId="77777777" w:rsidR="00F27FF9" w:rsidRPr="00757C93" w:rsidRDefault="00F27FF9" w:rsidP="00111379">
      <w:p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</w:p>
    <w:p w14:paraId="262EB711" w14:textId="77777777" w:rsidR="00B3283E" w:rsidRPr="00757C93" w:rsidRDefault="002556AF" w:rsidP="00111379">
      <w:p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2</w:t>
      </w:r>
      <w:r w:rsidR="00B3283E" w:rsidRPr="00757C93">
        <w:rPr>
          <w:b/>
          <w:bCs/>
          <w:i/>
          <w:iCs/>
          <w:color w:val="000000"/>
          <w:sz w:val="22"/>
          <w:szCs w:val="22"/>
        </w:rPr>
        <w:t>. Zásady pro vypracování bakalá</w:t>
      </w:r>
      <w:r w:rsidR="00B3283E" w:rsidRPr="00757C93">
        <w:rPr>
          <w:color w:val="000000"/>
          <w:sz w:val="22"/>
          <w:szCs w:val="22"/>
        </w:rPr>
        <w:t>ř</w:t>
      </w:r>
      <w:r w:rsidR="00B3283E" w:rsidRPr="00757C93">
        <w:rPr>
          <w:b/>
          <w:bCs/>
          <w:i/>
          <w:iCs/>
          <w:color w:val="000000"/>
          <w:sz w:val="22"/>
          <w:szCs w:val="22"/>
        </w:rPr>
        <w:t>ské práce:</w:t>
      </w:r>
    </w:p>
    <w:p w14:paraId="6931DCF7" w14:textId="77777777" w:rsidR="00FB2D74" w:rsidRPr="00757C93" w:rsidRDefault="00B3283E" w:rsidP="00FB2D7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 xml:space="preserve">Bakalářské práce v oboru </w:t>
      </w:r>
      <w:r w:rsidR="00612697" w:rsidRPr="00757C93">
        <w:rPr>
          <w:color w:val="000000"/>
          <w:sz w:val="22"/>
          <w:szCs w:val="22"/>
        </w:rPr>
        <w:t xml:space="preserve">Speciální </w:t>
      </w:r>
      <w:r w:rsidRPr="00757C93">
        <w:rPr>
          <w:color w:val="000000"/>
          <w:sz w:val="22"/>
          <w:szCs w:val="22"/>
        </w:rPr>
        <w:t>biologie - fyziologie živočichů jsou zadávány jako kompilační. Ve výjimečných případech, kdy to charakter tématu umožňuje</w:t>
      </w:r>
      <w:r w:rsidR="00300C25" w:rsidRPr="00757C93">
        <w:rPr>
          <w:color w:val="000000"/>
          <w:sz w:val="22"/>
          <w:szCs w:val="22"/>
        </w:rPr>
        <w:t xml:space="preserve"> a je to účelné např. pro přijetí do soutěže prací</w:t>
      </w:r>
      <w:r w:rsidRPr="00757C93">
        <w:rPr>
          <w:color w:val="000000"/>
          <w:sz w:val="22"/>
          <w:szCs w:val="22"/>
        </w:rPr>
        <w:t xml:space="preserve">, lze se souhlasem vedoucího </w:t>
      </w:r>
      <w:r w:rsidR="00153989">
        <w:rPr>
          <w:color w:val="000000"/>
          <w:sz w:val="22"/>
          <w:szCs w:val="22"/>
        </w:rPr>
        <w:t xml:space="preserve">a garanta oboru </w:t>
      </w:r>
      <w:r w:rsidRPr="00757C93">
        <w:rPr>
          <w:color w:val="000000"/>
          <w:sz w:val="22"/>
          <w:szCs w:val="22"/>
        </w:rPr>
        <w:t xml:space="preserve">v práci prezentovat i vlastní výsledky. </w:t>
      </w:r>
      <w:r w:rsidR="00300C25" w:rsidRPr="00757C93">
        <w:rPr>
          <w:color w:val="000000"/>
          <w:sz w:val="22"/>
          <w:szCs w:val="22"/>
        </w:rPr>
        <w:t xml:space="preserve">Část týkající se experimentální práce </w:t>
      </w:r>
      <w:r w:rsidR="00612697" w:rsidRPr="00757C93">
        <w:rPr>
          <w:color w:val="000000"/>
          <w:sz w:val="22"/>
          <w:szCs w:val="22"/>
        </w:rPr>
        <w:t xml:space="preserve">musí ale být </w:t>
      </w:r>
      <w:r w:rsidR="00300C25" w:rsidRPr="00757C93">
        <w:rPr>
          <w:color w:val="000000"/>
          <w:sz w:val="22"/>
          <w:szCs w:val="22"/>
        </w:rPr>
        <w:t>zařazeny v příloze práce a pro zajištění srovnatelnosti prací v rámci státní zkoušky nebudou předmětem hodnocení</w:t>
      </w:r>
      <w:r w:rsidR="00AC67A1">
        <w:rPr>
          <w:color w:val="000000"/>
          <w:sz w:val="22"/>
          <w:szCs w:val="22"/>
        </w:rPr>
        <w:t xml:space="preserve"> </w:t>
      </w:r>
      <w:r w:rsidR="00AC67A1" w:rsidRPr="00AC67A1">
        <w:rPr>
          <w:color w:val="000000"/>
          <w:sz w:val="22"/>
          <w:szCs w:val="22"/>
        </w:rPr>
        <w:t>u obhajoby</w:t>
      </w:r>
      <w:r w:rsidR="00300C25" w:rsidRPr="00757C93">
        <w:rPr>
          <w:color w:val="000000"/>
          <w:sz w:val="22"/>
          <w:szCs w:val="22"/>
        </w:rPr>
        <w:t xml:space="preserve">. </w:t>
      </w:r>
      <w:r w:rsidR="009467DE">
        <w:rPr>
          <w:color w:val="000000"/>
          <w:sz w:val="22"/>
          <w:szCs w:val="22"/>
        </w:rPr>
        <w:t xml:space="preserve">Od podzimního semestru 2019 se zavádí alternativní </w:t>
      </w:r>
      <w:r w:rsidR="00502CDA">
        <w:rPr>
          <w:color w:val="000000"/>
          <w:sz w:val="22"/>
          <w:szCs w:val="22"/>
        </w:rPr>
        <w:t xml:space="preserve">a preferovaná varianta prezentace </w:t>
      </w:r>
      <w:r w:rsidR="00C8719B">
        <w:rPr>
          <w:color w:val="000000"/>
          <w:sz w:val="22"/>
          <w:szCs w:val="22"/>
        </w:rPr>
        <w:t xml:space="preserve">komplexní, </w:t>
      </w:r>
      <w:r w:rsidR="00502CDA">
        <w:rPr>
          <w:color w:val="000000"/>
          <w:sz w:val="22"/>
          <w:szCs w:val="22"/>
        </w:rPr>
        <w:t>experiment</w:t>
      </w:r>
      <w:r w:rsidR="00C8719B">
        <w:rPr>
          <w:color w:val="000000"/>
          <w:sz w:val="22"/>
          <w:szCs w:val="22"/>
        </w:rPr>
        <w:t xml:space="preserve"> zahrnující</w:t>
      </w:r>
      <w:r w:rsidR="00502CDA">
        <w:rPr>
          <w:color w:val="000000"/>
          <w:sz w:val="22"/>
          <w:szCs w:val="22"/>
        </w:rPr>
        <w:t xml:space="preserve"> </w:t>
      </w:r>
      <w:r w:rsidR="00C8719B">
        <w:rPr>
          <w:color w:val="000000"/>
          <w:sz w:val="22"/>
          <w:szCs w:val="22"/>
        </w:rPr>
        <w:t xml:space="preserve">výzkumné </w:t>
      </w:r>
      <w:r w:rsidR="00502CDA">
        <w:rPr>
          <w:color w:val="000000"/>
          <w:sz w:val="22"/>
          <w:szCs w:val="22"/>
        </w:rPr>
        <w:t xml:space="preserve">práce vykonané během Bc studia, a to v rámci předmětu Bi3500 Studentský výzkumný projekt. </w:t>
      </w:r>
      <w:r w:rsidRPr="00757C93">
        <w:rPr>
          <w:color w:val="000000"/>
          <w:sz w:val="22"/>
          <w:szCs w:val="22"/>
        </w:rPr>
        <w:t xml:space="preserve">Téma </w:t>
      </w:r>
      <w:r w:rsidR="00C8719B">
        <w:rPr>
          <w:color w:val="000000"/>
          <w:sz w:val="22"/>
          <w:szCs w:val="22"/>
        </w:rPr>
        <w:t xml:space="preserve">Bc </w:t>
      </w:r>
      <w:r w:rsidRPr="00757C93">
        <w:rPr>
          <w:color w:val="000000"/>
          <w:sz w:val="22"/>
          <w:szCs w:val="22"/>
        </w:rPr>
        <w:t xml:space="preserve">práce si student vybírá z nabídky </w:t>
      </w:r>
      <w:r w:rsidR="00612697" w:rsidRPr="00757C93">
        <w:rPr>
          <w:color w:val="000000"/>
          <w:sz w:val="22"/>
          <w:szCs w:val="22"/>
        </w:rPr>
        <w:t>oddělení (viz výše).</w:t>
      </w:r>
      <w:r w:rsidR="00FB2D74" w:rsidRPr="00757C93">
        <w:rPr>
          <w:color w:val="000000"/>
          <w:sz w:val="22"/>
          <w:szCs w:val="22"/>
        </w:rPr>
        <w:t xml:space="preserve"> Minimální kvalifikační požadavek na vedoucího bakalářské práce je magisterský titul nebo jeho ekvivalent v daném oboru.</w:t>
      </w:r>
    </w:p>
    <w:p w14:paraId="38F6EF1C" w14:textId="77777777" w:rsidR="00FB2D74" w:rsidRPr="00757C93" w:rsidRDefault="00FB2D74" w:rsidP="00FB2D7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 w:rsidDel="00612697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 xml:space="preserve"> Student má vypracováním bakalářské práce </w:t>
      </w:r>
      <w:r w:rsidR="00C70641" w:rsidRPr="00757C93">
        <w:rPr>
          <w:color w:val="000000"/>
          <w:sz w:val="22"/>
          <w:szCs w:val="22"/>
        </w:rPr>
        <w:t xml:space="preserve">osvědčit schopnost zorientovat se </w:t>
      </w:r>
      <w:r w:rsidR="00B3283E" w:rsidRPr="00757C93">
        <w:rPr>
          <w:color w:val="000000"/>
          <w:sz w:val="22"/>
          <w:szCs w:val="22"/>
        </w:rPr>
        <w:t>v</w:t>
      </w:r>
      <w:r w:rsidR="000E38D1" w:rsidRPr="00757C93">
        <w:rPr>
          <w:color w:val="000000"/>
          <w:sz w:val="22"/>
          <w:szCs w:val="22"/>
        </w:rPr>
        <w:t> </w:t>
      </w:r>
      <w:r w:rsidR="00B3283E" w:rsidRPr="00757C93">
        <w:rPr>
          <w:color w:val="000000"/>
          <w:sz w:val="22"/>
          <w:szCs w:val="22"/>
        </w:rPr>
        <w:t>problematice</w:t>
      </w:r>
      <w:r w:rsidR="000E38D1" w:rsidRPr="00757C93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>a vypracovat ucelené dílo na zadané téma.</w:t>
      </w:r>
      <w:r w:rsidR="000E38D1" w:rsidRPr="00757C93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 xml:space="preserve">Požaduje se </w:t>
      </w:r>
      <w:r w:rsidR="00C70641" w:rsidRPr="00757C93">
        <w:rPr>
          <w:color w:val="000000"/>
          <w:sz w:val="22"/>
          <w:szCs w:val="22"/>
        </w:rPr>
        <w:t xml:space="preserve">maximální </w:t>
      </w:r>
      <w:r w:rsidR="00B3283E" w:rsidRPr="00757C93">
        <w:rPr>
          <w:color w:val="000000"/>
          <w:sz w:val="22"/>
          <w:szCs w:val="22"/>
        </w:rPr>
        <w:t xml:space="preserve">využití </w:t>
      </w:r>
      <w:r w:rsidR="00612697" w:rsidRPr="00757C93">
        <w:rPr>
          <w:color w:val="000000"/>
          <w:sz w:val="22"/>
          <w:szCs w:val="22"/>
        </w:rPr>
        <w:t xml:space="preserve">současné </w:t>
      </w:r>
      <w:r w:rsidR="0075210F" w:rsidRPr="00153989">
        <w:rPr>
          <w:color w:val="000000"/>
          <w:sz w:val="22"/>
          <w:szCs w:val="22"/>
        </w:rPr>
        <w:t>odborné</w:t>
      </w:r>
      <w:r w:rsidR="0075210F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>literatury</w:t>
      </w:r>
      <w:r w:rsidR="0075210F">
        <w:rPr>
          <w:color w:val="000000"/>
          <w:sz w:val="22"/>
          <w:szCs w:val="22"/>
        </w:rPr>
        <w:t xml:space="preserve"> </w:t>
      </w:r>
      <w:r w:rsidR="0075210F" w:rsidRPr="00153989">
        <w:rPr>
          <w:color w:val="000000"/>
          <w:sz w:val="22"/>
          <w:szCs w:val="22"/>
        </w:rPr>
        <w:t xml:space="preserve">Použité </w:t>
      </w:r>
      <w:r w:rsidR="0009586F" w:rsidRPr="00153989">
        <w:rPr>
          <w:color w:val="000000"/>
          <w:sz w:val="22"/>
          <w:szCs w:val="22"/>
        </w:rPr>
        <w:t xml:space="preserve">informační </w:t>
      </w:r>
      <w:r w:rsidR="0075210F" w:rsidRPr="00153989">
        <w:rPr>
          <w:color w:val="000000"/>
          <w:sz w:val="22"/>
          <w:szCs w:val="22"/>
        </w:rPr>
        <w:t xml:space="preserve">zdroje musí být opakovaně dohledatelné, tedy vesměs časopisy a sborníky evidované v literárních </w:t>
      </w:r>
      <w:r w:rsidR="00434CE3" w:rsidRPr="00153989">
        <w:rPr>
          <w:color w:val="000000"/>
          <w:sz w:val="22"/>
          <w:szCs w:val="22"/>
        </w:rPr>
        <w:t>databázích</w:t>
      </w:r>
      <w:r w:rsidR="0075210F" w:rsidRPr="00153989">
        <w:rPr>
          <w:color w:val="000000"/>
          <w:sz w:val="22"/>
          <w:szCs w:val="22"/>
        </w:rPr>
        <w:t xml:space="preserve"> Medline, Scopus, Web</w:t>
      </w:r>
      <w:r w:rsidR="0009586F" w:rsidRPr="00153989">
        <w:rPr>
          <w:color w:val="000000"/>
          <w:sz w:val="22"/>
          <w:szCs w:val="22"/>
        </w:rPr>
        <w:t xml:space="preserve"> of Science, odborné kni</w:t>
      </w:r>
      <w:r w:rsidR="00153989" w:rsidRPr="00153989">
        <w:rPr>
          <w:color w:val="000000"/>
          <w:sz w:val="22"/>
          <w:szCs w:val="22"/>
        </w:rPr>
        <w:t>h</w:t>
      </w:r>
      <w:r w:rsidR="0009586F" w:rsidRPr="00153989">
        <w:rPr>
          <w:color w:val="000000"/>
          <w:sz w:val="22"/>
          <w:szCs w:val="22"/>
        </w:rPr>
        <w:t>y, vědecké databáze genů, proteinů, se</w:t>
      </w:r>
      <w:r w:rsidR="00153989" w:rsidRPr="00153989">
        <w:rPr>
          <w:color w:val="000000"/>
          <w:sz w:val="22"/>
          <w:szCs w:val="22"/>
        </w:rPr>
        <w:t>kv</w:t>
      </w:r>
      <w:r w:rsidR="0009586F" w:rsidRPr="00153989">
        <w:rPr>
          <w:color w:val="000000"/>
          <w:sz w:val="22"/>
          <w:szCs w:val="22"/>
        </w:rPr>
        <w:t xml:space="preserve">encí. Použití populárně naučných zdrojů je nepřípustné, </w:t>
      </w:r>
      <w:r w:rsidR="00153989" w:rsidRPr="00153989">
        <w:rPr>
          <w:color w:val="000000"/>
          <w:sz w:val="22"/>
          <w:szCs w:val="22"/>
        </w:rPr>
        <w:t xml:space="preserve">výjimky je třeba </w:t>
      </w:r>
      <w:r w:rsidR="0009586F" w:rsidRPr="00153989">
        <w:rPr>
          <w:color w:val="000000"/>
          <w:sz w:val="22"/>
          <w:szCs w:val="22"/>
        </w:rPr>
        <w:t>konzultovat s vedoucím práce)</w:t>
      </w:r>
      <w:r w:rsidR="00B3283E" w:rsidRPr="00757C93">
        <w:rPr>
          <w:color w:val="000000"/>
          <w:sz w:val="22"/>
          <w:szCs w:val="22"/>
        </w:rPr>
        <w:t xml:space="preserve">. </w:t>
      </w:r>
      <w:r w:rsidR="00623BCE" w:rsidRPr="00757C93">
        <w:rPr>
          <w:color w:val="000000"/>
          <w:sz w:val="22"/>
          <w:szCs w:val="22"/>
        </w:rPr>
        <w:t xml:space="preserve">Literární rešerší student prokazuje, že je schopen </w:t>
      </w:r>
      <w:r w:rsidR="00383778" w:rsidRPr="00757C93">
        <w:rPr>
          <w:color w:val="000000"/>
          <w:sz w:val="22"/>
          <w:szCs w:val="22"/>
        </w:rPr>
        <w:t xml:space="preserve">samostatně </w:t>
      </w:r>
      <w:r w:rsidR="00623BCE" w:rsidRPr="00757C93">
        <w:rPr>
          <w:color w:val="000000"/>
          <w:sz w:val="22"/>
          <w:szCs w:val="22"/>
        </w:rPr>
        <w:t xml:space="preserve">získat moderní vědecké informace a vybrat a </w:t>
      </w:r>
      <w:r w:rsidR="00383778" w:rsidRPr="00757C93">
        <w:rPr>
          <w:color w:val="000000"/>
          <w:sz w:val="22"/>
          <w:szCs w:val="22"/>
        </w:rPr>
        <w:t xml:space="preserve">přitom </w:t>
      </w:r>
      <w:r w:rsidR="00623BCE" w:rsidRPr="00757C93">
        <w:rPr>
          <w:color w:val="000000"/>
          <w:sz w:val="22"/>
          <w:szCs w:val="22"/>
        </w:rPr>
        <w:t xml:space="preserve">neopomenout relevantní zdroje. Dále, že je schopen se v množství informací zorientovat a připravit pokud možno čtivý, ale dostatečně odborný text </w:t>
      </w:r>
      <w:r w:rsidR="00383778" w:rsidRPr="00757C93">
        <w:rPr>
          <w:color w:val="000000"/>
          <w:sz w:val="22"/>
          <w:szCs w:val="22"/>
        </w:rPr>
        <w:t>a</w:t>
      </w:r>
      <w:r w:rsidR="00623BCE" w:rsidRPr="00757C93">
        <w:rPr>
          <w:color w:val="000000"/>
          <w:sz w:val="22"/>
          <w:szCs w:val="22"/>
        </w:rPr>
        <w:t> vhodn</w:t>
      </w:r>
      <w:r w:rsidR="00383778" w:rsidRPr="00757C93">
        <w:rPr>
          <w:color w:val="000000"/>
          <w:sz w:val="22"/>
          <w:szCs w:val="22"/>
        </w:rPr>
        <w:t>ě</w:t>
      </w:r>
      <w:r w:rsidR="00623BCE" w:rsidRPr="00757C93">
        <w:rPr>
          <w:color w:val="000000"/>
          <w:sz w:val="22"/>
          <w:szCs w:val="22"/>
        </w:rPr>
        <w:t xml:space="preserve"> </w:t>
      </w:r>
      <w:r w:rsidR="00383778" w:rsidRPr="00757C93">
        <w:rPr>
          <w:color w:val="000000"/>
          <w:sz w:val="22"/>
          <w:szCs w:val="22"/>
        </w:rPr>
        <w:t xml:space="preserve">jej </w:t>
      </w:r>
      <w:r w:rsidR="00623BCE" w:rsidRPr="00757C93">
        <w:rPr>
          <w:color w:val="000000"/>
          <w:sz w:val="22"/>
          <w:szCs w:val="22"/>
        </w:rPr>
        <w:t>strukturov</w:t>
      </w:r>
      <w:r w:rsidR="00383778" w:rsidRPr="00757C93">
        <w:rPr>
          <w:color w:val="000000"/>
          <w:sz w:val="22"/>
          <w:szCs w:val="22"/>
        </w:rPr>
        <w:t>at</w:t>
      </w:r>
      <w:r w:rsidR="00623BCE" w:rsidRPr="00757C93">
        <w:rPr>
          <w:color w:val="000000"/>
          <w:sz w:val="22"/>
          <w:szCs w:val="22"/>
        </w:rPr>
        <w:t xml:space="preserve">. </w:t>
      </w:r>
      <w:r w:rsidR="00812207" w:rsidRPr="00757C93">
        <w:rPr>
          <w:color w:val="000000"/>
          <w:sz w:val="22"/>
          <w:szCs w:val="22"/>
        </w:rPr>
        <w:t>Text by měl autor tvořit svými slovy, p</w:t>
      </w:r>
      <w:r w:rsidR="00383778" w:rsidRPr="00757C93">
        <w:rPr>
          <w:color w:val="000000"/>
          <w:sz w:val="22"/>
          <w:szCs w:val="22"/>
        </w:rPr>
        <w:t xml:space="preserve">řebírání </w:t>
      </w:r>
      <w:r w:rsidR="00812207" w:rsidRPr="00757C93">
        <w:rPr>
          <w:color w:val="000000"/>
          <w:sz w:val="22"/>
          <w:szCs w:val="22"/>
        </w:rPr>
        <w:t xml:space="preserve">formulací </w:t>
      </w:r>
      <w:r w:rsidR="00383778" w:rsidRPr="00757C93">
        <w:rPr>
          <w:color w:val="000000"/>
          <w:sz w:val="22"/>
          <w:szCs w:val="22"/>
        </w:rPr>
        <w:t>z delších úseků cizích</w:t>
      </w:r>
      <w:r w:rsidR="00A84164" w:rsidRPr="00757C93">
        <w:rPr>
          <w:color w:val="000000"/>
          <w:sz w:val="22"/>
          <w:szCs w:val="22"/>
        </w:rPr>
        <w:t xml:space="preserve"> textů</w:t>
      </w:r>
      <w:r w:rsidR="00383778" w:rsidRPr="00757C93">
        <w:rPr>
          <w:color w:val="000000"/>
          <w:sz w:val="22"/>
          <w:szCs w:val="22"/>
        </w:rPr>
        <w:t xml:space="preserve"> </w:t>
      </w:r>
      <w:r w:rsidR="00812207" w:rsidRPr="00757C93">
        <w:rPr>
          <w:color w:val="000000"/>
          <w:sz w:val="22"/>
          <w:szCs w:val="22"/>
        </w:rPr>
        <w:t xml:space="preserve">vždy </w:t>
      </w:r>
      <w:r w:rsidR="00383778" w:rsidRPr="00757C93">
        <w:rPr>
          <w:color w:val="000000"/>
          <w:sz w:val="22"/>
          <w:szCs w:val="22"/>
        </w:rPr>
        <w:t xml:space="preserve">zhoršuje </w:t>
      </w:r>
      <w:r w:rsidR="00170276" w:rsidRPr="00757C93">
        <w:rPr>
          <w:color w:val="000000"/>
          <w:sz w:val="22"/>
          <w:szCs w:val="22"/>
        </w:rPr>
        <w:t xml:space="preserve">čtivost a </w:t>
      </w:r>
      <w:r w:rsidR="00383778" w:rsidRPr="00757C93">
        <w:rPr>
          <w:color w:val="000000"/>
          <w:sz w:val="22"/>
          <w:szCs w:val="22"/>
        </w:rPr>
        <w:t xml:space="preserve">úroveň práce, </w:t>
      </w:r>
      <w:r w:rsidR="00812207" w:rsidRPr="00757C93">
        <w:rPr>
          <w:color w:val="000000"/>
          <w:sz w:val="22"/>
          <w:szCs w:val="22"/>
        </w:rPr>
        <w:t>a to i když jsou řádně označeny citací.</w:t>
      </w:r>
      <w:r w:rsidR="00C94AA5">
        <w:rPr>
          <w:color w:val="000000"/>
          <w:sz w:val="22"/>
          <w:szCs w:val="22"/>
        </w:rPr>
        <w:t xml:space="preserve"> </w:t>
      </w:r>
      <w:r w:rsidR="00170276" w:rsidRPr="00757C93">
        <w:rPr>
          <w:color w:val="000000"/>
          <w:sz w:val="22"/>
          <w:szCs w:val="22"/>
        </w:rPr>
        <w:t xml:space="preserve">U dlouhých „výpůjček“ </w:t>
      </w:r>
      <w:r w:rsidR="00383778" w:rsidRPr="00757C93">
        <w:rPr>
          <w:color w:val="000000"/>
          <w:sz w:val="22"/>
          <w:szCs w:val="22"/>
        </w:rPr>
        <w:t xml:space="preserve">jde o plagiátorství a je důvodem pro nepřijetí práce. </w:t>
      </w:r>
      <w:r w:rsidR="00153989" w:rsidRPr="00153989">
        <w:rPr>
          <w:color w:val="000000"/>
          <w:sz w:val="22"/>
          <w:szCs w:val="22"/>
        </w:rPr>
        <w:t xml:space="preserve">Ideální je zpracovávané informace pochopit a zařadit do vlastními slovy formulovaného textu s citováním zdroje. </w:t>
      </w:r>
      <w:r w:rsidR="00170276" w:rsidRPr="00757C93">
        <w:rPr>
          <w:color w:val="000000"/>
          <w:sz w:val="22"/>
          <w:szCs w:val="22"/>
        </w:rPr>
        <w:t xml:space="preserve">Student by měl ve své rešerši (review) přehlédnout současný stav poznání v dané oblasti a pokud možno si všimnout i nových </w:t>
      </w:r>
      <w:r w:rsidR="00170276" w:rsidRPr="00757C93">
        <w:rPr>
          <w:color w:val="000000"/>
          <w:sz w:val="22"/>
          <w:szCs w:val="22"/>
        </w:rPr>
        <w:lastRenderedPageBreak/>
        <w:t xml:space="preserve">poznatků, trendů nebo problémů, které vyplynou právě až při srovnání. O tuto „přidanou hodnotu“, třeba i v jednoduché podobě, by se měl student vždy snažit. </w:t>
      </w:r>
      <w:r w:rsidR="00D1211A" w:rsidRPr="00757C93">
        <w:rPr>
          <w:color w:val="000000"/>
          <w:sz w:val="22"/>
          <w:szCs w:val="22"/>
        </w:rPr>
        <w:t>Kritéria pro hodnocení bakalářské práce jsou patrná z formuláře pro oponenty a vedoucí (</w:t>
      </w:r>
      <w:r w:rsidR="00686BBD" w:rsidRPr="00686BBD">
        <w:rPr>
          <w:color w:val="000000"/>
          <w:sz w:val="22"/>
          <w:szCs w:val="22"/>
        </w:rPr>
        <w:t>http://www.sci.muni.cz/ofiz/formulare/</w:t>
      </w:r>
      <w:r w:rsidR="00D1211A" w:rsidRPr="00757C93">
        <w:rPr>
          <w:color w:val="000000"/>
          <w:sz w:val="22"/>
          <w:szCs w:val="22"/>
        </w:rPr>
        <w:t xml:space="preserve">). </w:t>
      </w:r>
    </w:p>
    <w:p w14:paraId="743FD6EA" w14:textId="77777777" w:rsidR="00B3283E" w:rsidRPr="00757C93" w:rsidRDefault="00B3283E" w:rsidP="0011137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>Rozsah:</w:t>
      </w:r>
      <w:r w:rsidR="00AB2667" w:rsidRPr="00757C93">
        <w:rPr>
          <w:b/>
          <w:bCs/>
          <w:color w:val="000000"/>
          <w:sz w:val="22"/>
          <w:szCs w:val="22"/>
        </w:rPr>
        <w:t xml:space="preserve"> </w:t>
      </w:r>
      <w:r w:rsidR="00AB2667" w:rsidRPr="00757C93">
        <w:rPr>
          <w:color w:val="000000"/>
          <w:sz w:val="22"/>
          <w:szCs w:val="22"/>
        </w:rPr>
        <w:t>M</w:t>
      </w:r>
      <w:r w:rsidRPr="00757C93">
        <w:rPr>
          <w:color w:val="000000"/>
          <w:sz w:val="22"/>
          <w:szCs w:val="22"/>
        </w:rPr>
        <w:t xml:space="preserve">inimálně </w:t>
      </w:r>
      <w:r w:rsidR="00215D97" w:rsidRPr="00757C93">
        <w:rPr>
          <w:color w:val="000000"/>
          <w:sz w:val="22"/>
          <w:szCs w:val="22"/>
        </w:rPr>
        <w:t>3</w:t>
      </w:r>
      <w:r w:rsidRPr="00757C93">
        <w:rPr>
          <w:color w:val="000000"/>
          <w:sz w:val="22"/>
          <w:szCs w:val="22"/>
        </w:rPr>
        <w:t xml:space="preserve">0 – standardně </w:t>
      </w:r>
      <w:r w:rsidR="00215D97" w:rsidRPr="00757C93">
        <w:rPr>
          <w:color w:val="000000"/>
          <w:sz w:val="22"/>
          <w:szCs w:val="22"/>
        </w:rPr>
        <w:t>4</w:t>
      </w:r>
      <w:r w:rsidRPr="00757C93">
        <w:rPr>
          <w:color w:val="000000"/>
          <w:sz w:val="22"/>
          <w:szCs w:val="22"/>
        </w:rPr>
        <w:t>0 – maximálně 60</w:t>
      </w:r>
      <w:r w:rsidR="0046320E" w:rsidRPr="00757C93">
        <w:rPr>
          <w:color w:val="000000"/>
          <w:sz w:val="22"/>
          <w:szCs w:val="22"/>
        </w:rPr>
        <w:t xml:space="preserve"> číslovaných</w:t>
      </w:r>
      <w:r w:rsidRPr="00757C93">
        <w:rPr>
          <w:color w:val="000000"/>
          <w:sz w:val="22"/>
          <w:szCs w:val="22"/>
        </w:rPr>
        <w:t xml:space="preserve"> stran včetně obrázků, tabulek, grafů. Rozsah závisí</w:t>
      </w:r>
      <w:r w:rsidR="000E38D1" w:rsidRPr="00757C93">
        <w:rPr>
          <w:color w:val="000000"/>
          <w:sz w:val="22"/>
          <w:szCs w:val="22"/>
        </w:rPr>
        <w:t xml:space="preserve"> </w:t>
      </w:r>
      <w:r w:rsidRPr="00757C93">
        <w:rPr>
          <w:color w:val="000000"/>
          <w:sz w:val="22"/>
          <w:szCs w:val="22"/>
        </w:rPr>
        <w:t>na povaze zadaného tématu a formě zpracování. Pokud jsou součástí práce rozsáhlejší přílohy, zařazují se</w:t>
      </w:r>
      <w:r w:rsidR="000E38D1" w:rsidRPr="00757C93">
        <w:rPr>
          <w:color w:val="000000"/>
          <w:sz w:val="22"/>
          <w:szCs w:val="22"/>
        </w:rPr>
        <w:t xml:space="preserve"> </w:t>
      </w:r>
      <w:r w:rsidRPr="00757C93">
        <w:rPr>
          <w:color w:val="000000"/>
          <w:sz w:val="22"/>
          <w:szCs w:val="22"/>
        </w:rPr>
        <w:t>na konec práce.</w:t>
      </w:r>
    </w:p>
    <w:p w14:paraId="5024D5BA" w14:textId="77777777" w:rsidR="00B3283E" w:rsidRPr="00757C93" w:rsidRDefault="00B3283E" w:rsidP="0011137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 xml:space="preserve">Formát: </w:t>
      </w:r>
      <w:r w:rsidRPr="00757C93">
        <w:rPr>
          <w:color w:val="000000"/>
          <w:sz w:val="22"/>
          <w:szCs w:val="22"/>
        </w:rPr>
        <w:t>A4, jednostranně</w:t>
      </w:r>
      <w:r w:rsidR="00383873" w:rsidRPr="00757C93">
        <w:rPr>
          <w:color w:val="000000"/>
          <w:sz w:val="22"/>
          <w:szCs w:val="22"/>
        </w:rPr>
        <w:t xml:space="preserve"> úvodní oficiální strany, vlastní text může být tištěn i oboustranně</w:t>
      </w:r>
      <w:r w:rsidRPr="00757C93">
        <w:rPr>
          <w:color w:val="000000"/>
          <w:sz w:val="22"/>
          <w:szCs w:val="22"/>
        </w:rPr>
        <w:t>, font a velikost písma Times New Roman (12) nebo Arial (11), odstavce</w:t>
      </w:r>
      <w:r w:rsidR="000E38D1" w:rsidRPr="00757C93">
        <w:rPr>
          <w:color w:val="000000"/>
          <w:sz w:val="22"/>
          <w:szCs w:val="22"/>
        </w:rPr>
        <w:t xml:space="preserve"> </w:t>
      </w:r>
      <w:r w:rsidRPr="00757C93">
        <w:rPr>
          <w:color w:val="000000"/>
          <w:sz w:val="22"/>
          <w:szCs w:val="22"/>
        </w:rPr>
        <w:t>odsazovat, řádkování 1,5. Text by měl splňovat hlavní podmínky přípisu „Úprava písemností zpracovaných</w:t>
      </w:r>
      <w:r w:rsidR="000E38D1" w:rsidRPr="00757C93">
        <w:rPr>
          <w:color w:val="000000"/>
          <w:sz w:val="22"/>
          <w:szCs w:val="22"/>
        </w:rPr>
        <w:t xml:space="preserve"> </w:t>
      </w:r>
      <w:r w:rsidRPr="00757C93">
        <w:rPr>
          <w:color w:val="000000"/>
          <w:sz w:val="22"/>
          <w:szCs w:val="22"/>
        </w:rPr>
        <w:t>textovými editory nebo psaných strojem“</w:t>
      </w:r>
    </w:p>
    <w:p w14:paraId="30283130" w14:textId="77777777" w:rsidR="00B3283E" w:rsidRPr="00757C93" w:rsidRDefault="00B3283E" w:rsidP="0011137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(https://inet.muni.cz/proxy/icspdoc/normy/csn-01-6910.pdf)</w:t>
      </w:r>
    </w:p>
    <w:p w14:paraId="10F3D881" w14:textId="77777777" w:rsidR="00B3283E" w:rsidRPr="00757C93" w:rsidRDefault="00B3283E" w:rsidP="0011137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 xml:space="preserve">Jazyk: </w:t>
      </w:r>
      <w:r w:rsidRPr="00757C93">
        <w:rPr>
          <w:color w:val="000000"/>
          <w:sz w:val="22"/>
          <w:szCs w:val="22"/>
        </w:rPr>
        <w:t xml:space="preserve">Standardně je bakalářská práce předkládána v českém nebo </w:t>
      </w:r>
      <w:r w:rsidR="00AC52AB">
        <w:rPr>
          <w:color w:val="000000"/>
          <w:sz w:val="22"/>
          <w:szCs w:val="22"/>
        </w:rPr>
        <w:t xml:space="preserve">anglickém </w:t>
      </w:r>
      <w:r w:rsidRPr="00757C93">
        <w:rPr>
          <w:color w:val="000000"/>
          <w:sz w:val="22"/>
          <w:szCs w:val="22"/>
        </w:rPr>
        <w:t>jazyce. Po dohodě je</w:t>
      </w:r>
      <w:r w:rsidR="000E38D1" w:rsidRPr="00757C93">
        <w:rPr>
          <w:color w:val="000000"/>
          <w:sz w:val="22"/>
          <w:szCs w:val="22"/>
        </w:rPr>
        <w:t xml:space="preserve"> </w:t>
      </w:r>
      <w:r w:rsidRPr="00757C93">
        <w:rPr>
          <w:color w:val="000000"/>
          <w:sz w:val="22"/>
          <w:szCs w:val="22"/>
        </w:rPr>
        <w:t xml:space="preserve">možné předložit práci v anglickém jazyce. </w:t>
      </w:r>
      <w:r w:rsidR="00FB2D74" w:rsidRPr="00757C93">
        <w:rPr>
          <w:color w:val="000000"/>
          <w:sz w:val="22"/>
          <w:szCs w:val="22"/>
        </w:rPr>
        <w:t xml:space="preserve">Jazyk práce se definuje už při zadávání. </w:t>
      </w:r>
      <w:r w:rsidRPr="00757C93">
        <w:rPr>
          <w:color w:val="000000"/>
          <w:sz w:val="22"/>
          <w:szCs w:val="22"/>
        </w:rPr>
        <w:t>Práce bude vždy obsahovat krátký abstrakt</w:t>
      </w:r>
      <w:r w:rsidR="00383873" w:rsidRPr="00757C93">
        <w:rPr>
          <w:color w:val="000000"/>
          <w:sz w:val="22"/>
          <w:szCs w:val="22"/>
        </w:rPr>
        <w:t>/anotaci</w:t>
      </w:r>
      <w:r w:rsidRPr="00757C93">
        <w:rPr>
          <w:color w:val="000000"/>
          <w:sz w:val="22"/>
          <w:szCs w:val="22"/>
        </w:rPr>
        <w:t xml:space="preserve"> v angličtině a češtině.</w:t>
      </w:r>
    </w:p>
    <w:p w14:paraId="75C58D13" w14:textId="77777777" w:rsidR="00383873" w:rsidRPr="00757C93" w:rsidRDefault="00B3283E" w:rsidP="0011137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Č</w:t>
      </w:r>
      <w:r w:rsidRPr="00757C93">
        <w:rPr>
          <w:b/>
          <w:bCs/>
          <w:color w:val="000000"/>
          <w:sz w:val="22"/>
          <w:szCs w:val="22"/>
        </w:rPr>
        <w:t xml:space="preserve">íslování stran: </w:t>
      </w:r>
      <w:r w:rsidR="00AB2667" w:rsidRPr="00757C93">
        <w:rPr>
          <w:color w:val="000000"/>
          <w:sz w:val="22"/>
          <w:szCs w:val="22"/>
        </w:rPr>
        <w:t xml:space="preserve">Nepíše </w:t>
      </w:r>
      <w:r w:rsidRPr="00757C93">
        <w:rPr>
          <w:color w:val="000000"/>
          <w:sz w:val="22"/>
          <w:szCs w:val="22"/>
        </w:rPr>
        <w:t>se na úvodní strany</w:t>
      </w:r>
      <w:r w:rsidR="00383873" w:rsidRPr="00757C93">
        <w:rPr>
          <w:color w:val="000000"/>
          <w:sz w:val="22"/>
          <w:szCs w:val="22"/>
        </w:rPr>
        <w:t xml:space="preserve"> (</w:t>
      </w:r>
      <w:r w:rsidR="00024767" w:rsidRPr="00757C93">
        <w:rPr>
          <w:color w:val="000000"/>
          <w:sz w:val="22"/>
          <w:szCs w:val="22"/>
        </w:rPr>
        <w:t>titulní</w:t>
      </w:r>
      <w:r w:rsidR="00383873" w:rsidRPr="00757C93">
        <w:rPr>
          <w:color w:val="000000"/>
          <w:sz w:val="22"/>
          <w:szCs w:val="22"/>
        </w:rPr>
        <w:t xml:space="preserve"> list</w:t>
      </w:r>
      <w:r w:rsidRPr="00757C93">
        <w:rPr>
          <w:color w:val="000000"/>
          <w:sz w:val="22"/>
          <w:szCs w:val="22"/>
        </w:rPr>
        <w:t xml:space="preserve">, </w:t>
      </w:r>
      <w:r w:rsidR="00383873" w:rsidRPr="00757C93">
        <w:rPr>
          <w:color w:val="000000"/>
          <w:sz w:val="22"/>
          <w:szCs w:val="22"/>
        </w:rPr>
        <w:t>bibliografické záznamy, abstrakt</w:t>
      </w:r>
      <w:r w:rsidR="00024767" w:rsidRPr="00757C93">
        <w:rPr>
          <w:color w:val="000000"/>
          <w:sz w:val="22"/>
          <w:szCs w:val="22"/>
        </w:rPr>
        <w:t>a</w:t>
      </w:r>
      <w:r w:rsidR="00383873" w:rsidRPr="00757C93">
        <w:rPr>
          <w:color w:val="000000"/>
          <w:sz w:val="22"/>
          <w:szCs w:val="22"/>
        </w:rPr>
        <w:t xml:space="preserve">, zadání práce, </w:t>
      </w:r>
      <w:r w:rsidRPr="00757C93">
        <w:rPr>
          <w:color w:val="000000"/>
          <w:sz w:val="22"/>
          <w:szCs w:val="22"/>
        </w:rPr>
        <w:t>poděkování, prohlášení</w:t>
      </w:r>
      <w:r w:rsidR="00383873" w:rsidRPr="00757C93">
        <w:rPr>
          <w:color w:val="000000"/>
          <w:sz w:val="22"/>
          <w:szCs w:val="22"/>
        </w:rPr>
        <w:t>)</w:t>
      </w:r>
      <w:r w:rsidRPr="00757C93">
        <w:rPr>
          <w:color w:val="000000"/>
          <w:sz w:val="22"/>
          <w:szCs w:val="22"/>
        </w:rPr>
        <w:t>. Poprvé</w:t>
      </w:r>
      <w:r w:rsidR="000E38D1" w:rsidRPr="00757C93">
        <w:rPr>
          <w:color w:val="000000"/>
          <w:sz w:val="22"/>
          <w:szCs w:val="22"/>
        </w:rPr>
        <w:t xml:space="preserve"> </w:t>
      </w:r>
      <w:r w:rsidRPr="00757C93">
        <w:rPr>
          <w:color w:val="000000"/>
          <w:sz w:val="22"/>
          <w:szCs w:val="22"/>
        </w:rPr>
        <w:t xml:space="preserve">se číslo strany píše </w:t>
      </w:r>
      <w:r w:rsidR="00383873" w:rsidRPr="00757C93">
        <w:rPr>
          <w:color w:val="000000"/>
          <w:sz w:val="22"/>
          <w:szCs w:val="22"/>
        </w:rPr>
        <w:t>na stránku s obsahem</w:t>
      </w:r>
      <w:r w:rsidRPr="00757C93">
        <w:rPr>
          <w:color w:val="000000"/>
          <w:sz w:val="22"/>
          <w:szCs w:val="22"/>
        </w:rPr>
        <w:t>, ale musí se zohlednit předchozí nečíslované strany, takže</w:t>
      </w:r>
      <w:r w:rsidR="000E38D1" w:rsidRPr="00757C93">
        <w:rPr>
          <w:color w:val="000000"/>
          <w:sz w:val="22"/>
          <w:szCs w:val="22"/>
        </w:rPr>
        <w:t xml:space="preserve"> </w:t>
      </w:r>
      <w:r w:rsidRPr="00757C93">
        <w:rPr>
          <w:color w:val="000000"/>
          <w:sz w:val="22"/>
          <w:szCs w:val="22"/>
        </w:rPr>
        <w:t xml:space="preserve">první použité číslo stany je </w:t>
      </w:r>
      <w:r w:rsidR="00383873" w:rsidRPr="00757C93">
        <w:rPr>
          <w:color w:val="000000"/>
          <w:sz w:val="22"/>
          <w:szCs w:val="22"/>
        </w:rPr>
        <w:t>obvykle</w:t>
      </w:r>
      <w:r w:rsidRPr="00757C93">
        <w:rPr>
          <w:color w:val="000000"/>
          <w:sz w:val="22"/>
          <w:szCs w:val="22"/>
        </w:rPr>
        <w:t xml:space="preserve"> </w:t>
      </w:r>
      <w:r w:rsidR="0094284F" w:rsidRPr="00757C93">
        <w:rPr>
          <w:color w:val="000000"/>
          <w:sz w:val="22"/>
          <w:szCs w:val="22"/>
        </w:rPr>
        <w:t>7</w:t>
      </w:r>
      <w:r w:rsidR="00383873" w:rsidRPr="00757C93">
        <w:rPr>
          <w:color w:val="000000"/>
          <w:sz w:val="22"/>
          <w:szCs w:val="22"/>
        </w:rPr>
        <w:t>.</w:t>
      </w:r>
    </w:p>
    <w:p w14:paraId="36C2054B" w14:textId="77777777" w:rsidR="00B3283E" w:rsidRPr="00757C93" w:rsidRDefault="00B3283E" w:rsidP="0011137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>Po</w:t>
      </w:r>
      <w:r w:rsidRPr="00757C93">
        <w:rPr>
          <w:color w:val="000000"/>
          <w:sz w:val="22"/>
          <w:szCs w:val="22"/>
        </w:rPr>
        <w:t>č</w:t>
      </w:r>
      <w:r w:rsidRPr="00757C93">
        <w:rPr>
          <w:b/>
          <w:bCs/>
          <w:color w:val="000000"/>
          <w:sz w:val="22"/>
          <w:szCs w:val="22"/>
        </w:rPr>
        <w:t>et výtisk</w:t>
      </w:r>
      <w:r w:rsidRPr="00757C93">
        <w:rPr>
          <w:color w:val="000000"/>
          <w:sz w:val="22"/>
          <w:szCs w:val="22"/>
        </w:rPr>
        <w:t xml:space="preserve">ů </w:t>
      </w:r>
      <w:r w:rsidRPr="00757C93">
        <w:rPr>
          <w:b/>
          <w:bCs/>
          <w:color w:val="000000"/>
          <w:sz w:val="22"/>
          <w:szCs w:val="22"/>
        </w:rPr>
        <w:t>a druh vazby</w:t>
      </w:r>
      <w:r w:rsidRPr="00757C93">
        <w:rPr>
          <w:color w:val="000000"/>
          <w:sz w:val="22"/>
          <w:szCs w:val="22"/>
        </w:rPr>
        <w:t xml:space="preserve">: </w:t>
      </w:r>
      <w:r w:rsidR="0094284F" w:rsidRPr="00757C93">
        <w:rPr>
          <w:color w:val="000000"/>
          <w:sz w:val="22"/>
          <w:szCs w:val="22"/>
        </w:rPr>
        <w:t>Práce musí být svázána v pevných deskách nebo jiné nerozebíratelné vazbě s potiskem</w:t>
      </w:r>
      <w:r w:rsidRPr="00757C93">
        <w:rPr>
          <w:color w:val="000000"/>
          <w:sz w:val="22"/>
          <w:szCs w:val="22"/>
        </w:rPr>
        <w:t xml:space="preserve">, </w:t>
      </w:r>
      <w:r w:rsidR="006B39E5">
        <w:rPr>
          <w:color w:val="000000"/>
          <w:sz w:val="22"/>
          <w:szCs w:val="22"/>
        </w:rPr>
        <w:t xml:space="preserve">dva exempláře </w:t>
      </w:r>
      <w:r w:rsidRPr="00757C93">
        <w:rPr>
          <w:color w:val="000000"/>
          <w:sz w:val="22"/>
          <w:szCs w:val="22"/>
        </w:rPr>
        <w:t xml:space="preserve">práce se odevzdávají. </w:t>
      </w:r>
      <w:r w:rsidR="006B39E5">
        <w:rPr>
          <w:color w:val="000000"/>
          <w:sz w:val="22"/>
          <w:szCs w:val="22"/>
        </w:rPr>
        <w:t>Jeden je určen pro vedoucího, druhý pro oponenta.</w:t>
      </w:r>
      <w:r w:rsidRPr="00757C93">
        <w:rPr>
          <w:color w:val="000000"/>
          <w:sz w:val="22"/>
          <w:szCs w:val="22"/>
        </w:rPr>
        <w:t xml:space="preserve"> Práce se dále odevzdává v elektronické podobě, vkládá se do I</w:t>
      </w:r>
      <w:r w:rsidR="00B6500F">
        <w:rPr>
          <w:color w:val="000000"/>
          <w:sz w:val="22"/>
          <w:szCs w:val="22"/>
        </w:rPr>
        <w:t>S</w:t>
      </w:r>
      <w:r w:rsidRPr="00757C93">
        <w:rPr>
          <w:color w:val="000000"/>
          <w:sz w:val="22"/>
          <w:szCs w:val="22"/>
        </w:rPr>
        <w:t>u</w:t>
      </w:r>
      <w:r w:rsidR="000E38D1" w:rsidRPr="00757C93">
        <w:rPr>
          <w:color w:val="000000"/>
          <w:sz w:val="22"/>
          <w:szCs w:val="22"/>
        </w:rPr>
        <w:t xml:space="preserve"> </w:t>
      </w:r>
      <w:r w:rsidRPr="00757C93">
        <w:rPr>
          <w:color w:val="000000"/>
          <w:sz w:val="22"/>
          <w:szCs w:val="22"/>
        </w:rPr>
        <w:t>v aplikaci student – archiv závěrečné práce. Kromě vlastního textu závěrečné práce ve formátu *.doc nebo</w:t>
      </w:r>
      <w:r w:rsidR="000E38D1" w:rsidRPr="00757C93">
        <w:rPr>
          <w:color w:val="000000"/>
          <w:sz w:val="22"/>
          <w:szCs w:val="22"/>
        </w:rPr>
        <w:t xml:space="preserve"> </w:t>
      </w:r>
      <w:r w:rsidRPr="00757C93">
        <w:rPr>
          <w:color w:val="000000"/>
          <w:sz w:val="22"/>
          <w:szCs w:val="22"/>
        </w:rPr>
        <w:t>*.pdf je nutné vložit také:</w:t>
      </w:r>
    </w:p>
    <w:p w14:paraId="4C51DD98" w14:textId="77777777" w:rsidR="00B3283E" w:rsidRPr="00757C93" w:rsidRDefault="00B3283E" w:rsidP="0011137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- abstrakt</w:t>
      </w:r>
      <w:r w:rsidR="00AB2667" w:rsidRPr="00757C93">
        <w:rPr>
          <w:color w:val="000000"/>
          <w:sz w:val="22"/>
          <w:szCs w:val="22"/>
        </w:rPr>
        <w:t>/anotaci</w:t>
      </w:r>
      <w:r w:rsidRPr="00757C93">
        <w:rPr>
          <w:color w:val="000000"/>
          <w:sz w:val="22"/>
          <w:szCs w:val="22"/>
        </w:rPr>
        <w:t xml:space="preserve"> anglicky o délce aspoň 100 znaků</w:t>
      </w:r>
    </w:p>
    <w:p w14:paraId="7BAEF7C4" w14:textId="77777777" w:rsidR="00B3283E" w:rsidRPr="00757C93" w:rsidRDefault="00B3283E" w:rsidP="0011137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- klíčová slova o délce aspoň 30 znaků</w:t>
      </w:r>
    </w:p>
    <w:p w14:paraId="02641B75" w14:textId="77777777" w:rsidR="00E96EF5" w:rsidRPr="00757C93" w:rsidRDefault="00E96EF5" w:rsidP="0011137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557E17B7" w14:textId="77777777" w:rsidR="00B3283E" w:rsidRPr="00757C93" w:rsidRDefault="0094284F" w:rsidP="0011137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>Úvodní strany</w:t>
      </w:r>
      <w:r w:rsidR="00B3283E" w:rsidRPr="00757C93">
        <w:rPr>
          <w:b/>
          <w:bCs/>
          <w:color w:val="000000"/>
          <w:sz w:val="22"/>
          <w:szCs w:val="22"/>
        </w:rPr>
        <w:t>:</w:t>
      </w:r>
    </w:p>
    <w:p w14:paraId="6160BADF" w14:textId="77777777" w:rsidR="00B3283E" w:rsidRPr="00757C93" w:rsidRDefault="00B3283E" w:rsidP="0011137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>P</w:t>
      </w:r>
      <w:r w:rsidRPr="00757C93">
        <w:rPr>
          <w:color w:val="000000"/>
          <w:sz w:val="22"/>
          <w:szCs w:val="22"/>
        </w:rPr>
        <w:t>ř</w:t>
      </w:r>
      <w:r w:rsidRPr="00757C93">
        <w:rPr>
          <w:b/>
          <w:bCs/>
          <w:color w:val="000000"/>
          <w:sz w:val="22"/>
          <w:szCs w:val="22"/>
        </w:rPr>
        <w:t>ední strana desek</w:t>
      </w:r>
      <w:r w:rsidR="0094284F" w:rsidRPr="00757C93">
        <w:rPr>
          <w:b/>
          <w:bCs/>
          <w:color w:val="000000"/>
          <w:sz w:val="22"/>
          <w:szCs w:val="22"/>
        </w:rPr>
        <w:t xml:space="preserve"> (příloha A) </w:t>
      </w:r>
      <w:r w:rsidRPr="00757C93">
        <w:rPr>
          <w:b/>
          <w:bCs/>
          <w:color w:val="000000"/>
          <w:sz w:val="22"/>
          <w:szCs w:val="22"/>
        </w:rPr>
        <w:t>a titulní list</w:t>
      </w:r>
      <w:r w:rsidR="0094284F" w:rsidRPr="00757C93">
        <w:rPr>
          <w:b/>
          <w:bCs/>
          <w:color w:val="000000"/>
          <w:sz w:val="22"/>
          <w:szCs w:val="22"/>
        </w:rPr>
        <w:t xml:space="preserve"> (příloha B</w:t>
      </w:r>
      <w:r w:rsidR="005F6F40" w:rsidRPr="00757C93">
        <w:rPr>
          <w:b/>
          <w:bCs/>
          <w:color w:val="000000"/>
          <w:sz w:val="22"/>
          <w:szCs w:val="22"/>
        </w:rPr>
        <w:t>, str.</w:t>
      </w:r>
      <w:r w:rsidR="00AB2667" w:rsidRPr="00757C93">
        <w:rPr>
          <w:b/>
          <w:bCs/>
          <w:color w:val="000000"/>
          <w:sz w:val="22"/>
          <w:szCs w:val="22"/>
        </w:rPr>
        <w:t xml:space="preserve"> </w:t>
      </w:r>
      <w:r w:rsidR="005F6F40" w:rsidRPr="00757C93">
        <w:rPr>
          <w:b/>
          <w:bCs/>
          <w:color w:val="000000"/>
          <w:sz w:val="22"/>
          <w:szCs w:val="22"/>
        </w:rPr>
        <w:t>1</w:t>
      </w:r>
      <w:r w:rsidR="0094284F" w:rsidRPr="00757C93">
        <w:rPr>
          <w:b/>
          <w:bCs/>
          <w:color w:val="000000"/>
          <w:sz w:val="22"/>
          <w:szCs w:val="22"/>
        </w:rPr>
        <w:t>)</w:t>
      </w:r>
    </w:p>
    <w:p w14:paraId="56EDE35D" w14:textId="77777777" w:rsidR="00B3283E" w:rsidRPr="00757C93" w:rsidRDefault="00B3283E" w:rsidP="0011137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Masarykova univerzita</w:t>
      </w:r>
      <w:r w:rsidR="001A4D3A">
        <w:rPr>
          <w:color w:val="000000"/>
          <w:sz w:val="22"/>
          <w:szCs w:val="22"/>
        </w:rPr>
        <w:t xml:space="preserve"> (</w:t>
      </w:r>
      <w:r w:rsidR="006B209D" w:rsidRPr="006B209D">
        <w:rPr>
          <w:rFonts w:ascii="Muni" w:hAnsi="Muni"/>
          <w:color w:val="000000"/>
          <w:sz w:val="22"/>
          <w:szCs w:val="22"/>
        </w:rPr>
        <w:t>MUNI</w:t>
      </w:r>
      <w:r w:rsidR="001A4D3A">
        <w:rPr>
          <w:color w:val="000000"/>
          <w:sz w:val="22"/>
          <w:szCs w:val="22"/>
        </w:rPr>
        <w:t xml:space="preserve"> font)</w:t>
      </w:r>
    </w:p>
    <w:p w14:paraId="7F384544" w14:textId="77777777" w:rsidR="00B3283E" w:rsidRPr="00757C93" w:rsidRDefault="00B3283E" w:rsidP="0011137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Přírodovědecká fakulta</w:t>
      </w:r>
    </w:p>
    <w:p w14:paraId="2CC643C8" w14:textId="77777777" w:rsidR="00B3283E" w:rsidRPr="00757C93" w:rsidRDefault="00B3283E" w:rsidP="0011137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(jen na titulním listu) Ústav experimentální biologie</w:t>
      </w:r>
    </w:p>
    <w:p w14:paraId="4D230FB8" w14:textId="77777777" w:rsidR="00B3283E" w:rsidRPr="00757C93" w:rsidRDefault="00B3283E" w:rsidP="0011137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 xml:space="preserve">(jen na titulním listu) Oddělení </w:t>
      </w:r>
      <w:r w:rsidR="0046320E" w:rsidRPr="00757C93">
        <w:rPr>
          <w:color w:val="000000"/>
          <w:sz w:val="22"/>
          <w:szCs w:val="22"/>
        </w:rPr>
        <w:t xml:space="preserve">experimentální biologie živočichů a imunologie </w:t>
      </w:r>
      <w:r w:rsidRPr="00757C93">
        <w:rPr>
          <w:color w:val="000000"/>
          <w:sz w:val="22"/>
          <w:szCs w:val="22"/>
        </w:rPr>
        <w:t>(jen na titulním listu) Název práce:</w:t>
      </w:r>
    </w:p>
    <w:p w14:paraId="551EEB4C" w14:textId="77777777" w:rsidR="00B3283E" w:rsidRPr="00757C93" w:rsidRDefault="00B3283E" w:rsidP="0011137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Bakalářská práce</w:t>
      </w:r>
    </w:p>
    <w:p w14:paraId="1E359A34" w14:textId="77777777" w:rsidR="00BB3CC4" w:rsidRDefault="00B3283E" w:rsidP="0011137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Rok</w:t>
      </w:r>
      <w:r w:rsidR="00AB2667" w:rsidRPr="00757C93">
        <w:rPr>
          <w:color w:val="000000"/>
          <w:sz w:val="22"/>
          <w:szCs w:val="22"/>
        </w:rPr>
        <w:t>:</w:t>
      </w:r>
      <w:r w:rsidR="0094284F" w:rsidRPr="00757C93">
        <w:rPr>
          <w:color w:val="000000"/>
          <w:sz w:val="22"/>
          <w:szCs w:val="22"/>
        </w:rPr>
        <w:t xml:space="preserve">           </w:t>
      </w:r>
      <w:r w:rsidRPr="00757C93">
        <w:rPr>
          <w:color w:val="000000"/>
          <w:sz w:val="22"/>
          <w:szCs w:val="22"/>
        </w:rPr>
        <w:t xml:space="preserve"> Autor:</w:t>
      </w:r>
    </w:p>
    <w:p w14:paraId="09697D55" w14:textId="77777777" w:rsidR="00B3283E" w:rsidRPr="00757C93" w:rsidRDefault="00B3283E" w:rsidP="0011137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Vedoucí práce:</w:t>
      </w:r>
      <w:r w:rsidR="0094284F" w:rsidRPr="00757C93">
        <w:rPr>
          <w:color w:val="000000"/>
          <w:sz w:val="22"/>
          <w:szCs w:val="22"/>
        </w:rPr>
        <w:t xml:space="preserve"> (včetně titulů)</w:t>
      </w:r>
    </w:p>
    <w:p w14:paraId="2EF9E173" w14:textId="77777777" w:rsidR="0094284F" w:rsidRPr="00757C93" w:rsidRDefault="0094284F" w:rsidP="00111379">
      <w:pPr>
        <w:autoSpaceDE w:val="0"/>
        <w:autoSpaceDN w:val="0"/>
        <w:adjustRightInd w:val="0"/>
        <w:spacing w:before="60"/>
        <w:rPr>
          <w:b/>
          <w:color w:val="000000"/>
          <w:sz w:val="22"/>
          <w:szCs w:val="22"/>
        </w:rPr>
      </w:pPr>
      <w:r w:rsidRPr="00757C93">
        <w:rPr>
          <w:b/>
          <w:color w:val="000000"/>
          <w:sz w:val="22"/>
          <w:szCs w:val="22"/>
        </w:rPr>
        <w:t>Bibliografický záznam v češtině (příloha C</w:t>
      </w:r>
      <w:r w:rsidR="005F6F40" w:rsidRPr="00757C93">
        <w:rPr>
          <w:b/>
          <w:color w:val="000000"/>
          <w:sz w:val="22"/>
          <w:szCs w:val="22"/>
        </w:rPr>
        <w:t>, str. 2</w:t>
      </w:r>
      <w:r w:rsidRPr="00757C93">
        <w:rPr>
          <w:b/>
          <w:color w:val="000000"/>
          <w:sz w:val="22"/>
          <w:szCs w:val="22"/>
        </w:rPr>
        <w:t xml:space="preserve">) a </w:t>
      </w:r>
      <w:r w:rsidR="005F6F40" w:rsidRPr="00757C93">
        <w:rPr>
          <w:b/>
          <w:color w:val="000000"/>
          <w:sz w:val="22"/>
          <w:szCs w:val="22"/>
        </w:rPr>
        <w:t>angličtině (příloha D, str. 3)</w:t>
      </w:r>
    </w:p>
    <w:p w14:paraId="434ABBC3" w14:textId="77777777" w:rsidR="0094284F" w:rsidRPr="00757C93" w:rsidRDefault="0094284F" w:rsidP="0011137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 xml:space="preserve">Tabulka o dvou sloupcích obsahující na levé straně názvy kategorií a na pravé straně konkrétní údaje </w:t>
      </w:r>
    </w:p>
    <w:p w14:paraId="25121084" w14:textId="77777777" w:rsidR="0094284F" w:rsidRPr="00757C93" w:rsidRDefault="0094284F" w:rsidP="0011137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Autor</w:t>
      </w:r>
      <w:r w:rsidR="005F6F40" w:rsidRPr="00757C93">
        <w:rPr>
          <w:color w:val="000000"/>
          <w:sz w:val="22"/>
          <w:szCs w:val="22"/>
        </w:rPr>
        <w:t>/</w:t>
      </w:r>
      <w:r w:rsidRPr="00757C93">
        <w:rPr>
          <w:color w:val="000000"/>
          <w:sz w:val="22"/>
          <w:szCs w:val="22"/>
        </w:rPr>
        <w:t>ka – včetně textu „Přírodovědecká fakulta, Masarykova univerzita“ a název ústavu.</w:t>
      </w:r>
    </w:p>
    <w:p w14:paraId="41106847" w14:textId="77777777" w:rsidR="0094284F" w:rsidRPr="00757C93" w:rsidRDefault="0094284F" w:rsidP="0011137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Název práce</w:t>
      </w:r>
    </w:p>
    <w:p w14:paraId="2D7D3AD8" w14:textId="77777777" w:rsidR="0094284F" w:rsidRPr="00757C93" w:rsidRDefault="0094284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Studijní program</w:t>
      </w:r>
    </w:p>
    <w:p w14:paraId="38473C26" w14:textId="77777777" w:rsidR="0094284F" w:rsidRPr="00757C93" w:rsidRDefault="0094284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Studijní obor</w:t>
      </w:r>
    </w:p>
    <w:p w14:paraId="1FDB42D1" w14:textId="77777777" w:rsidR="0094284F" w:rsidRPr="00757C93" w:rsidRDefault="0094284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Vedoucí práce</w:t>
      </w:r>
    </w:p>
    <w:p w14:paraId="399F0A91" w14:textId="77777777" w:rsidR="0094284F" w:rsidRPr="00757C93" w:rsidRDefault="0094284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Akademický rok</w:t>
      </w:r>
    </w:p>
    <w:p w14:paraId="256530D2" w14:textId="77777777" w:rsidR="0094284F" w:rsidRPr="00757C93" w:rsidRDefault="0094284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Počet stran - všechny strany počínaje titulním listem</w:t>
      </w:r>
    </w:p>
    <w:p w14:paraId="360EC174" w14:textId="77777777" w:rsidR="0094284F" w:rsidRPr="00757C93" w:rsidRDefault="0094284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Klíčová slova - shodná s klíčovými slovy v „Archivu závěrečné práce“ (min. 20 znaků)</w:t>
      </w:r>
    </w:p>
    <w:p w14:paraId="6F205ED2" w14:textId="77777777" w:rsidR="005F6F40" w:rsidRPr="00757C93" w:rsidRDefault="005F6F40">
      <w:pPr>
        <w:autoSpaceDE w:val="0"/>
        <w:autoSpaceDN w:val="0"/>
        <w:adjustRightInd w:val="0"/>
        <w:spacing w:before="60"/>
        <w:rPr>
          <w:b/>
          <w:bCs/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>Abstrakta (</w:t>
      </w:r>
      <w:r w:rsidR="00BB3CC4">
        <w:rPr>
          <w:b/>
          <w:bCs/>
          <w:color w:val="000000"/>
          <w:sz w:val="22"/>
          <w:szCs w:val="22"/>
        </w:rPr>
        <w:t xml:space="preserve">příloha E, </w:t>
      </w:r>
      <w:r w:rsidRPr="00757C93">
        <w:rPr>
          <w:b/>
          <w:bCs/>
          <w:color w:val="000000"/>
          <w:sz w:val="22"/>
          <w:szCs w:val="22"/>
        </w:rPr>
        <w:t>str. 4)</w:t>
      </w:r>
    </w:p>
    <w:p w14:paraId="47E29CC5" w14:textId="77777777" w:rsidR="0094284F" w:rsidRPr="00757C93" w:rsidRDefault="00AB2667" w:rsidP="00156195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  <w:r w:rsidRPr="00757C93">
        <w:rPr>
          <w:color w:val="000000"/>
          <w:sz w:val="22"/>
          <w:szCs w:val="22"/>
        </w:rPr>
        <w:t>Č</w:t>
      </w:r>
      <w:r w:rsidR="005F6F40" w:rsidRPr="00757C93">
        <w:rPr>
          <w:color w:val="000000"/>
          <w:sz w:val="22"/>
          <w:szCs w:val="22"/>
        </w:rPr>
        <w:t>eská i anglická stručná informace o předkládané práci, rozsah cca 10 řádků</w:t>
      </w:r>
      <w:r w:rsidR="0093169F">
        <w:rPr>
          <w:color w:val="000000"/>
          <w:sz w:val="22"/>
          <w:szCs w:val="22"/>
        </w:rPr>
        <w:t xml:space="preserve"> (100-2000 </w:t>
      </w:r>
      <w:r w:rsidR="00B77B37">
        <w:rPr>
          <w:color w:val="000000"/>
          <w:sz w:val="22"/>
          <w:szCs w:val="22"/>
        </w:rPr>
        <w:t>znaků</w:t>
      </w:r>
      <w:r w:rsidR="0093169F">
        <w:rPr>
          <w:color w:val="000000"/>
          <w:sz w:val="22"/>
          <w:szCs w:val="22"/>
        </w:rPr>
        <w:t>)</w:t>
      </w:r>
      <w:r w:rsidR="005F6F40" w:rsidRPr="00757C93">
        <w:rPr>
          <w:color w:val="000000"/>
          <w:sz w:val="22"/>
          <w:szCs w:val="22"/>
        </w:rPr>
        <w:t>. Vzhledem k tomu, že je pouze stručný, tak lze obě verze – českou i anglickou uvést na jednu stranu. V abstraktu se nedoporučuje požívat zkratky, tento text se uvádí v archivu práce jako anotace.</w:t>
      </w:r>
      <w:r w:rsidR="0046320E" w:rsidRPr="00757C93">
        <w:rPr>
          <w:color w:val="000000"/>
          <w:sz w:val="22"/>
          <w:szCs w:val="22"/>
        </w:rPr>
        <w:t xml:space="preserve"> Abstrakt musí obsahovat popis </w:t>
      </w:r>
      <w:r w:rsidR="00DA35C3" w:rsidRPr="00757C93">
        <w:rPr>
          <w:color w:val="000000"/>
          <w:sz w:val="22"/>
          <w:szCs w:val="22"/>
        </w:rPr>
        <w:t>problematiky, a co</w:t>
      </w:r>
      <w:r w:rsidR="0046320E" w:rsidRPr="00757C93">
        <w:rPr>
          <w:color w:val="000000"/>
          <w:sz w:val="22"/>
          <w:szCs w:val="22"/>
        </w:rPr>
        <w:t xml:space="preserve"> bylo rešerší zjištěno</w:t>
      </w:r>
      <w:r w:rsidR="00392AC4" w:rsidRPr="00757C93">
        <w:rPr>
          <w:color w:val="000000"/>
          <w:sz w:val="22"/>
          <w:szCs w:val="22"/>
        </w:rPr>
        <w:t>, nikoli, že práce pojednává o tom a o tom a ještě o tomto.</w:t>
      </w:r>
      <w:r w:rsidR="0046320E" w:rsidRPr="00757C93">
        <w:rPr>
          <w:color w:val="000000"/>
          <w:sz w:val="22"/>
          <w:szCs w:val="22"/>
        </w:rPr>
        <w:t xml:space="preserve"> </w:t>
      </w:r>
      <w:r w:rsidR="00392AC4" w:rsidRPr="00757C93">
        <w:rPr>
          <w:color w:val="000000"/>
          <w:sz w:val="22"/>
          <w:szCs w:val="22"/>
        </w:rPr>
        <w:t>Příklad: n</w:t>
      </w:r>
      <w:r w:rsidR="0046320E" w:rsidRPr="00757C93">
        <w:rPr>
          <w:color w:val="000000"/>
          <w:sz w:val="22"/>
          <w:szCs w:val="22"/>
        </w:rPr>
        <w:t xml:space="preserve">elze </w:t>
      </w:r>
      <w:r w:rsidR="00392AC4" w:rsidRPr="00757C93">
        <w:rPr>
          <w:color w:val="000000"/>
          <w:sz w:val="22"/>
          <w:szCs w:val="22"/>
        </w:rPr>
        <w:t xml:space="preserve">do abstraktu </w:t>
      </w:r>
      <w:r w:rsidR="0046320E" w:rsidRPr="00757C93">
        <w:rPr>
          <w:color w:val="000000"/>
          <w:sz w:val="22"/>
          <w:szCs w:val="22"/>
        </w:rPr>
        <w:t>napsat</w:t>
      </w:r>
      <w:r w:rsidR="00DA35C3">
        <w:rPr>
          <w:color w:val="000000"/>
          <w:sz w:val="22"/>
          <w:szCs w:val="22"/>
        </w:rPr>
        <w:t>:</w:t>
      </w:r>
      <w:r w:rsidR="0046320E" w:rsidRPr="00757C93">
        <w:rPr>
          <w:color w:val="000000"/>
          <w:sz w:val="22"/>
          <w:szCs w:val="22"/>
        </w:rPr>
        <w:t xml:space="preserve"> „bc práce pojednává o tvarohových, </w:t>
      </w:r>
      <w:r w:rsidR="00DA35C3" w:rsidRPr="00757C93">
        <w:rPr>
          <w:color w:val="000000"/>
          <w:sz w:val="22"/>
          <w:szCs w:val="22"/>
        </w:rPr>
        <w:t>makových a povidlových</w:t>
      </w:r>
      <w:r w:rsidR="0046320E" w:rsidRPr="00757C93">
        <w:rPr>
          <w:color w:val="000000"/>
          <w:sz w:val="22"/>
          <w:szCs w:val="22"/>
        </w:rPr>
        <w:t xml:space="preserve"> </w:t>
      </w:r>
      <w:r w:rsidR="00392AC4" w:rsidRPr="00757C93">
        <w:rPr>
          <w:color w:val="000000"/>
          <w:sz w:val="22"/>
          <w:szCs w:val="22"/>
        </w:rPr>
        <w:t xml:space="preserve">buchtách </w:t>
      </w:r>
      <w:r w:rsidR="0046320E" w:rsidRPr="00757C93">
        <w:rPr>
          <w:color w:val="000000"/>
          <w:sz w:val="22"/>
          <w:szCs w:val="22"/>
        </w:rPr>
        <w:t>a o tom jak se pečou</w:t>
      </w:r>
      <w:r w:rsidR="00392AC4" w:rsidRPr="00757C93">
        <w:rPr>
          <w:color w:val="000000"/>
          <w:sz w:val="22"/>
          <w:szCs w:val="22"/>
        </w:rPr>
        <w:t>“</w:t>
      </w:r>
      <w:r w:rsidR="0046320E" w:rsidRPr="00757C93">
        <w:rPr>
          <w:color w:val="000000"/>
          <w:sz w:val="22"/>
          <w:szCs w:val="22"/>
        </w:rPr>
        <w:t xml:space="preserve">. </w:t>
      </w:r>
      <w:r w:rsidR="00392AC4" w:rsidRPr="00757C93">
        <w:rPr>
          <w:color w:val="000000"/>
          <w:sz w:val="22"/>
          <w:szCs w:val="22"/>
        </w:rPr>
        <w:t xml:space="preserve">Správně má abstrakt </w:t>
      </w:r>
      <w:r w:rsidR="00DA35C3" w:rsidRPr="00757C93">
        <w:rPr>
          <w:color w:val="000000"/>
          <w:sz w:val="22"/>
          <w:szCs w:val="22"/>
        </w:rPr>
        <w:t>obsahovat charakteristiku</w:t>
      </w:r>
      <w:r w:rsidR="0046320E" w:rsidRPr="00757C93">
        <w:rPr>
          <w:color w:val="000000"/>
          <w:sz w:val="22"/>
          <w:szCs w:val="22"/>
        </w:rPr>
        <w:t xml:space="preserve"> jednotlivých typů buchet a stručně popis p</w:t>
      </w:r>
      <w:r w:rsidR="00392AC4" w:rsidRPr="00757C93">
        <w:rPr>
          <w:color w:val="000000"/>
          <w:sz w:val="22"/>
          <w:szCs w:val="22"/>
        </w:rPr>
        <w:t>e</w:t>
      </w:r>
      <w:r w:rsidR="0046320E" w:rsidRPr="00757C93">
        <w:rPr>
          <w:color w:val="000000"/>
          <w:sz w:val="22"/>
          <w:szCs w:val="22"/>
        </w:rPr>
        <w:t xml:space="preserve">čení.  </w:t>
      </w:r>
    </w:p>
    <w:p w14:paraId="5BA4FC6B" w14:textId="77777777" w:rsidR="00DC4802" w:rsidRPr="00757C93" w:rsidRDefault="00DC4802" w:rsidP="00156195">
      <w:pPr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  <w:r w:rsidRPr="00757C93">
        <w:rPr>
          <w:b/>
          <w:color w:val="000000"/>
          <w:sz w:val="22"/>
          <w:szCs w:val="22"/>
        </w:rPr>
        <w:t>Zadání práce (str. 5)</w:t>
      </w:r>
    </w:p>
    <w:p w14:paraId="63748051" w14:textId="77777777" w:rsidR="00DC4802" w:rsidRPr="00757C93" w:rsidRDefault="00DC4802" w:rsidP="0011137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lastRenderedPageBreak/>
        <w:t>Na toto místo se vloží kopie (</w:t>
      </w:r>
      <w:r w:rsidR="00E12D52">
        <w:rPr>
          <w:color w:val="000000"/>
          <w:sz w:val="22"/>
          <w:szCs w:val="22"/>
        </w:rPr>
        <w:t>ne</w:t>
      </w:r>
      <w:r w:rsidRPr="00757C93">
        <w:rPr>
          <w:color w:val="000000"/>
          <w:sz w:val="22"/>
          <w:szCs w:val="22"/>
        </w:rPr>
        <w:t xml:space="preserve">podepsaného) zadání práce. Do elektronické verze se </w:t>
      </w:r>
      <w:r w:rsidR="00E12D52">
        <w:rPr>
          <w:color w:val="000000"/>
          <w:sz w:val="22"/>
          <w:szCs w:val="22"/>
        </w:rPr>
        <w:t xml:space="preserve">také </w:t>
      </w:r>
      <w:r w:rsidRPr="00757C93">
        <w:rPr>
          <w:color w:val="000000"/>
          <w:sz w:val="22"/>
          <w:szCs w:val="22"/>
        </w:rPr>
        <w:t xml:space="preserve">vloží </w:t>
      </w:r>
      <w:r w:rsidR="00E12D52">
        <w:rPr>
          <w:color w:val="000000"/>
          <w:sz w:val="22"/>
          <w:szCs w:val="22"/>
        </w:rPr>
        <w:t>nepodepsaná</w:t>
      </w:r>
      <w:r w:rsidRPr="00757C93">
        <w:rPr>
          <w:color w:val="000000"/>
          <w:sz w:val="22"/>
          <w:szCs w:val="22"/>
        </w:rPr>
        <w:t xml:space="preserve"> kopie tohoto zadání.</w:t>
      </w:r>
    </w:p>
    <w:p w14:paraId="076B8F67" w14:textId="77777777" w:rsidR="0064378C" w:rsidRPr="00757C93" w:rsidRDefault="00B3283E" w:rsidP="00156195">
      <w:pPr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>Pod</w:t>
      </w:r>
      <w:r w:rsidRPr="00757C93">
        <w:rPr>
          <w:color w:val="000000"/>
          <w:sz w:val="22"/>
          <w:szCs w:val="22"/>
        </w:rPr>
        <w:t>ě</w:t>
      </w:r>
      <w:r w:rsidRPr="00757C93">
        <w:rPr>
          <w:b/>
          <w:bCs/>
          <w:color w:val="000000"/>
          <w:sz w:val="22"/>
          <w:szCs w:val="22"/>
        </w:rPr>
        <w:t>kování a prohlášení</w:t>
      </w:r>
      <w:r w:rsidR="00DC4802" w:rsidRPr="00757C93">
        <w:rPr>
          <w:b/>
          <w:bCs/>
          <w:color w:val="000000"/>
          <w:sz w:val="22"/>
          <w:szCs w:val="22"/>
        </w:rPr>
        <w:t xml:space="preserve"> (příloha F, str. 6)</w:t>
      </w:r>
    </w:p>
    <w:p w14:paraId="44690C14" w14:textId="77777777" w:rsidR="00B3283E" w:rsidRPr="00757C93" w:rsidRDefault="00DC4802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Poděkování osobám, které přispěly k vypracování práce (vedoucí, další zaměstnanci pracoviště, rodina apod.) není nezbytnou součástí práce. V</w:t>
      </w:r>
      <w:r w:rsidR="00B3283E" w:rsidRPr="00757C93">
        <w:rPr>
          <w:color w:val="000000"/>
          <w:sz w:val="22"/>
          <w:szCs w:val="22"/>
        </w:rPr>
        <w:t xml:space="preserve"> práci je nutné uvést prohlášení, že student pracoval samostatně na základě</w:t>
      </w:r>
      <w:r w:rsidR="000E38D1" w:rsidRPr="00757C93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>pokynů a rad vedoucího, s využitím zázemí pracoviště a že veškerá použité zdroje informací jsou v</w:t>
      </w:r>
      <w:r w:rsidR="000E38D1" w:rsidRPr="00757C93">
        <w:rPr>
          <w:color w:val="000000"/>
          <w:sz w:val="22"/>
          <w:szCs w:val="22"/>
        </w:rPr>
        <w:t> </w:t>
      </w:r>
      <w:r w:rsidR="00B3283E" w:rsidRPr="00757C93">
        <w:rPr>
          <w:color w:val="000000"/>
          <w:sz w:val="22"/>
          <w:szCs w:val="22"/>
        </w:rPr>
        <w:t>práci</w:t>
      </w:r>
      <w:r w:rsidR="000E38D1" w:rsidRPr="00757C93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 xml:space="preserve">řádně citovány. </w:t>
      </w:r>
      <w:r w:rsidR="00C0691B">
        <w:rPr>
          <w:color w:val="000000"/>
          <w:sz w:val="22"/>
          <w:szCs w:val="22"/>
        </w:rPr>
        <w:t>Také, že t</w:t>
      </w:r>
      <w:r w:rsidR="00C0691B" w:rsidRPr="00C0691B">
        <w:rPr>
          <w:color w:val="000000"/>
          <w:sz w:val="22"/>
          <w:szCs w:val="22"/>
        </w:rPr>
        <w:t>ext práce vypracoval podle pravidel a</w:t>
      </w:r>
      <w:r w:rsidR="00C0691B">
        <w:rPr>
          <w:color w:val="000000"/>
          <w:sz w:val="22"/>
          <w:szCs w:val="22"/>
        </w:rPr>
        <w:t xml:space="preserve"> </w:t>
      </w:r>
      <w:r w:rsidR="00C0691B" w:rsidRPr="00C0691B">
        <w:rPr>
          <w:color w:val="000000"/>
          <w:sz w:val="22"/>
          <w:szCs w:val="22"/>
        </w:rPr>
        <w:t>zodpovídá za jeho jazykovou</w:t>
      </w:r>
      <w:r w:rsidR="00C0691B">
        <w:rPr>
          <w:color w:val="000000"/>
          <w:sz w:val="22"/>
          <w:szCs w:val="22"/>
        </w:rPr>
        <w:t xml:space="preserve"> </w:t>
      </w:r>
      <w:r w:rsidR="00C0691B" w:rsidRPr="00C0691B">
        <w:rPr>
          <w:color w:val="000000"/>
          <w:sz w:val="22"/>
          <w:szCs w:val="22"/>
        </w:rPr>
        <w:t>správnost.</w:t>
      </w:r>
    </w:p>
    <w:p w14:paraId="0D0134CF" w14:textId="77777777" w:rsidR="0064378C" w:rsidRPr="00757C93" w:rsidRDefault="00B3283E" w:rsidP="00156195">
      <w:pPr>
        <w:autoSpaceDE w:val="0"/>
        <w:autoSpaceDN w:val="0"/>
        <w:adjustRightInd w:val="0"/>
        <w:spacing w:before="60"/>
        <w:rPr>
          <w:b/>
          <w:bCs/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>Obsah</w:t>
      </w:r>
      <w:r w:rsidR="0064378C" w:rsidRPr="00757C93">
        <w:rPr>
          <w:b/>
          <w:bCs/>
          <w:color w:val="000000"/>
          <w:sz w:val="22"/>
          <w:szCs w:val="22"/>
        </w:rPr>
        <w:t xml:space="preserve"> (str. 7)</w:t>
      </w:r>
    </w:p>
    <w:p w14:paraId="02539F00" w14:textId="77777777" w:rsidR="00B3283E" w:rsidRPr="00757C93" w:rsidRDefault="0064378C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Z</w:t>
      </w:r>
      <w:r w:rsidR="00B3283E" w:rsidRPr="00757C93">
        <w:rPr>
          <w:color w:val="000000"/>
          <w:sz w:val="22"/>
          <w:szCs w:val="22"/>
        </w:rPr>
        <w:t xml:space="preserve">ařazuje se na začátek práce, </w:t>
      </w:r>
      <w:r w:rsidRPr="00757C93">
        <w:rPr>
          <w:color w:val="000000"/>
          <w:sz w:val="22"/>
          <w:szCs w:val="22"/>
        </w:rPr>
        <w:t xml:space="preserve">je to první číslovaná strana. Následuje </w:t>
      </w:r>
      <w:r w:rsidR="00B3283E" w:rsidRPr="00757C93">
        <w:rPr>
          <w:color w:val="000000"/>
          <w:sz w:val="22"/>
          <w:szCs w:val="22"/>
        </w:rPr>
        <w:t>úvod a potom</w:t>
      </w:r>
      <w:r w:rsidR="000E38D1" w:rsidRPr="00757C93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>další kapitoly vlastní literární rešerše. Doporučené je maximálně tříúrovňové členění kapitol.</w:t>
      </w:r>
    </w:p>
    <w:p w14:paraId="5D078682" w14:textId="77777777" w:rsidR="00E96EF5" w:rsidRPr="00757C93" w:rsidRDefault="00E96EF5" w:rsidP="00156195">
      <w:pPr>
        <w:autoSpaceDE w:val="0"/>
        <w:autoSpaceDN w:val="0"/>
        <w:adjustRightInd w:val="0"/>
        <w:spacing w:before="60"/>
        <w:rPr>
          <w:b/>
          <w:bCs/>
          <w:color w:val="000000"/>
          <w:sz w:val="22"/>
          <w:szCs w:val="22"/>
        </w:rPr>
      </w:pPr>
    </w:p>
    <w:p w14:paraId="04C01C53" w14:textId="77777777" w:rsidR="0064378C" w:rsidRPr="00757C93" w:rsidRDefault="0064378C" w:rsidP="00156195">
      <w:pPr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>Text práce</w:t>
      </w:r>
    </w:p>
    <w:p w14:paraId="590B4044" w14:textId="77777777" w:rsidR="00B3283E" w:rsidRPr="00757C93" w:rsidRDefault="0064378C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První kapitolou je úvod, tj. s</w:t>
      </w:r>
      <w:r w:rsidR="00B3283E" w:rsidRPr="00757C93">
        <w:rPr>
          <w:color w:val="000000"/>
          <w:sz w:val="22"/>
          <w:szCs w:val="22"/>
        </w:rPr>
        <w:t>tručný vstup do problematiky, její zařazení z vědeckého a</w:t>
      </w:r>
      <w:r w:rsidR="00922261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>celospolečenského hlediska, význam</w:t>
      </w:r>
      <w:r w:rsidRPr="00757C93">
        <w:rPr>
          <w:color w:val="000000"/>
          <w:sz w:val="22"/>
          <w:szCs w:val="22"/>
        </w:rPr>
        <w:t xml:space="preserve">, v posledním odstavci </w:t>
      </w:r>
      <w:r w:rsidR="00B6500F" w:rsidRPr="004A5BB7">
        <w:rPr>
          <w:color w:val="000000"/>
          <w:sz w:val="22"/>
          <w:szCs w:val="22"/>
        </w:rPr>
        <w:t xml:space="preserve">(může být i samotná kapitola) </w:t>
      </w:r>
      <w:r w:rsidRPr="00757C93">
        <w:rPr>
          <w:color w:val="000000"/>
          <w:sz w:val="22"/>
          <w:szCs w:val="22"/>
        </w:rPr>
        <w:t>by měly být formulovány cíle práce</w:t>
      </w:r>
      <w:r w:rsidR="00B3283E" w:rsidRPr="00757C93">
        <w:rPr>
          <w:color w:val="000000"/>
          <w:sz w:val="22"/>
          <w:szCs w:val="22"/>
        </w:rPr>
        <w:t>.</w:t>
      </w:r>
      <w:r w:rsidR="000E38D1" w:rsidRPr="00757C93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>Dále následují kapitoly vlastní literární rešerše, obsahově členěné podle charakteru tématu.</w:t>
      </w:r>
      <w:r w:rsidRPr="00757C93">
        <w:rPr>
          <w:color w:val="000000"/>
          <w:sz w:val="22"/>
          <w:szCs w:val="22"/>
        </w:rPr>
        <w:t xml:space="preserve"> </w:t>
      </w:r>
      <w:r w:rsidR="00FB2D74" w:rsidRPr="00757C93">
        <w:rPr>
          <w:color w:val="000000"/>
          <w:sz w:val="22"/>
          <w:szCs w:val="22"/>
        </w:rPr>
        <w:t>P</w:t>
      </w:r>
      <w:r w:rsidRPr="00757C93">
        <w:rPr>
          <w:color w:val="000000"/>
          <w:sz w:val="22"/>
          <w:szCs w:val="22"/>
        </w:rPr>
        <w:t>oslední kapitolou je závěr, který by m</w:t>
      </w:r>
      <w:r w:rsidR="00B3283E" w:rsidRPr="00757C93">
        <w:rPr>
          <w:color w:val="000000"/>
          <w:sz w:val="22"/>
          <w:szCs w:val="22"/>
        </w:rPr>
        <w:t xml:space="preserve">ěl obsahovat stručné shrnutí </w:t>
      </w:r>
      <w:r w:rsidR="00170276" w:rsidRPr="00757C93">
        <w:rPr>
          <w:color w:val="000000"/>
          <w:sz w:val="22"/>
          <w:szCs w:val="22"/>
        </w:rPr>
        <w:t>stavu poznání daného problému, dále autorovy poznatky a hodnocení vyplývající z jeho srovnávací práce s literaturou</w:t>
      </w:r>
      <w:r w:rsidR="00B3283E" w:rsidRPr="00757C93">
        <w:rPr>
          <w:color w:val="000000"/>
          <w:sz w:val="22"/>
          <w:szCs w:val="22"/>
        </w:rPr>
        <w:t xml:space="preserve">, přínos </w:t>
      </w:r>
      <w:r w:rsidR="00170276" w:rsidRPr="00757C93">
        <w:rPr>
          <w:color w:val="000000"/>
          <w:sz w:val="22"/>
          <w:szCs w:val="22"/>
        </w:rPr>
        <w:t xml:space="preserve">práce </w:t>
      </w:r>
      <w:r w:rsidR="00B3283E" w:rsidRPr="00757C93">
        <w:rPr>
          <w:color w:val="000000"/>
          <w:sz w:val="22"/>
          <w:szCs w:val="22"/>
        </w:rPr>
        <w:t>pro autora, případně pro rozvoj</w:t>
      </w:r>
      <w:r w:rsidR="000E38D1" w:rsidRPr="00757C93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 xml:space="preserve">daného oboru, </w:t>
      </w:r>
      <w:r w:rsidR="00170276" w:rsidRPr="00757C93">
        <w:rPr>
          <w:color w:val="000000"/>
          <w:sz w:val="22"/>
          <w:szCs w:val="22"/>
        </w:rPr>
        <w:t xml:space="preserve">navrhovaný </w:t>
      </w:r>
      <w:r w:rsidR="00B3283E" w:rsidRPr="00757C93">
        <w:rPr>
          <w:color w:val="000000"/>
          <w:sz w:val="22"/>
          <w:szCs w:val="22"/>
        </w:rPr>
        <w:t>postup pro další práci.</w:t>
      </w:r>
    </w:p>
    <w:p w14:paraId="1FAD5FAD" w14:textId="77777777" w:rsidR="00B3283E" w:rsidRPr="00757C93" w:rsidRDefault="00B3283E" w:rsidP="00156195">
      <w:pPr>
        <w:autoSpaceDE w:val="0"/>
        <w:autoSpaceDN w:val="0"/>
        <w:adjustRightInd w:val="0"/>
        <w:spacing w:before="60"/>
        <w:rPr>
          <w:b/>
          <w:bCs/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>Tabulky, grafy a obrázky</w:t>
      </w:r>
    </w:p>
    <w:p w14:paraId="593C23B2" w14:textId="77777777" w:rsidR="00B3283E" w:rsidRPr="00757C93" w:rsidRDefault="00B3283E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 xml:space="preserve">- všechny </w:t>
      </w:r>
      <w:r w:rsidR="00623BCE" w:rsidRPr="00757C93">
        <w:rPr>
          <w:color w:val="000000"/>
          <w:sz w:val="22"/>
          <w:szCs w:val="22"/>
        </w:rPr>
        <w:t xml:space="preserve">tyto grafické prvky </w:t>
      </w:r>
      <w:r w:rsidRPr="00757C93">
        <w:rPr>
          <w:color w:val="000000"/>
          <w:sz w:val="22"/>
          <w:szCs w:val="22"/>
        </w:rPr>
        <w:t>musí být číslovány a opatřeny srozumitelným názvem</w:t>
      </w:r>
      <w:r w:rsidR="0064378C" w:rsidRPr="00757C93">
        <w:rPr>
          <w:color w:val="000000"/>
          <w:sz w:val="22"/>
          <w:szCs w:val="22"/>
        </w:rPr>
        <w:t xml:space="preserve"> a výstižnou legendou či popisem přílohy.</w:t>
      </w:r>
    </w:p>
    <w:p w14:paraId="7332582D" w14:textId="77777777" w:rsidR="00B3283E" w:rsidRPr="00757C93" w:rsidRDefault="00B3283E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 xml:space="preserve">- </w:t>
      </w:r>
      <w:r w:rsidRPr="00757C93">
        <w:rPr>
          <w:color w:val="000000"/>
          <w:sz w:val="22"/>
          <w:szCs w:val="22"/>
        </w:rPr>
        <w:t>číslujeme samostatně tabulky (Tab. 1) a samostatně ostatní obrázky, schémata, mapy, grafy (Obr. 1)</w:t>
      </w:r>
    </w:p>
    <w:p w14:paraId="6D6DA17E" w14:textId="77777777" w:rsidR="00B3283E" w:rsidRPr="00757C93" w:rsidRDefault="00B3283E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- pokud jsou převzaty, tak u nich musí být uveden zdroj</w:t>
      </w:r>
    </w:p>
    <w:p w14:paraId="21D95563" w14:textId="77777777" w:rsidR="00B3283E" w:rsidRPr="00757C93" w:rsidRDefault="00B3283E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- v textu na ně musí být odkaz</w:t>
      </w:r>
    </w:p>
    <w:p w14:paraId="29AD7F1F" w14:textId="77777777" w:rsidR="00B3283E" w:rsidRPr="00757C93" w:rsidRDefault="00B3283E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- pokud je grafická dokumentace rozsáhlejšího rázu, je možné ji uvést na konci vlastního textu jako přílohu</w:t>
      </w:r>
    </w:p>
    <w:p w14:paraId="7FF29F06" w14:textId="77777777" w:rsidR="00B3283E" w:rsidRPr="00757C93" w:rsidRDefault="00B3283E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(číslovat samostatně)</w:t>
      </w:r>
    </w:p>
    <w:p w14:paraId="19CBB66C" w14:textId="77777777" w:rsidR="00B3283E" w:rsidRPr="00757C93" w:rsidRDefault="00B3283E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- systematické kategorie</w:t>
      </w:r>
      <w:r w:rsidR="0064378C" w:rsidRPr="00757C93">
        <w:rPr>
          <w:color w:val="000000"/>
          <w:sz w:val="22"/>
          <w:szCs w:val="22"/>
        </w:rPr>
        <w:t xml:space="preserve"> (jména rodová, druhová, čeleď apod.) a latinské názvy </w:t>
      </w:r>
      <w:r w:rsidRPr="00757C93">
        <w:rPr>
          <w:color w:val="000000"/>
          <w:sz w:val="22"/>
          <w:szCs w:val="22"/>
        </w:rPr>
        <w:t>píšeme kurzívou</w:t>
      </w:r>
    </w:p>
    <w:p w14:paraId="37220FD9" w14:textId="77777777" w:rsidR="00E96EF5" w:rsidRPr="00757C93" w:rsidRDefault="00E96EF5" w:rsidP="00156195">
      <w:pPr>
        <w:autoSpaceDE w:val="0"/>
        <w:autoSpaceDN w:val="0"/>
        <w:adjustRightInd w:val="0"/>
        <w:spacing w:before="60"/>
        <w:rPr>
          <w:b/>
          <w:bCs/>
          <w:color w:val="000000"/>
          <w:sz w:val="22"/>
          <w:szCs w:val="22"/>
        </w:rPr>
      </w:pPr>
    </w:p>
    <w:p w14:paraId="30C6BDAB" w14:textId="77777777" w:rsidR="0064378C" w:rsidRPr="00757C93" w:rsidRDefault="00B3283E" w:rsidP="00156195">
      <w:pPr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>Zkratky</w:t>
      </w:r>
    </w:p>
    <w:p w14:paraId="536707AF" w14:textId="77777777" w:rsidR="00B3283E" w:rsidRDefault="0064378C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P</w:t>
      </w:r>
      <w:r w:rsidR="00B3283E" w:rsidRPr="00757C93">
        <w:rPr>
          <w:color w:val="000000"/>
          <w:sz w:val="22"/>
          <w:szCs w:val="22"/>
        </w:rPr>
        <w:t>latí zásada, že na prvním místě v textu, kde je zkratka použita, musí být v plném znění</w:t>
      </w:r>
      <w:r w:rsidR="000E38D1" w:rsidRPr="00757C93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>vysvětlena. Dále v textu je už možno používat pouze zkratku. Zkratky musí být v abecedním pořadí</w:t>
      </w:r>
      <w:r w:rsidR="000E38D1" w:rsidRPr="00757C93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>uvedeny a vysvětleny v seznamu zkratek, který je nezbytnou součástí práce a zařazuje se zpravidla na konci</w:t>
      </w:r>
      <w:r w:rsidR="000E38D1" w:rsidRPr="00757C93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>práce.</w:t>
      </w:r>
      <w:r w:rsidR="00B6500F">
        <w:rPr>
          <w:color w:val="000000"/>
          <w:sz w:val="22"/>
          <w:szCs w:val="22"/>
        </w:rPr>
        <w:t xml:space="preserve"> </w:t>
      </w:r>
      <w:r w:rsidR="00B3283E" w:rsidRPr="00757C93">
        <w:rPr>
          <w:b/>
          <w:bCs/>
          <w:color w:val="000000"/>
          <w:sz w:val="22"/>
          <w:szCs w:val="22"/>
        </w:rPr>
        <w:t>Seznam literatury</w:t>
      </w:r>
      <w:r w:rsidR="00B3283E" w:rsidRPr="00757C93">
        <w:rPr>
          <w:color w:val="000000"/>
          <w:sz w:val="22"/>
          <w:szCs w:val="22"/>
        </w:rPr>
        <w:t>: Pravidla pro citování literárních zdrojů jsou uvedena na konci tohoto textu</w:t>
      </w:r>
    </w:p>
    <w:p w14:paraId="329EB81D" w14:textId="77777777" w:rsidR="00206832" w:rsidRDefault="00206832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E0A0DD3" w14:textId="77777777" w:rsidR="00206832" w:rsidRPr="00AA665B" w:rsidRDefault="00206832" w:rsidP="00206832">
      <w:pPr>
        <w:pStyle w:val="radek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</w:t>
      </w:r>
      <w:r w:rsidRPr="00AA665B">
        <w:rPr>
          <w:color w:val="000000"/>
          <w:sz w:val="22"/>
          <w:szCs w:val="22"/>
        </w:rPr>
        <w:t>otov</w:t>
      </w:r>
      <w:r>
        <w:rPr>
          <w:color w:val="000000"/>
          <w:sz w:val="22"/>
          <w:szCs w:val="22"/>
        </w:rPr>
        <w:t>é</w:t>
      </w:r>
      <w:r w:rsidRPr="00AA665B">
        <w:rPr>
          <w:color w:val="000000"/>
          <w:sz w:val="22"/>
          <w:szCs w:val="22"/>
        </w:rPr>
        <w:t xml:space="preserve"> závěrečn</w:t>
      </w:r>
      <w:r>
        <w:rPr>
          <w:color w:val="000000"/>
          <w:sz w:val="22"/>
          <w:szCs w:val="22"/>
        </w:rPr>
        <w:t>é</w:t>
      </w:r>
      <w:r w:rsidRPr="00AA665B">
        <w:rPr>
          <w:color w:val="000000"/>
          <w:sz w:val="22"/>
          <w:szCs w:val="22"/>
        </w:rPr>
        <w:t xml:space="preserve"> pr</w:t>
      </w:r>
      <w:r>
        <w:rPr>
          <w:color w:val="000000"/>
          <w:sz w:val="22"/>
          <w:szCs w:val="22"/>
        </w:rPr>
        <w:t xml:space="preserve">áce </w:t>
      </w:r>
      <w:r w:rsidRPr="00AA665B">
        <w:rPr>
          <w:color w:val="000000"/>
          <w:sz w:val="22"/>
          <w:szCs w:val="22"/>
        </w:rPr>
        <w:t>odevzdejte paní RNDr. Heleně Nejezchlebové, Ph.D. (</w:t>
      </w:r>
      <w:hyperlink r:id="rId9" w:history="1">
        <w:r w:rsidRPr="00AA665B">
          <w:rPr>
            <w:color w:val="000000"/>
            <w:sz w:val="22"/>
            <w:szCs w:val="22"/>
          </w:rPr>
          <w:t>helanej@sci.muni.cz</w:t>
        </w:r>
      </w:hyperlink>
      <w:r w:rsidRPr="00AA665B">
        <w:rPr>
          <w:color w:val="000000"/>
          <w:sz w:val="22"/>
          <w:szCs w:val="22"/>
        </w:rPr>
        <w:t>) A36/108</w:t>
      </w:r>
      <w:r>
        <w:rPr>
          <w:color w:val="000000"/>
          <w:sz w:val="22"/>
          <w:szCs w:val="22"/>
        </w:rPr>
        <w:t xml:space="preserve"> do termínu stanoveného na webu fakulty či ústavu UEB</w:t>
      </w:r>
      <w:r w:rsidRPr="00AA665B">
        <w:rPr>
          <w:color w:val="000000"/>
          <w:sz w:val="22"/>
          <w:szCs w:val="22"/>
        </w:rPr>
        <w:t xml:space="preserve">.  </w:t>
      </w:r>
    </w:p>
    <w:p w14:paraId="32C11099" w14:textId="77777777" w:rsidR="00206832" w:rsidRPr="00757C93" w:rsidRDefault="00206832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3A69938" w14:textId="77777777" w:rsidR="0064378C" w:rsidRPr="00757C93" w:rsidRDefault="0064378C" w:rsidP="00156195">
      <w:p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</w:p>
    <w:p w14:paraId="1950D8CE" w14:textId="77777777" w:rsidR="00B3283E" w:rsidRPr="00757C93" w:rsidRDefault="00314104" w:rsidP="00156195">
      <w:p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3</w:t>
      </w:r>
      <w:r w:rsidR="00B3283E" w:rsidRPr="00757C93">
        <w:rPr>
          <w:b/>
          <w:bCs/>
          <w:i/>
          <w:iCs/>
          <w:color w:val="000000"/>
          <w:sz w:val="22"/>
          <w:szCs w:val="22"/>
        </w:rPr>
        <w:t>. Zásady pro vypracování bakalá</w:t>
      </w:r>
      <w:r w:rsidR="00B3283E" w:rsidRPr="00757C93">
        <w:rPr>
          <w:color w:val="000000"/>
          <w:sz w:val="22"/>
          <w:szCs w:val="22"/>
        </w:rPr>
        <w:t>ř</w:t>
      </w:r>
      <w:r w:rsidR="00B3283E" w:rsidRPr="00757C93">
        <w:rPr>
          <w:b/>
          <w:bCs/>
          <w:i/>
          <w:iCs/>
          <w:color w:val="000000"/>
          <w:sz w:val="22"/>
          <w:szCs w:val="22"/>
        </w:rPr>
        <w:t>ské práce s vlastními výsledky:</w:t>
      </w:r>
    </w:p>
    <w:p w14:paraId="4D9A1A0C" w14:textId="77777777" w:rsidR="00922261" w:rsidRDefault="00B3283E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Hlavním cílem bakalářské práce je naučit se pracovat s odbornou literaturou, proto experimentální část</w:t>
      </w:r>
      <w:r w:rsidR="000E38D1" w:rsidRPr="00757C93">
        <w:rPr>
          <w:color w:val="000000"/>
          <w:sz w:val="22"/>
          <w:szCs w:val="22"/>
        </w:rPr>
        <w:t xml:space="preserve"> </w:t>
      </w:r>
      <w:r w:rsidRPr="00757C93">
        <w:rPr>
          <w:color w:val="000000"/>
          <w:sz w:val="22"/>
          <w:szCs w:val="22"/>
        </w:rPr>
        <w:t>práce nesmí být na úkor literární rešerše</w:t>
      </w:r>
      <w:r w:rsidR="00612697" w:rsidRPr="00757C93">
        <w:rPr>
          <w:color w:val="000000"/>
          <w:sz w:val="22"/>
          <w:szCs w:val="22"/>
        </w:rPr>
        <w:t xml:space="preserve"> a nebude hodnocena při obhajobě</w:t>
      </w:r>
      <w:r w:rsidRPr="00757C93">
        <w:rPr>
          <w:color w:val="000000"/>
          <w:sz w:val="22"/>
          <w:szCs w:val="22"/>
        </w:rPr>
        <w:t>. U prací tohoto typu se předpokládá rozsah při horní hranici (60</w:t>
      </w:r>
      <w:r w:rsidR="000E38D1" w:rsidRPr="00757C93">
        <w:rPr>
          <w:color w:val="000000"/>
          <w:sz w:val="22"/>
          <w:szCs w:val="22"/>
        </w:rPr>
        <w:t xml:space="preserve"> </w:t>
      </w:r>
      <w:r w:rsidRPr="00757C93">
        <w:rPr>
          <w:color w:val="000000"/>
          <w:sz w:val="22"/>
          <w:szCs w:val="22"/>
        </w:rPr>
        <w:t>stran) stanoveného rozmezí. Pro tento typ bakalářské práce platí stejné zásady jako pro kompilační</w:t>
      </w:r>
      <w:r w:rsidR="000E38D1" w:rsidRPr="00757C93">
        <w:rPr>
          <w:color w:val="000000"/>
          <w:sz w:val="22"/>
          <w:szCs w:val="22"/>
        </w:rPr>
        <w:t xml:space="preserve"> </w:t>
      </w:r>
      <w:r w:rsidRPr="00757C93">
        <w:rPr>
          <w:color w:val="000000"/>
          <w:sz w:val="22"/>
          <w:szCs w:val="22"/>
        </w:rPr>
        <w:t xml:space="preserve">bakalářskou práci (formát, číslování stran, počet výtisků a druh vazby, titulní strana, </w:t>
      </w:r>
      <w:r w:rsidR="001D29A7" w:rsidRPr="00757C93">
        <w:rPr>
          <w:color w:val="000000"/>
          <w:sz w:val="22"/>
          <w:szCs w:val="22"/>
        </w:rPr>
        <w:t xml:space="preserve">bibliografický záznam, </w:t>
      </w:r>
      <w:r w:rsidRPr="00757C93">
        <w:rPr>
          <w:color w:val="000000"/>
          <w:sz w:val="22"/>
          <w:szCs w:val="22"/>
        </w:rPr>
        <w:t>poděkování a</w:t>
      </w:r>
      <w:r w:rsidR="000E38D1" w:rsidRPr="00757C93">
        <w:rPr>
          <w:color w:val="000000"/>
          <w:sz w:val="22"/>
          <w:szCs w:val="22"/>
        </w:rPr>
        <w:t xml:space="preserve"> </w:t>
      </w:r>
      <w:r w:rsidRPr="00757C93">
        <w:rPr>
          <w:color w:val="000000"/>
          <w:sz w:val="22"/>
          <w:szCs w:val="22"/>
        </w:rPr>
        <w:t>prohlášení, abstrakt</w:t>
      </w:r>
      <w:r w:rsidR="001D29A7" w:rsidRPr="00757C93">
        <w:rPr>
          <w:color w:val="000000"/>
          <w:sz w:val="22"/>
          <w:szCs w:val="22"/>
        </w:rPr>
        <w:t>, obsah</w:t>
      </w:r>
      <w:r w:rsidRPr="00757C93">
        <w:rPr>
          <w:color w:val="000000"/>
          <w:sz w:val="22"/>
          <w:szCs w:val="22"/>
        </w:rPr>
        <w:t>, úvod, závěr, tabulky, grafy a obrázky, zkratky, oponentní řízení, seznam</w:t>
      </w:r>
      <w:r w:rsidR="000E38D1" w:rsidRPr="00757C93">
        <w:rPr>
          <w:color w:val="000000"/>
          <w:sz w:val="22"/>
          <w:szCs w:val="22"/>
        </w:rPr>
        <w:t xml:space="preserve"> </w:t>
      </w:r>
      <w:r w:rsidRPr="00757C93">
        <w:rPr>
          <w:color w:val="000000"/>
          <w:sz w:val="22"/>
          <w:szCs w:val="22"/>
        </w:rPr>
        <w:t>literatury – viz výše). Vlastní výsledky tak představují jistý nadstandard, který ukazuje další zájem studenta</w:t>
      </w:r>
      <w:r w:rsidR="000E38D1" w:rsidRPr="00757C93">
        <w:rPr>
          <w:color w:val="000000"/>
          <w:sz w:val="22"/>
          <w:szCs w:val="22"/>
        </w:rPr>
        <w:t xml:space="preserve"> </w:t>
      </w:r>
      <w:r w:rsidRPr="00757C93">
        <w:rPr>
          <w:color w:val="000000"/>
          <w:sz w:val="22"/>
          <w:szCs w:val="22"/>
        </w:rPr>
        <w:t>o danou problematiku a vědeckou práci.</w:t>
      </w:r>
      <w:r w:rsidR="006B39E5">
        <w:rPr>
          <w:color w:val="000000"/>
          <w:sz w:val="22"/>
          <w:szCs w:val="22"/>
        </w:rPr>
        <w:t xml:space="preserve"> </w:t>
      </w:r>
      <w:r w:rsidR="00392AC4" w:rsidRPr="00757C93">
        <w:rPr>
          <w:color w:val="000000"/>
          <w:sz w:val="22"/>
          <w:szCs w:val="22"/>
        </w:rPr>
        <w:t>Tento nadstandard je vyjádřen i tím, že experimentální část je uvedena jako příloha práce.</w:t>
      </w:r>
      <w:r w:rsidR="00215D97" w:rsidRPr="00757C93">
        <w:rPr>
          <w:color w:val="000000"/>
          <w:sz w:val="22"/>
          <w:szCs w:val="22"/>
        </w:rPr>
        <w:t xml:space="preserve"> </w:t>
      </w:r>
      <w:r w:rsidR="00392AC4" w:rsidRPr="00757C93">
        <w:rPr>
          <w:color w:val="000000"/>
          <w:sz w:val="22"/>
          <w:szCs w:val="22"/>
        </w:rPr>
        <w:t xml:space="preserve">Její členění na jednotlivé kapitoly odpovídá členění experimentálních diplomových prací. </w:t>
      </w:r>
      <w:r w:rsidR="00C8719B">
        <w:rPr>
          <w:color w:val="000000"/>
          <w:sz w:val="22"/>
          <w:szCs w:val="22"/>
        </w:rPr>
        <w:t xml:space="preserve">Od podzimního </w:t>
      </w:r>
      <w:r w:rsidR="00C8719B">
        <w:rPr>
          <w:color w:val="000000"/>
          <w:sz w:val="22"/>
          <w:szCs w:val="22"/>
        </w:rPr>
        <w:lastRenderedPageBreak/>
        <w:t xml:space="preserve">semestru 2019 se zavádí alternativní a preferovaná varianta prezentace komplexní, experiment zahrnující výzkumné práce vykonané během Bc studia, a to v rámci předmětu Bi3500 Studentský výzkumný projekt. Výsledný text určený např. pro soutěže není oficiální závěrečnou Bc prací, ale může v sobě zahrnovat její libovolné pasáže.  </w:t>
      </w:r>
    </w:p>
    <w:p w14:paraId="2BE61594" w14:textId="77777777" w:rsidR="00922261" w:rsidRDefault="00922261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4D692BA" w14:textId="77777777" w:rsidR="00AA665B" w:rsidRPr="00757C93" w:rsidRDefault="00AA665B" w:rsidP="00AA665B">
      <w:p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4</w:t>
      </w:r>
      <w:r w:rsidRPr="00757C93">
        <w:rPr>
          <w:b/>
          <w:bCs/>
          <w:i/>
          <w:iCs/>
          <w:color w:val="000000"/>
          <w:sz w:val="22"/>
          <w:szCs w:val="22"/>
        </w:rPr>
        <w:t xml:space="preserve">. Zásady pro </w:t>
      </w:r>
      <w:r>
        <w:rPr>
          <w:b/>
          <w:bCs/>
          <w:i/>
          <w:iCs/>
          <w:color w:val="000000"/>
          <w:sz w:val="22"/>
          <w:szCs w:val="22"/>
        </w:rPr>
        <w:t xml:space="preserve">zadávání </w:t>
      </w:r>
      <w:r w:rsidRPr="00757C93">
        <w:rPr>
          <w:b/>
          <w:bCs/>
          <w:i/>
          <w:iCs/>
          <w:color w:val="000000"/>
          <w:sz w:val="22"/>
          <w:szCs w:val="22"/>
        </w:rPr>
        <w:t>bakalá</w:t>
      </w:r>
      <w:r w:rsidRPr="00AA665B">
        <w:rPr>
          <w:b/>
          <w:bCs/>
          <w:i/>
          <w:iCs/>
          <w:color w:val="000000"/>
          <w:sz w:val="22"/>
          <w:szCs w:val="22"/>
        </w:rPr>
        <w:t>ř</w:t>
      </w:r>
      <w:r w:rsidRPr="00757C93">
        <w:rPr>
          <w:b/>
          <w:bCs/>
          <w:i/>
          <w:iCs/>
          <w:color w:val="000000"/>
          <w:sz w:val="22"/>
          <w:szCs w:val="22"/>
        </w:rPr>
        <w:t xml:space="preserve">ské práce </w:t>
      </w:r>
      <w:r w:rsidRPr="00AA665B">
        <w:rPr>
          <w:b/>
          <w:bCs/>
          <w:i/>
          <w:iCs/>
          <w:color w:val="000000"/>
          <w:sz w:val="22"/>
          <w:szCs w:val="22"/>
        </w:rPr>
        <w:t>pro studenty učitelství biologie</w:t>
      </w:r>
      <w:r w:rsidRPr="00757C93">
        <w:rPr>
          <w:b/>
          <w:bCs/>
          <w:i/>
          <w:iCs/>
          <w:color w:val="000000"/>
          <w:sz w:val="22"/>
          <w:szCs w:val="22"/>
        </w:rPr>
        <w:t>:</w:t>
      </w:r>
    </w:p>
    <w:p w14:paraId="26C7B9BF" w14:textId="77777777" w:rsidR="00AA665B" w:rsidRDefault="00AA665B" w:rsidP="00AA665B">
      <w:pPr>
        <w:pStyle w:val="radek"/>
        <w:rPr>
          <w:color w:val="000000"/>
          <w:sz w:val="22"/>
          <w:szCs w:val="22"/>
        </w:rPr>
      </w:pPr>
      <w:r w:rsidRPr="00AA665B">
        <w:rPr>
          <w:color w:val="000000"/>
          <w:sz w:val="22"/>
          <w:szCs w:val="22"/>
        </w:rPr>
        <w:t>Bakalářskou práci budete realizovat buď na Ústavu botaniky a zoologie (ÚBZ, tzv. zelený ústav) nebo na Ústavu experimentální biologie (ÚEB, tzv. bílý ústav). Rozhodující je, na kterém ústavu je zaměstnán školitel, u kterého budete pracovat. Při hledání vhodného tématu a školitele doporučujeme prostudovat si seznamy aktuálních i již neaktuálních témat na</w:t>
      </w:r>
      <w:r>
        <w:rPr>
          <w:color w:val="000000"/>
          <w:sz w:val="22"/>
          <w:szCs w:val="22"/>
        </w:rPr>
        <w:t xml:space="preserve"> </w:t>
      </w:r>
      <w:r w:rsidRPr="00AA665B">
        <w:rPr>
          <w:color w:val="000000"/>
          <w:sz w:val="22"/>
          <w:szCs w:val="22"/>
        </w:rPr>
        <w:t>adrese:</w:t>
      </w:r>
      <w:r>
        <w:rPr>
          <w:color w:val="000000"/>
          <w:sz w:val="22"/>
          <w:szCs w:val="22"/>
        </w:rPr>
        <w:t xml:space="preserve"> </w:t>
      </w:r>
      <w:hyperlink r:id="rId10" w:history="1">
        <w:r w:rsidRPr="00AA665B">
          <w:rPr>
            <w:color w:val="000000"/>
            <w:sz w:val="22"/>
            <w:szCs w:val="22"/>
          </w:rPr>
          <w:t>https://is.muni.cz/auth/rozpis/index</w:t>
        </w:r>
      </w:hyperlink>
      <w:r w:rsidRPr="00AA665B">
        <w:rPr>
          <w:color w:val="000000"/>
          <w:sz w:val="22"/>
          <w:szCs w:val="22"/>
        </w:rPr>
        <w:t>. To Vám dá představu, jaké typy témat se na daném pracovišti řeší. Doporučujeme kontaktovat potenciálního školitele a projednat s ním všechny možnosti práce pod jeho vedením. Vždy se vyplatí být aktivní, přemýšlet nad vlastním tématem a nenechávat volbu školitele a tématu na poslední chvíli.</w:t>
      </w:r>
    </w:p>
    <w:p w14:paraId="572D9580" w14:textId="77777777" w:rsidR="00AA665B" w:rsidRDefault="00AA665B" w:rsidP="00AA665B">
      <w:pPr>
        <w:pStyle w:val="radek"/>
        <w:jc w:val="both"/>
        <w:rPr>
          <w:color w:val="000000"/>
          <w:sz w:val="22"/>
          <w:szCs w:val="22"/>
        </w:rPr>
      </w:pPr>
      <w:r w:rsidRPr="00AA665B">
        <w:rPr>
          <w:color w:val="000000"/>
          <w:sz w:val="22"/>
          <w:szCs w:val="22"/>
        </w:rPr>
        <w:t>Pro podzimní semestr třetího ročníku si  musíte zapsat předmět Bakalářská práce z biologie pro učitelské studium a zde je důležité zapsat kód podle příslušnosti ke konkrétnímu ústavu:</w:t>
      </w:r>
    </w:p>
    <w:p w14:paraId="0ACD236C" w14:textId="77777777" w:rsidR="00AA665B" w:rsidRPr="00AA665B" w:rsidRDefault="00AA665B" w:rsidP="00AA665B">
      <w:pPr>
        <w:pStyle w:val="radek"/>
        <w:jc w:val="both"/>
        <w:rPr>
          <w:color w:val="000000"/>
          <w:sz w:val="22"/>
          <w:szCs w:val="22"/>
        </w:rPr>
      </w:pPr>
      <w:r w:rsidRPr="00AA665B">
        <w:rPr>
          <w:color w:val="000000"/>
          <w:sz w:val="22"/>
          <w:szCs w:val="22"/>
        </w:rPr>
        <w:t xml:space="preserve">studenti, kteří budou pracovat pod Ústavem botaniky a zoologie zapisují: Bi5009BZ </w:t>
      </w:r>
    </w:p>
    <w:p w14:paraId="7AD4AA7E" w14:textId="77777777" w:rsidR="00AA665B" w:rsidRPr="00AA665B" w:rsidRDefault="00AA665B" w:rsidP="00AA665B">
      <w:pPr>
        <w:pStyle w:val="radek"/>
        <w:rPr>
          <w:color w:val="000000"/>
          <w:sz w:val="22"/>
          <w:szCs w:val="22"/>
        </w:rPr>
      </w:pPr>
      <w:r w:rsidRPr="00AA665B">
        <w:rPr>
          <w:color w:val="000000"/>
          <w:sz w:val="22"/>
          <w:szCs w:val="22"/>
        </w:rPr>
        <w:t>studenti, kteří budou pracovat pod Ústavem experimentální biologie zapisují: Bi5009EB</w:t>
      </w:r>
    </w:p>
    <w:p w14:paraId="4B9D8FD2" w14:textId="77777777" w:rsidR="00AA665B" w:rsidRPr="00AA665B" w:rsidRDefault="00AA665B" w:rsidP="00AA665B">
      <w:pPr>
        <w:pStyle w:val="radek"/>
        <w:rPr>
          <w:color w:val="000000"/>
          <w:sz w:val="22"/>
          <w:szCs w:val="22"/>
        </w:rPr>
      </w:pPr>
      <w:r w:rsidRPr="00AA665B">
        <w:rPr>
          <w:color w:val="000000"/>
          <w:sz w:val="22"/>
          <w:szCs w:val="22"/>
        </w:rPr>
        <w:t xml:space="preserve">Je tedy nutné, abyste už na konci druhého ročníku měli téma vybrané, byli již domluveni se školitelem a věděli, který z uvedených předmětů si máte pro další semestr zapsat. </w:t>
      </w:r>
    </w:p>
    <w:p w14:paraId="76A3426D" w14:textId="77777777" w:rsidR="00AA665B" w:rsidRPr="00AA665B" w:rsidRDefault="00AA665B" w:rsidP="00AA665B">
      <w:pPr>
        <w:pStyle w:val="radek"/>
        <w:rPr>
          <w:color w:val="000000"/>
          <w:sz w:val="22"/>
          <w:szCs w:val="22"/>
        </w:rPr>
      </w:pPr>
      <w:r w:rsidRPr="00AA665B">
        <w:rPr>
          <w:color w:val="000000"/>
          <w:sz w:val="22"/>
          <w:szCs w:val="22"/>
        </w:rPr>
        <w:t xml:space="preserve">Dále volíte Oborový seminář dle zaměření své závěrečné práce. Ten má na různých pracovištích obou ústavů svůj kód a školitel Vám jej sdělí. Pro bakalářské studium jej doporučujeme, pro magisterské je velmi důležitý. </w:t>
      </w:r>
    </w:p>
    <w:p w14:paraId="70385950" w14:textId="77777777" w:rsidR="00AA665B" w:rsidRPr="00AA665B" w:rsidRDefault="00AA665B" w:rsidP="00AA665B">
      <w:pPr>
        <w:pStyle w:val="radek"/>
        <w:rPr>
          <w:color w:val="000000"/>
          <w:sz w:val="22"/>
          <w:szCs w:val="22"/>
        </w:rPr>
      </w:pPr>
      <w:r w:rsidRPr="00AA665B">
        <w:rPr>
          <w:color w:val="000000"/>
          <w:sz w:val="22"/>
          <w:szCs w:val="22"/>
        </w:rPr>
        <w:t xml:space="preserve">Při odevzdávání hotových závěrečných prací je vždy </w:t>
      </w:r>
      <w:r w:rsidR="00206832">
        <w:rPr>
          <w:color w:val="000000"/>
          <w:sz w:val="22"/>
          <w:szCs w:val="22"/>
        </w:rPr>
        <w:t xml:space="preserve">do termínu stanoveného na webu fakulty či ústavu </w:t>
      </w:r>
      <w:r w:rsidRPr="00AA665B">
        <w:rPr>
          <w:color w:val="000000"/>
          <w:sz w:val="22"/>
          <w:szCs w:val="22"/>
        </w:rPr>
        <w:t>zaevidujte na sekretariátu ÚBZ a poté odevzdejte paní RNDr. Heleně Nejezchlebové, Ph.D. (</w:t>
      </w:r>
      <w:hyperlink r:id="rId11" w:history="1">
        <w:r w:rsidRPr="00AA665B">
          <w:rPr>
            <w:color w:val="000000"/>
            <w:sz w:val="22"/>
            <w:szCs w:val="22"/>
          </w:rPr>
          <w:t>helanej@sci.muni.cz</w:t>
        </w:r>
      </w:hyperlink>
      <w:r w:rsidRPr="00AA665B">
        <w:rPr>
          <w:color w:val="000000"/>
          <w:sz w:val="22"/>
          <w:szCs w:val="22"/>
        </w:rPr>
        <w:t xml:space="preserve">) A36/108.  </w:t>
      </w:r>
    </w:p>
    <w:p w14:paraId="3CC74CDF" w14:textId="77777777" w:rsidR="00AA665B" w:rsidRPr="00AA665B" w:rsidRDefault="00AA665B" w:rsidP="00AA665B">
      <w:pPr>
        <w:pStyle w:val="radek"/>
        <w:rPr>
          <w:color w:val="000000"/>
          <w:sz w:val="22"/>
          <w:szCs w:val="22"/>
        </w:rPr>
      </w:pPr>
      <w:r w:rsidRPr="00AA665B">
        <w:rPr>
          <w:color w:val="000000"/>
          <w:sz w:val="22"/>
          <w:szCs w:val="22"/>
        </w:rPr>
        <w:t xml:space="preserve">V případě jakýchkoli nejasností kontaktujte: paní doktorku Duškovou (pro ÚEB) nebo paní doktorku Hodovou (pro ÚBZ) </w:t>
      </w:r>
    </w:p>
    <w:p w14:paraId="44DCD5C3" w14:textId="77777777" w:rsidR="00AA665B" w:rsidRDefault="00AA665B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7017001" w14:textId="77777777" w:rsidR="001D29A7" w:rsidRPr="00757C93" w:rsidRDefault="00AA665B" w:rsidP="00156195">
      <w:p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5</w:t>
      </w:r>
      <w:r w:rsidR="00B3283E" w:rsidRPr="00757C93">
        <w:rPr>
          <w:b/>
          <w:bCs/>
          <w:i/>
          <w:iCs/>
          <w:color w:val="000000"/>
          <w:sz w:val="22"/>
          <w:szCs w:val="22"/>
        </w:rPr>
        <w:t>. Zásady pro vypracování diplomové práce:</w:t>
      </w:r>
      <w:r w:rsidR="000A2AD5" w:rsidRPr="00757C93">
        <w:rPr>
          <w:b/>
          <w:bCs/>
          <w:i/>
          <w:iCs/>
          <w:color w:val="000000"/>
          <w:sz w:val="22"/>
          <w:szCs w:val="22"/>
        </w:rPr>
        <w:t xml:space="preserve"> </w:t>
      </w:r>
    </w:p>
    <w:p w14:paraId="3D32D238" w14:textId="77777777" w:rsidR="00D1211A" w:rsidRPr="00757C93" w:rsidRDefault="00B3283E" w:rsidP="00D1211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 xml:space="preserve">Diplomové práce v oboru </w:t>
      </w:r>
      <w:r w:rsidR="00170276" w:rsidRPr="00757C93">
        <w:rPr>
          <w:color w:val="000000"/>
          <w:sz w:val="22"/>
          <w:szCs w:val="22"/>
        </w:rPr>
        <w:t xml:space="preserve">Speciální </w:t>
      </w:r>
      <w:r w:rsidRPr="00757C93">
        <w:rPr>
          <w:color w:val="000000"/>
          <w:sz w:val="22"/>
          <w:szCs w:val="22"/>
        </w:rPr>
        <w:t>biologie –</w:t>
      </w:r>
      <w:r w:rsidR="00DA35C3">
        <w:rPr>
          <w:color w:val="000000"/>
          <w:sz w:val="22"/>
          <w:szCs w:val="22"/>
        </w:rPr>
        <w:t xml:space="preserve"> </w:t>
      </w:r>
      <w:r w:rsidR="008C509B" w:rsidRPr="00757C93">
        <w:rPr>
          <w:color w:val="000000"/>
          <w:sz w:val="22"/>
          <w:szCs w:val="22"/>
        </w:rPr>
        <w:t xml:space="preserve">experimentální biologie živočichů </w:t>
      </w:r>
      <w:r w:rsidRPr="00757C93">
        <w:rPr>
          <w:color w:val="000000"/>
          <w:sz w:val="22"/>
          <w:szCs w:val="22"/>
        </w:rPr>
        <w:t>jsou zadávány jako experimentální,</w:t>
      </w:r>
      <w:r w:rsidR="000A2AD5" w:rsidRPr="00757C93">
        <w:rPr>
          <w:color w:val="000000"/>
          <w:sz w:val="22"/>
          <w:szCs w:val="22"/>
        </w:rPr>
        <w:t xml:space="preserve"> </w:t>
      </w:r>
      <w:r w:rsidRPr="00757C93">
        <w:rPr>
          <w:color w:val="000000"/>
          <w:sz w:val="22"/>
          <w:szCs w:val="22"/>
        </w:rPr>
        <w:t>musí obsahovat studentovy vlastní výsledky. Téma diplomové práce obvykle navazuje na bakalářskou</w:t>
      </w:r>
      <w:r w:rsidR="000A2AD5" w:rsidRPr="00757C93">
        <w:rPr>
          <w:color w:val="000000"/>
          <w:sz w:val="22"/>
          <w:szCs w:val="22"/>
        </w:rPr>
        <w:t xml:space="preserve"> </w:t>
      </w:r>
      <w:r w:rsidRPr="00757C93">
        <w:rPr>
          <w:color w:val="000000"/>
          <w:sz w:val="22"/>
          <w:szCs w:val="22"/>
        </w:rPr>
        <w:t xml:space="preserve">práci, do diplomové práce však nelze kopírovat rozsáhlé části textu práce bakalářské. </w:t>
      </w:r>
      <w:r w:rsidR="00FA06C1" w:rsidRPr="004A5BB7">
        <w:rPr>
          <w:color w:val="000000"/>
          <w:sz w:val="22"/>
          <w:szCs w:val="22"/>
        </w:rPr>
        <w:t>Pravidla práce se zdroji informací (odborná literatura, databáze</w:t>
      </w:r>
      <w:r w:rsidR="00C8719B">
        <w:rPr>
          <w:color w:val="000000"/>
          <w:sz w:val="22"/>
          <w:szCs w:val="22"/>
        </w:rPr>
        <w:t xml:space="preserve">, </w:t>
      </w:r>
      <w:r w:rsidR="00BB1C0C">
        <w:rPr>
          <w:color w:val="000000"/>
          <w:sz w:val="22"/>
          <w:szCs w:val="22"/>
        </w:rPr>
        <w:t>citování a riziko plagiátorství</w:t>
      </w:r>
      <w:r w:rsidR="00FA06C1" w:rsidRPr="004A5BB7">
        <w:rPr>
          <w:color w:val="000000"/>
          <w:sz w:val="22"/>
          <w:szCs w:val="22"/>
        </w:rPr>
        <w:t xml:space="preserve">) jsou stejná jako pro bakalářskou práci výše. </w:t>
      </w:r>
      <w:r w:rsidRPr="00757C93">
        <w:rPr>
          <w:color w:val="000000"/>
          <w:sz w:val="22"/>
          <w:szCs w:val="22"/>
        </w:rPr>
        <w:t>Student má</w:t>
      </w:r>
      <w:r w:rsidR="000A2AD5" w:rsidRPr="00757C93">
        <w:rPr>
          <w:color w:val="000000"/>
          <w:sz w:val="22"/>
          <w:szCs w:val="22"/>
        </w:rPr>
        <w:t xml:space="preserve"> </w:t>
      </w:r>
      <w:r w:rsidRPr="00757C93">
        <w:rPr>
          <w:color w:val="000000"/>
          <w:sz w:val="22"/>
          <w:szCs w:val="22"/>
        </w:rPr>
        <w:t xml:space="preserve">vypracováním diplomové práce prokázat schopnost </w:t>
      </w:r>
      <w:r w:rsidR="00D1211A" w:rsidRPr="00757C93">
        <w:rPr>
          <w:color w:val="000000"/>
          <w:sz w:val="22"/>
          <w:szCs w:val="22"/>
        </w:rPr>
        <w:t xml:space="preserve">kompletní </w:t>
      </w:r>
      <w:r w:rsidRPr="00757C93">
        <w:rPr>
          <w:color w:val="000000"/>
          <w:sz w:val="22"/>
          <w:szCs w:val="22"/>
        </w:rPr>
        <w:t xml:space="preserve">vědecké práce </w:t>
      </w:r>
      <w:r w:rsidR="00D1211A" w:rsidRPr="00757C93">
        <w:rPr>
          <w:color w:val="000000"/>
          <w:sz w:val="22"/>
          <w:szCs w:val="22"/>
        </w:rPr>
        <w:t>pod vedením</w:t>
      </w:r>
      <w:r w:rsidR="0030322B" w:rsidRPr="00757C93">
        <w:rPr>
          <w:color w:val="000000"/>
          <w:sz w:val="22"/>
          <w:szCs w:val="22"/>
        </w:rPr>
        <w:t xml:space="preserve"> zkušeného vědce. Minimální kvalifikační požadavek na vedoucího diplomové práce je titul Ph.D. nebo jeho ekvivalent v daném oboru (za ekvivalent se nepovažuje rigorózní zkouška). Student musí být schopen </w:t>
      </w:r>
      <w:r w:rsidR="00BB3CC4">
        <w:rPr>
          <w:color w:val="000000"/>
          <w:sz w:val="22"/>
          <w:szCs w:val="22"/>
        </w:rPr>
        <w:t xml:space="preserve">kroků </w:t>
      </w:r>
      <w:r w:rsidR="00D1211A" w:rsidRPr="00757C93">
        <w:rPr>
          <w:color w:val="000000"/>
          <w:sz w:val="22"/>
          <w:szCs w:val="22"/>
        </w:rPr>
        <w:t>od</w:t>
      </w:r>
      <w:r w:rsidRPr="00757C93">
        <w:rPr>
          <w:color w:val="000000"/>
          <w:sz w:val="22"/>
          <w:szCs w:val="22"/>
        </w:rPr>
        <w:t xml:space="preserve"> teoretického zpracování</w:t>
      </w:r>
      <w:r w:rsidR="000A2AD5" w:rsidRPr="00757C93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757C93">
        <w:rPr>
          <w:color w:val="000000"/>
          <w:sz w:val="22"/>
          <w:szCs w:val="22"/>
        </w:rPr>
        <w:t>literární rešerše</w:t>
      </w:r>
      <w:r w:rsidR="00D1211A" w:rsidRPr="00757C93">
        <w:rPr>
          <w:color w:val="000000"/>
          <w:sz w:val="22"/>
          <w:szCs w:val="22"/>
        </w:rPr>
        <w:t xml:space="preserve"> (viz výše)</w:t>
      </w:r>
      <w:r w:rsidRPr="00757C93">
        <w:rPr>
          <w:color w:val="000000"/>
          <w:sz w:val="22"/>
          <w:szCs w:val="22"/>
        </w:rPr>
        <w:t>, formulaci hypotéz</w:t>
      </w:r>
      <w:r w:rsidR="00D1211A" w:rsidRPr="00757C93">
        <w:rPr>
          <w:color w:val="000000"/>
          <w:sz w:val="22"/>
          <w:szCs w:val="22"/>
        </w:rPr>
        <w:t xml:space="preserve"> a cílů práce</w:t>
      </w:r>
      <w:r w:rsidRPr="00757C93">
        <w:rPr>
          <w:color w:val="000000"/>
          <w:sz w:val="22"/>
          <w:szCs w:val="22"/>
        </w:rPr>
        <w:t>, naplánování a praktickou realizaci experimentů,</w:t>
      </w:r>
      <w:r w:rsidR="00170276" w:rsidRPr="00757C93">
        <w:rPr>
          <w:color w:val="000000"/>
          <w:sz w:val="22"/>
          <w:szCs w:val="22"/>
        </w:rPr>
        <w:t xml:space="preserve"> které vedou </w:t>
      </w:r>
      <w:r w:rsidR="00D1211A" w:rsidRPr="00757C93">
        <w:rPr>
          <w:color w:val="000000"/>
          <w:sz w:val="22"/>
          <w:szCs w:val="22"/>
        </w:rPr>
        <w:t>k ověření hypotéz,</w:t>
      </w:r>
      <w:r w:rsidRPr="00757C93">
        <w:rPr>
          <w:color w:val="000000"/>
          <w:sz w:val="22"/>
          <w:szCs w:val="22"/>
        </w:rPr>
        <w:t xml:space="preserve"> zpracování výsledků</w:t>
      </w:r>
      <w:r w:rsidR="00D1211A" w:rsidRPr="00757C93">
        <w:rPr>
          <w:color w:val="000000"/>
          <w:sz w:val="22"/>
          <w:szCs w:val="22"/>
        </w:rPr>
        <w:t xml:space="preserve"> po statistické i grafické stránce</w:t>
      </w:r>
      <w:r w:rsidRPr="00757C93">
        <w:rPr>
          <w:color w:val="000000"/>
          <w:sz w:val="22"/>
          <w:szCs w:val="22"/>
        </w:rPr>
        <w:t>,</w:t>
      </w:r>
      <w:r w:rsidR="000A2AD5" w:rsidRPr="00757C93">
        <w:rPr>
          <w:bCs/>
          <w:iCs/>
          <w:color w:val="000000"/>
          <w:sz w:val="22"/>
          <w:szCs w:val="22"/>
        </w:rPr>
        <w:t xml:space="preserve"> </w:t>
      </w:r>
      <w:r w:rsidR="00D1211A" w:rsidRPr="00757C93">
        <w:rPr>
          <w:bCs/>
          <w:iCs/>
          <w:color w:val="000000"/>
          <w:sz w:val="22"/>
          <w:szCs w:val="22"/>
        </w:rPr>
        <w:t xml:space="preserve">až po </w:t>
      </w:r>
      <w:r w:rsidRPr="00757C93">
        <w:rPr>
          <w:color w:val="000000"/>
          <w:sz w:val="22"/>
          <w:szCs w:val="22"/>
        </w:rPr>
        <w:t xml:space="preserve">formulaci závěrů a jejich diskuzi s literaturou. Za samozřejmé se pokládá využití </w:t>
      </w:r>
      <w:r w:rsidR="001D29A7" w:rsidRPr="00757C93">
        <w:rPr>
          <w:color w:val="000000"/>
          <w:sz w:val="22"/>
          <w:szCs w:val="22"/>
        </w:rPr>
        <w:t xml:space="preserve">aktuálních </w:t>
      </w:r>
      <w:r w:rsidRPr="00757C93">
        <w:rPr>
          <w:color w:val="000000"/>
          <w:sz w:val="22"/>
          <w:szCs w:val="22"/>
        </w:rPr>
        <w:t>cizojazyčných zdrojů.</w:t>
      </w:r>
      <w:r w:rsidR="00D1211A" w:rsidRPr="00757C93">
        <w:rPr>
          <w:color w:val="000000"/>
          <w:sz w:val="22"/>
          <w:szCs w:val="22"/>
        </w:rPr>
        <w:t xml:space="preserve"> Kritéria pro hodnocení diplomové </w:t>
      </w:r>
      <w:r w:rsidR="00760967">
        <w:rPr>
          <w:color w:val="000000"/>
          <w:sz w:val="22"/>
          <w:szCs w:val="22"/>
        </w:rPr>
        <w:t>p</w:t>
      </w:r>
      <w:r w:rsidR="00D1211A" w:rsidRPr="00757C93">
        <w:rPr>
          <w:color w:val="000000"/>
          <w:sz w:val="22"/>
          <w:szCs w:val="22"/>
        </w:rPr>
        <w:t xml:space="preserve">ráce jsou patrná z formuláře pro oponenty a vedoucí (odkazy). </w:t>
      </w:r>
    </w:p>
    <w:p w14:paraId="61B791D9" w14:textId="77777777" w:rsidR="00B3283E" w:rsidRPr="00757C93" w:rsidRDefault="00B3283E" w:rsidP="00156195">
      <w:p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</w:p>
    <w:p w14:paraId="5A631410" w14:textId="77777777" w:rsidR="00B3283E" w:rsidRPr="00757C93" w:rsidRDefault="00B3283E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lastRenderedPageBreak/>
        <w:t xml:space="preserve">Rozsah: </w:t>
      </w:r>
      <w:r w:rsidRPr="00757C93">
        <w:rPr>
          <w:color w:val="000000"/>
          <w:sz w:val="22"/>
          <w:szCs w:val="22"/>
        </w:rPr>
        <w:t>minimálně 50, standardně 70</w:t>
      </w:r>
      <w:r w:rsidR="001D29A7" w:rsidRPr="00757C93">
        <w:rPr>
          <w:color w:val="000000"/>
          <w:sz w:val="22"/>
          <w:szCs w:val="22"/>
        </w:rPr>
        <w:t>,</w:t>
      </w:r>
      <w:r w:rsidRPr="00757C93">
        <w:rPr>
          <w:color w:val="000000"/>
          <w:sz w:val="22"/>
          <w:szCs w:val="22"/>
        </w:rPr>
        <w:t xml:space="preserve"> maximálně 100 </w:t>
      </w:r>
      <w:r w:rsidR="008C509B" w:rsidRPr="00757C93">
        <w:rPr>
          <w:color w:val="000000"/>
          <w:sz w:val="22"/>
          <w:szCs w:val="22"/>
        </w:rPr>
        <w:t xml:space="preserve">číslovaných </w:t>
      </w:r>
      <w:r w:rsidRPr="00757C93">
        <w:rPr>
          <w:color w:val="000000"/>
          <w:sz w:val="22"/>
          <w:szCs w:val="22"/>
        </w:rPr>
        <w:t>stran včetně obrázků, tabulek, grafů. Toto závisí na</w:t>
      </w:r>
      <w:r w:rsidR="000A2AD5" w:rsidRPr="00757C93">
        <w:rPr>
          <w:color w:val="000000"/>
          <w:sz w:val="22"/>
          <w:szCs w:val="22"/>
        </w:rPr>
        <w:t xml:space="preserve"> </w:t>
      </w:r>
      <w:r w:rsidRPr="00757C93">
        <w:rPr>
          <w:color w:val="000000"/>
          <w:sz w:val="22"/>
          <w:szCs w:val="22"/>
        </w:rPr>
        <w:t>povaze zadaného tématu a formě zpracování. Pokud jsou součástí práce rozsáhlejší přílohy, zařazují se na</w:t>
      </w:r>
      <w:r w:rsidR="000A2AD5" w:rsidRPr="00757C93">
        <w:rPr>
          <w:color w:val="000000"/>
          <w:sz w:val="22"/>
          <w:szCs w:val="22"/>
        </w:rPr>
        <w:t xml:space="preserve"> </w:t>
      </w:r>
      <w:r w:rsidRPr="00757C93">
        <w:rPr>
          <w:color w:val="000000"/>
          <w:sz w:val="22"/>
          <w:szCs w:val="22"/>
        </w:rPr>
        <w:t>konec práce.</w:t>
      </w:r>
    </w:p>
    <w:p w14:paraId="260588AC" w14:textId="77777777" w:rsidR="001D29A7" w:rsidRPr="00757C93" w:rsidRDefault="001D29A7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 xml:space="preserve">Formát: </w:t>
      </w:r>
      <w:r w:rsidRPr="00757C93">
        <w:rPr>
          <w:color w:val="000000"/>
          <w:sz w:val="22"/>
          <w:szCs w:val="22"/>
        </w:rPr>
        <w:t>A4, jednostranně úvodní oficiální strany, vlastní text může být tištěn i oboustranně, font a velikost písma Times New Roman (12) nebo Arial (11), odstavce odsazovat, řádkování 1,5. Text by měl splňovat hlavní podmínky přípisu „Úprava písemností zpracovaných textovými editory nebo psaných strojem“</w:t>
      </w:r>
    </w:p>
    <w:p w14:paraId="3D5906AD" w14:textId="77777777" w:rsidR="001D29A7" w:rsidRPr="00757C93" w:rsidRDefault="001D29A7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(https://inet.muni.cz/proxy/icspdoc/normy/csn-01-6910.pdf)</w:t>
      </w:r>
    </w:p>
    <w:p w14:paraId="1B61ECAC" w14:textId="77777777" w:rsidR="001D29A7" w:rsidRPr="00757C93" w:rsidRDefault="001D29A7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 xml:space="preserve">Jazyk: </w:t>
      </w:r>
      <w:r w:rsidRPr="00757C93">
        <w:rPr>
          <w:color w:val="000000"/>
          <w:sz w:val="22"/>
          <w:szCs w:val="22"/>
        </w:rPr>
        <w:t xml:space="preserve">Standardně je bakalářská práce předkládána v českém nebo </w:t>
      </w:r>
      <w:r w:rsidR="00AC52AB">
        <w:rPr>
          <w:color w:val="000000"/>
          <w:sz w:val="22"/>
          <w:szCs w:val="22"/>
        </w:rPr>
        <w:t xml:space="preserve">anglickém </w:t>
      </w:r>
      <w:r w:rsidRPr="00757C93">
        <w:rPr>
          <w:color w:val="000000"/>
          <w:sz w:val="22"/>
          <w:szCs w:val="22"/>
        </w:rPr>
        <w:t xml:space="preserve">jazyce. Po dohodě je možné předložit práci v anglickém jazyce. </w:t>
      </w:r>
      <w:r w:rsidR="005264F8" w:rsidRPr="00757C93">
        <w:rPr>
          <w:color w:val="000000"/>
          <w:sz w:val="22"/>
          <w:szCs w:val="22"/>
        </w:rPr>
        <w:t xml:space="preserve">Jazyk práce se definuje už při zadávání. </w:t>
      </w:r>
      <w:r w:rsidRPr="00757C93">
        <w:rPr>
          <w:color w:val="000000"/>
          <w:sz w:val="22"/>
          <w:szCs w:val="22"/>
        </w:rPr>
        <w:t>Práce bude vždy obsahovat krátký abstrakt</w:t>
      </w:r>
      <w:r w:rsidR="00AC52AB">
        <w:rPr>
          <w:color w:val="000000"/>
          <w:sz w:val="22"/>
          <w:szCs w:val="22"/>
        </w:rPr>
        <w:t>/anotaci v angličtině a češtině</w:t>
      </w:r>
      <w:r w:rsidRPr="00757C93">
        <w:rPr>
          <w:color w:val="000000"/>
          <w:sz w:val="22"/>
          <w:szCs w:val="22"/>
        </w:rPr>
        <w:t>.</w:t>
      </w:r>
    </w:p>
    <w:p w14:paraId="16C14373" w14:textId="77777777" w:rsidR="001D29A7" w:rsidRPr="00757C93" w:rsidRDefault="001D29A7" w:rsidP="0015619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Č</w:t>
      </w:r>
      <w:r w:rsidRPr="00757C93">
        <w:rPr>
          <w:b/>
          <w:bCs/>
          <w:color w:val="000000"/>
          <w:sz w:val="22"/>
          <w:szCs w:val="22"/>
        </w:rPr>
        <w:t xml:space="preserve">íslování stran: </w:t>
      </w:r>
      <w:r w:rsidRPr="00757C93">
        <w:rPr>
          <w:color w:val="000000"/>
          <w:sz w:val="22"/>
          <w:szCs w:val="22"/>
        </w:rPr>
        <w:t>nepíše se na úvodní strany (tituln</w:t>
      </w:r>
      <w:r w:rsidR="005264F8" w:rsidRPr="00757C93">
        <w:rPr>
          <w:color w:val="000000"/>
          <w:sz w:val="22"/>
          <w:szCs w:val="22"/>
        </w:rPr>
        <w:t>í</w:t>
      </w:r>
      <w:r w:rsidRPr="00757C93">
        <w:rPr>
          <w:color w:val="000000"/>
          <w:sz w:val="22"/>
          <w:szCs w:val="22"/>
        </w:rPr>
        <w:t xml:space="preserve"> list, bibliografické záznamy, abstrakty, zadání práce, poděkování, prohlášení). Poprvé se číslo strany píše na stránku s obsahem, ale musí se zohlednit předchozí nečíslované strany, takže první použité číslo stany je obvykle </w:t>
      </w:r>
      <w:r w:rsidR="009A481D" w:rsidRPr="00757C93">
        <w:rPr>
          <w:color w:val="000000"/>
          <w:sz w:val="22"/>
          <w:szCs w:val="22"/>
        </w:rPr>
        <w:t>8</w:t>
      </w:r>
      <w:r w:rsidRPr="00757C93">
        <w:rPr>
          <w:color w:val="000000"/>
          <w:sz w:val="22"/>
          <w:szCs w:val="22"/>
        </w:rPr>
        <w:t>.</w:t>
      </w:r>
    </w:p>
    <w:p w14:paraId="0F4558C3" w14:textId="77777777" w:rsidR="001D29A7" w:rsidRPr="00757C93" w:rsidRDefault="001D29A7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>Po</w:t>
      </w:r>
      <w:r w:rsidRPr="00757C93">
        <w:rPr>
          <w:color w:val="000000"/>
          <w:sz w:val="22"/>
          <w:szCs w:val="22"/>
        </w:rPr>
        <w:t>č</w:t>
      </w:r>
      <w:r w:rsidRPr="00757C93">
        <w:rPr>
          <w:b/>
          <w:bCs/>
          <w:color w:val="000000"/>
          <w:sz w:val="22"/>
          <w:szCs w:val="22"/>
        </w:rPr>
        <w:t>et výtisk</w:t>
      </w:r>
      <w:r w:rsidRPr="00757C93">
        <w:rPr>
          <w:color w:val="000000"/>
          <w:sz w:val="22"/>
          <w:szCs w:val="22"/>
        </w:rPr>
        <w:t xml:space="preserve">ů </w:t>
      </w:r>
      <w:r w:rsidRPr="00757C93">
        <w:rPr>
          <w:b/>
          <w:bCs/>
          <w:color w:val="000000"/>
          <w:sz w:val="22"/>
          <w:szCs w:val="22"/>
        </w:rPr>
        <w:t>a druh vazby</w:t>
      </w:r>
      <w:r w:rsidRPr="00757C93">
        <w:rPr>
          <w:color w:val="000000"/>
          <w:sz w:val="22"/>
          <w:szCs w:val="22"/>
        </w:rPr>
        <w:t xml:space="preserve">: Práce musí být svázána v pevných deskách nebo jiné nerozebíratelné vazbě s potiskem, </w:t>
      </w:r>
      <w:r w:rsidR="006B39E5">
        <w:rPr>
          <w:color w:val="000000"/>
          <w:sz w:val="22"/>
          <w:szCs w:val="22"/>
        </w:rPr>
        <w:t xml:space="preserve">dva exempláře </w:t>
      </w:r>
      <w:r w:rsidRPr="00757C93">
        <w:rPr>
          <w:color w:val="000000"/>
          <w:sz w:val="22"/>
          <w:szCs w:val="22"/>
        </w:rPr>
        <w:t>práce se odevzdávají.</w:t>
      </w:r>
      <w:r w:rsidR="006B39E5" w:rsidRPr="00757C93">
        <w:rPr>
          <w:color w:val="000000"/>
          <w:sz w:val="22"/>
          <w:szCs w:val="22"/>
        </w:rPr>
        <w:t xml:space="preserve"> </w:t>
      </w:r>
      <w:r w:rsidR="006B39E5">
        <w:rPr>
          <w:color w:val="000000"/>
          <w:sz w:val="22"/>
          <w:szCs w:val="22"/>
        </w:rPr>
        <w:t>Jeden je určen pro vedoucího, druhý pro oponenta.</w:t>
      </w:r>
      <w:r w:rsidRPr="00757C93">
        <w:rPr>
          <w:color w:val="000000"/>
          <w:sz w:val="22"/>
          <w:szCs w:val="22"/>
        </w:rPr>
        <w:t xml:space="preserve"> Práce se dále odevzdává v elektronické podobě, vkládá se do Isu v aplikaci student – archiv závěrečné práce. Kromě vlastního textu závěrečné práce ve formátu *.doc nebo *.pdf je nutné vložit také:</w:t>
      </w:r>
    </w:p>
    <w:p w14:paraId="726AFD57" w14:textId="77777777" w:rsidR="001D29A7" w:rsidRPr="00757C93" w:rsidRDefault="001D29A7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- abstrakt anglicky o délce aspoň 100 znaků</w:t>
      </w:r>
    </w:p>
    <w:p w14:paraId="0D85DDE8" w14:textId="77777777" w:rsidR="001D29A7" w:rsidRPr="00757C93" w:rsidRDefault="001D29A7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- klíčová slova o délce aspoň 30 znaků</w:t>
      </w:r>
    </w:p>
    <w:p w14:paraId="639EC4F3" w14:textId="77777777" w:rsidR="00E96EF5" w:rsidRPr="00757C93" w:rsidRDefault="00E96EF5" w:rsidP="0015619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5CF69CE8" w14:textId="77777777" w:rsidR="001D29A7" w:rsidRPr="00757C93" w:rsidRDefault="001D29A7" w:rsidP="0015619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>Úvodní strany:</w:t>
      </w:r>
    </w:p>
    <w:p w14:paraId="7BEE4911" w14:textId="77777777" w:rsidR="001D29A7" w:rsidRPr="00757C93" w:rsidRDefault="001D29A7" w:rsidP="0015619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>P</w:t>
      </w:r>
      <w:r w:rsidRPr="00757C93">
        <w:rPr>
          <w:color w:val="000000"/>
          <w:sz w:val="22"/>
          <w:szCs w:val="22"/>
        </w:rPr>
        <w:t>ř</w:t>
      </w:r>
      <w:r w:rsidRPr="00757C93">
        <w:rPr>
          <w:b/>
          <w:bCs/>
          <w:color w:val="000000"/>
          <w:sz w:val="22"/>
          <w:szCs w:val="22"/>
        </w:rPr>
        <w:t>ední strana desek (příloha A)  a titulní list (příloha B, str.1)</w:t>
      </w:r>
    </w:p>
    <w:p w14:paraId="7F761ABE" w14:textId="77777777" w:rsidR="001D29A7" w:rsidRPr="00757C93" w:rsidRDefault="001D29A7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Masarykova univerzita</w:t>
      </w:r>
      <w:r w:rsidR="001A4D3A">
        <w:rPr>
          <w:color w:val="000000"/>
          <w:sz w:val="22"/>
          <w:szCs w:val="22"/>
        </w:rPr>
        <w:t xml:space="preserve"> (</w:t>
      </w:r>
      <w:r w:rsidR="006B209D" w:rsidRPr="006B209D">
        <w:rPr>
          <w:rFonts w:ascii="Muni" w:hAnsi="Muni"/>
          <w:color w:val="000000"/>
          <w:sz w:val="22"/>
          <w:szCs w:val="22"/>
        </w:rPr>
        <w:t>MUNI</w:t>
      </w:r>
      <w:r w:rsidR="001A4D3A">
        <w:rPr>
          <w:color w:val="000000"/>
          <w:sz w:val="22"/>
          <w:szCs w:val="22"/>
        </w:rPr>
        <w:t xml:space="preserve"> font)</w:t>
      </w:r>
    </w:p>
    <w:p w14:paraId="70ECD7BE" w14:textId="77777777" w:rsidR="001D29A7" w:rsidRPr="00757C93" w:rsidRDefault="001D29A7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Přírodovědecká fakulta</w:t>
      </w:r>
    </w:p>
    <w:p w14:paraId="491D8371" w14:textId="77777777" w:rsidR="001D29A7" w:rsidRPr="00757C93" w:rsidRDefault="001D29A7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(jen na titulním listu) Ústav experimentální biologie</w:t>
      </w:r>
    </w:p>
    <w:p w14:paraId="0C4863CA" w14:textId="77777777" w:rsidR="001D29A7" w:rsidRPr="00757C93" w:rsidRDefault="001D29A7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(jen na titulním listu) Oddělení fyziologie a imunologie živočichů</w:t>
      </w:r>
    </w:p>
    <w:p w14:paraId="5028F8C6" w14:textId="77777777" w:rsidR="001D29A7" w:rsidRPr="00757C93" w:rsidRDefault="001D29A7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(jen na titulním listu) Název práce:</w:t>
      </w:r>
    </w:p>
    <w:p w14:paraId="4EDCAD34" w14:textId="77777777" w:rsidR="001D29A7" w:rsidRPr="00757C93" w:rsidRDefault="001D29A7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Bakalářská práce</w:t>
      </w:r>
    </w:p>
    <w:p w14:paraId="02ED859A" w14:textId="77777777" w:rsidR="001D29A7" w:rsidRPr="00757C93" w:rsidRDefault="001D29A7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Rok:            Autor: (bez titulů)</w:t>
      </w:r>
    </w:p>
    <w:p w14:paraId="6D2B1306" w14:textId="77777777" w:rsidR="001D29A7" w:rsidRPr="00757C93" w:rsidRDefault="001D29A7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(jen na titulním listu) Vedoucí práce: (včetně titulů)</w:t>
      </w:r>
    </w:p>
    <w:p w14:paraId="2885C239" w14:textId="77777777" w:rsidR="001D29A7" w:rsidRPr="00757C93" w:rsidRDefault="001D29A7" w:rsidP="00156195">
      <w:pPr>
        <w:autoSpaceDE w:val="0"/>
        <w:autoSpaceDN w:val="0"/>
        <w:adjustRightInd w:val="0"/>
        <w:spacing w:before="60"/>
        <w:rPr>
          <w:b/>
          <w:color w:val="000000"/>
          <w:sz w:val="22"/>
          <w:szCs w:val="22"/>
        </w:rPr>
      </w:pPr>
      <w:r w:rsidRPr="00757C93">
        <w:rPr>
          <w:b/>
          <w:color w:val="000000"/>
          <w:sz w:val="22"/>
          <w:szCs w:val="22"/>
        </w:rPr>
        <w:t>Bibliografický záznam v češtině (příloha C, str. 2) a angličtině (příloha D, str. 3)</w:t>
      </w:r>
    </w:p>
    <w:p w14:paraId="2E78C49F" w14:textId="77777777" w:rsidR="001D29A7" w:rsidRPr="00757C93" w:rsidRDefault="001D29A7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 xml:space="preserve">Tabulka o dvou sloupcích obsahující na levé straně názvy kategorií a na pravé straně konkrétní údaje </w:t>
      </w:r>
    </w:p>
    <w:p w14:paraId="6A1BDF47" w14:textId="77777777" w:rsidR="001D29A7" w:rsidRPr="00757C93" w:rsidRDefault="001D29A7" w:rsidP="0011137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Autor/ka – včetně textu „Přírodovědecká fakulta, Masarykova univerzita“ a název ústavu.</w:t>
      </w:r>
    </w:p>
    <w:p w14:paraId="4A5186A0" w14:textId="77777777" w:rsidR="001D29A7" w:rsidRPr="00757C93" w:rsidRDefault="001D29A7" w:rsidP="0011137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Název práce</w:t>
      </w:r>
    </w:p>
    <w:p w14:paraId="34A68E2E" w14:textId="77777777" w:rsidR="001D29A7" w:rsidRPr="00757C93" w:rsidRDefault="001D29A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Studijní program</w:t>
      </w:r>
    </w:p>
    <w:p w14:paraId="74A93D52" w14:textId="77777777" w:rsidR="001D29A7" w:rsidRPr="00757C93" w:rsidRDefault="001D29A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Studijní obor</w:t>
      </w:r>
    </w:p>
    <w:p w14:paraId="1BA25EFD" w14:textId="77777777" w:rsidR="001D29A7" w:rsidRPr="00757C93" w:rsidRDefault="001D29A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Vedoucí práce</w:t>
      </w:r>
    </w:p>
    <w:p w14:paraId="3F22CE7A" w14:textId="77777777" w:rsidR="001D29A7" w:rsidRPr="00757C93" w:rsidRDefault="001D29A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Akademický rok</w:t>
      </w:r>
    </w:p>
    <w:p w14:paraId="3557EB7F" w14:textId="77777777" w:rsidR="001D29A7" w:rsidRPr="00757C93" w:rsidRDefault="001D29A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Počet stran - všechny strany počínaje titulním listem</w:t>
      </w:r>
    </w:p>
    <w:p w14:paraId="08F2446D" w14:textId="77777777" w:rsidR="001D29A7" w:rsidRPr="00757C93" w:rsidRDefault="001D29A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Klíčová slova - shodná s klíčovými slovy v „Archivu závěrečné práce“ (min. 20 znaků)</w:t>
      </w:r>
    </w:p>
    <w:p w14:paraId="5137C28B" w14:textId="77777777" w:rsidR="001D29A7" w:rsidRPr="00757C93" w:rsidRDefault="001D29A7">
      <w:pPr>
        <w:autoSpaceDE w:val="0"/>
        <w:autoSpaceDN w:val="0"/>
        <w:adjustRightInd w:val="0"/>
        <w:spacing w:before="60"/>
        <w:rPr>
          <w:b/>
          <w:bCs/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>Abstrakta (</w:t>
      </w:r>
      <w:r w:rsidR="00BB3CC4">
        <w:rPr>
          <w:b/>
          <w:bCs/>
          <w:color w:val="000000"/>
          <w:sz w:val="22"/>
          <w:szCs w:val="22"/>
        </w:rPr>
        <w:t xml:space="preserve">příloha E, </w:t>
      </w:r>
      <w:r w:rsidRPr="00757C93">
        <w:rPr>
          <w:b/>
          <w:bCs/>
          <w:color w:val="000000"/>
          <w:sz w:val="22"/>
          <w:szCs w:val="22"/>
        </w:rPr>
        <w:t>str. 4</w:t>
      </w:r>
      <w:r w:rsidR="009A481D" w:rsidRPr="00757C93">
        <w:rPr>
          <w:b/>
          <w:bCs/>
          <w:color w:val="000000"/>
          <w:sz w:val="22"/>
          <w:szCs w:val="22"/>
        </w:rPr>
        <w:t>, 5</w:t>
      </w:r>
      <w:r w:rsidRPr="00757C93">
        <w:rPr>
          <w:b/>
          <w:bCs/>
          <w:color w:val="000000"/>
          <w:sz w:val="22"/>
          <w:szCs w:val="22"/>
        </w:rPr>
        <w:t>)</w:t>
      </w:r>
    </w:p>
    <w:p w14:paraId="632F2A22" w14:textId="77777777" w:rsidR="001D29A7" w:rsidRPr="00757C93" w:rsidRDefault="001D29A7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Česká i anglická stručná informace o předkládané práci včetně specifikace použitých metodik a popisu výsledků. Rozsah cca půl strany. Každou verzi uvést na jednu stranu na začátek práce. V abstraktu se nedoporučuje používat zkratky.</w:t>
      </w:r>
    </w:p>
    <w:p w14:paraId="237039D0" w14:textId="77777777" w:rsidR="001D29A7" w:rsidRPr="00757C93" w:rsidRDefault="001D29A7" w:rsidP="00156195">
      <w:pPr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  <w:r w:rsidRPr="00757C93">
        <w:rPr>
          <w:b/>
          <w:color w:val="000000"/>
          <w:sz w:val="22"/>
          <w:szCs w:val="22"/>
        </w:rPr>
        <w:t xml:space="preserve">Zadání práce (str. </w:t>
      </w:r>
      <w:r w:rsidR="009A481D" w:rsidRPr="00757C93">
        <w:rPr>
          <w:b/>
          <w:color w:val="000000"/>
          <w:sz w:val="22"/>
          <w:szCs w:val="22"/>
        </w:rPr>
        <w:t>6</w:t>
      </w:r>
      <w:r w:rsidRPr="00757C93">
        <w:rPr>
          <w:b/>
          <w:color w:val="000000"/>
          <w:sz w:val="22"/>
          <w:szCs w:val="22"/>
        </w:rPr>
        <w:t>)</w:t>
      </w:r>
    </w:p>
    <w:p w14:paraId="2366A3C6" w14:textId="77777777" w:rsidR="001D29A7" w:rsidRPr="00757C93" w:rsidRDefault="001D29A7" w:rsidP="0011137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 xml:space="preserve">Na toto místo se vloží kopie </w:t>
      </w:r>
      <w:r w:rsidR="00E12D52">
        <w:rPr>
          <w:color w:val="000000"/>
          <w:sz w:val="22"/>
          <w:szCs w:val="22"/>
        </w:rPr>
        <w:t>ne</w:t>
      </w:r>
      <w:r w:rsidRPr="00757C93">
        <w:rPr>
          <w:color w:val="000000"/>
          <w:sz w:val="22"/>
          <w:szCs w:val="22"/>
        </w:rPr>
        <w:t>podepsaného zadání práce. Do elektronické verze se vloží oskenovaná kopie tohoto zadání.</w:t>
      </w:r>
    </w:p>
    <w:p w14:paraId="33A5BA26" w14:textId="77777777" w:rsidR="001D29A7" w:rsidRPr="00757C93" w:rsidRDefault="001D29A7" w:rsidP="00156195">
      <w:pPr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>Pod</w:t>
      </w:r>
      <w:r w:rsidRPr="00757C93">
        <w:rPr>
          <w:color w:val="000000"/>
          <w:sz w:val="22"/>
          <w:szCs w:val="22"/>
        </w:rPr>
        <w:t>ě</w:t>
      </w:r>
      <w:r w:rsidRPr="00757C93">
        <w:rPr>
          <w:b/>
          <w:bCs/>
          <w:color w:val="000000"/>
          <w:sz w:val="22"/>
          <w:szCs w:val="22"/>
        </w:rPr>
        <w:t xml:space="preserve">kování a prohlášení (příloha F, str. </w:t>
      </w:r>
      <w:r w:rsidR="009A481D" w:rsidRPr="00757C93">
        <w:rPr>
          <w:b/>
          <w:bCs/>
          <w:color w:val="000000"/>
          <w:sz w:val="22"/>
          <w:szCs w:val="22"/>
        </w:rPr>
        <w:t>7</w:t>
      </w:r>
      <w:r w:rsidRPr="00757C93">
        <w:rPr>
          <w:b/>
          <w:bCs/>
          <w:color w:val="000000"/>
          <w:sz w:val="22"/>
          <w:szCs w:val="22"/>
        </w:rPr>
        <w:t>)</w:t>
      </w:r>
    </w:p>
    <w:p w14:paraId="77E307C3" w14:textId="77777777" w:rsidR="001D29A7" w:rsidRPr="00757C93" w:rsidRDefault="001D29A7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 xml:space="preserve">Poděkování osobám, které přispěly k vypracování práce (vedoucí, další zaměstnanci pracoviště, rodina apod.) není nezbytnou součástí práce. V práci je nutné uvést prohlášení, že student pracoval samostatně na základě pokynů a rad vedoucího, s využitím zázemí pracoviště a že veškerá použité </w:t>
      </w:r>
      <w:r w:rsidRPr="00757C93">
        <w:rPr>
          <w:color w:val="000000"/>
          <w:sz w:val="22"/>
          <w:szCs w:val="22"/>
        </w:rPr>
        <w:lastRenderedPageBreak/>
        <w:t xml:space="preserve">zdroje informací jsou v práci řádně citovány. </w:t>
      </w:r>
      <w:r w:rsidR="00045979">
        <w:rPr>
          <w:color w:val="000000"/>
          <w:sz w:val="22"/>
          <w:szCs w:val="22"/>
        </w:rPr>
        <w:t>Také, že t</w:t>
      </w:r>
      <w:r w:rsidR="00045979" w:rsidRPr="00045979">
        <w:rPr>
          <w:color w:val="000000"/>
          <w:sz w:val="22"/>
          <w:szCs w:val="22"/>
        </w:rPr>
        <w:t>ext práce vypracoval podle pravidel a zodpovídá za jeho jazykovou</w:t>
      </w:r>
      <w:r w:rsidR="00045979">
        <w:rPr>
          <w:color w:val="000000"/>
          <w:sz w:val="22"/>
          <w:szCs w:val="22"/>
        </w:rPr>
        <w:t xml:space="preserve"> </w:t>
      </w:r>
      <w:r w:rsidR="00045979" w:rsidRPr="00045979">
        <w:rPr>
          <w:color w:val="000000"/>
          <w:sz w:val="22"/>
          <w:szCs w:val="22"/>
        </w:rPr>
        <w:t>správnost.</w:t>
      </w:r>
    </w:p>
    <w:p w14:paraId="5BADBA60" w14:textId="77777777" w:rsidR="001D29A7" w:rsidRPr="00757C93" w:rsidRDefault="001D29A7" w:rsidP="00156195">
      <w:pPr>
        <w:autoSpaceDE w:val="0"/>
        <w:autoSpaceDN w:val="0"/>
        <w:adjustRightInd w:val="0"/>
        <w:spacing w:before="60"/>
        <w:rPr>
          <w:b/>
          <w:bCs/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 xml:space="preserve">Obsah (str. </w:t>
      </w:r>
      <w:r w:rsidR="009A481D" w:rsidRPr="00757C93">
        <w:rPr>
          <w:b/>
          <w:bCs/>
          <w:color w:val="000000"/>
          <w:sz w:val="22"/>
          <w:szCs w:val="22"/>
        </w:rPr>
        <w:t>8</w:t>
      </w:r>
      <w:r w:rsidRPr="00757C93">
        <w:rPr>
          <w:b/>
          <w:bCs/>
          <w:color w:val="000000"/>
          <w:sz w:val="22"/>
          <w:szCs w:val="22"/>
        </w:rPr>
        <w:t>)</w:t>
      </w:r>
    </w:p>
    <w:p w14:paraId="32D3DC81" w14:textId="77777777" w:rsidR="001D29A7" w:rsidRPr="00757C93" w:rsidRDefault="001D29A7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Zařazuje se na začátek práce, je to první číslovaná strana. Následuje úvod a potom další kapitoly vlastní literární rešerše. Doporučené je maximálně tříúrovňové členění kapitol.</w:t>
      </w:r>
    </w:p>
    <w:p w14:paraId="04BEFC5C" w14:textId="77777777" w:rsidR="00E96EF5" w:rsidRPr="00757C93" w:rsidRDefault="00E96EF5" w:rsidP="0015619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2DE41171" w14:textId="77777777" w:rsidR="001D29A7" w:rsidRPr="00757C93" w:rsidRDefault="009A481D" w:rsidP="0015619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>Text práce</w:t>
      </w:r>
    </w:p>
    <w:p w14:paraId="217DE27C" w14:textId="77777777" w:rsidR="00B3283E" w:rsidRPr="00757C93" w:rsidRDefault="00B3283E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>Úvod</w:t>
      </w:r>
      <w:r w:rsidRPr="00757C93">
        <w:rPr>
          <w:color w:val="000000"/>
          <w:sz w:val="22"/>
          <w:szCs w:val="22"/>
        </w:rPr>
        <w:t>: stručný vstup do problematiky, její zařazení z vědeckého a celospolečenského hlediska, význam.</w:t>
      </w:r>
    </w:p>
    <w:p w14:paraId="75667EFE" w14:textId="77777777" w:rsidR="005E0DDF" w:rsidRPr="00757C93" w:rsidRDefault="00B3283E" w:rsidP="00156195">
      <w:pPr>
        <w:autoSpaceDE w:val="0"/>
        <w:autoSpaceDN w:val="0"/>
        <w:adjustRightInd w:val="0"/>
        <w:spacing w:before="60"/>
        <w:rPr>
          <w:b/>
          <w:bCs/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>Sou</w:t>
      </w:r>
      <w:r w:rsidRPr="00757C93">
        <w:rPr>
          <w:color w:val="000000"/>
          <w:sz w:val="22"/>
          <w:szCs w:val="22"/>
        </w:rPr>
        <w:t>č</w:t>
      </w:r>
      <w:r w:rsidRPr="00757C93">
        <w:rPr>
          <w:b/>
          <w:bCs/>
          <w:color w:val="000000"/>
          <w:sz w:val="22"/>
          <w:szCs w:val="22"/>
        </w:rPr>
        <w:t xml:space="preserve">asný stav </w:t>
      </w:r>
      <w:r w:rsidRPr="00757C93">
        <w:rPr>
          <w:color w:val="000000"/>
          <w:sz w:val="22"/>
          <w:szCs w:val="22"/>
        </w:rPr>
        <w:t>ř</w:t>
      </w:r>
      <w:r w:rsidRPr="00757C93">
        <w:rPr>
          <w:b/>
          <w:bCs/>
          <w:color w:val="000000"/>
          <w:sz w:val="22"/>
          <w:szCs w:val="22"/>
        </w:rPr>
        <w:t xml:space="preserve">ešené problematiky: </w:t>
      </w:r>
    </w:p>
    <w:p w14:paraId="7822CF34" w14:textId="77777777" w:rsidR="00B3283E" w:rsidRPr="00757C93" w:rsidRDefault="005E0DDF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T</w:t>
      </w:r>
      <w:r w:rsidR="00B3283E" w:rsidRPr="00757C93">
        <w:rPr>
          <w:color w:val="000000"/>
          <w:sz w:val="22"/>
          <w:szCs w:val="22"/>
        </w:rPr>
        <w:t>ato kapitola představuje literární rešerši zadaného tématu, mohou se</w:t>
      </w:r>
      <w:r w:rsidR="000A2AD5" w:rsidRPr="00757C93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>zde využít poznatky z bakalářské práce, pokud to charakter tématu umožňuje, nelze však kopírovat</w:t>
      </w:r>
      <w:r w:rsidR="000A2AD5" w:rsidRPr="00757C93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>rozsáhlejší celky z bakalářské práce.</w:t>
      </w:r>
      <w:r w:rsidR="005264F8" w:rsidRPr="00757C93">
        <w:rPr>
          <w:color w:val="000000"/>
          <w:sz w:val="22"/>
          <w:szCs w:val="22"/>
        </w:rPr>
        <w:t xml:space="preserve"> </w:t>
      </w:r>
    </w:p>
    <w:p w14:paraId="6A7404AF" w14:textId="77777777" w:rsidR="005E0DDF" w:rsidRPr="00757C93" w:rsidRDefault="00B3283E" w:rsidP="00156195">
      <w:pPr>
        <w:autoSpaceDE w:val="0"/>
        <w:autoSpaceDN w:val="0"/>
        <w:adjustRightInd w:val="0"/>
        <w:spacing w:before="60"/>
        <w:rPr>
          <w:b/>
          <w:bCs/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 xml:space="preserve">Cíle práce: </w:t>
      </w:r>
    </w:p>
    <w:p w14:paraId="7FE4A515" w14:textId="77777777" w:rsidR="00B3283E" w:rsidRPr="00757C93" w:rsidRDefault="005E0DDF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Z</w:t>
      </w:r>
      <w:r w:rsidR="00B3283E" w:rsidRPr="00757C93">
        <w:rPr>
          <w:color w:val="000000"/>
          <w:sz w:val="22"/>
          <w:szCs w:val="22"/>
        </w:rPr>
        <w:t>ařazuje se jako stručná samostatná kapitola, kde se klade důraz na jasnou a přehlednou</w:t>
      </w:r>
      <w:r w:rsidR="000A2AD5" w:rsidRPr="00757C93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>formulaci cílů</w:t>
      </w:r>
      <w:r w:rsidR="005264F8" w:rsidRPr="00757C93">
        <w:rPr>
          <w:color w:val="000000"/>
          <w:sz w:val="22"/>
          <w:szCs w:val="22"/>
        </w:rPr>
        <w:t>a</w:t>
      </w:r>
      <w:r w:rsidR="00B3283E" w:rsidRPr="00757C93">
        <w:rPr>
          <w:color w:val="000000"/>
          <w:sz w:val="22"/>
          <w:szCs w:val="22"/>
        </w:rPr>
        <w:t xml:space="preserve"> hypotéz které se mají v práci ověřit. Obvykle se formuluje jako jednotlivé</w:t>
      </w:r>
      <w:r w:rsidR="000A2AD5" w:rsidRPr="00757C93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 xml:space="preserve">body. Oponent </w:t>
      </w:r>
      <w:r w:rsidRPr="00757C93">
        <w:rPr>
          <w:color w:val="000000"/>
          <w:sz w:val="22"/>
          <w:szCs w:val="22"/>
        </w:rPr>
        <w:br/>
      </w:r>
      <w:r w:rsidR="00B3283E" w:rsidRPr="00757C93">
        <w:rPr>
          <w:color w:val="000000"/>
          <w:sz w:val="22"/>
          <w:szCs w:val="22"/>
        </w:rPr>
        <w:t xml:space="preserve">v posudku hodnotí, zda </w:t>
      </w:r>
      <w:r w:rsidR="005264F8" w:rsidRPr="00757C93">
        <w:rPr>
          <w:color w:val="000000"/>
          <w:sz w:val="22"/>
          <w:szCs w:val="22"/>
        </w:rPr>
        <w:t xml:space="preserve">jsou formulované hypotézy relevantní a zda </w:t>
      </w:r>
      <w:r w:rsidR="00B3283E" w:rsidRPr="00757C93">
        <w:rPr>
          <w:color w:val="000000"/>
          <w:sz w:val="22"/>
          <w:szCs w:val="22"/>
        </w:rPr>
        <w:t>vytyčených cílů bylo dosaženo.</w:t>
      </w:r>
    </w:p>
    <w:p w14:paraId="019E0BF9" w14:textId="77777777" w:rsidR="00B3283E" w:rsidRPr="00757C93" w:rsidRDefault="00B3283E" w:rsidP="00156195">
      <w:pPr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>Materiál a metody</w:t>
      </w:r>
      <w:r w:rsidRPr="00757C93">
        <w:rPr>
          <w:color w:val="000000"/>
          <w:sz w:val="22"/>
          <w:szCs w:val="22"/>
        </w:rPr>
        <w:t>:</w:t>
      </w:r>
    </w:p>
    <w:p w14:paraId="273DEDF4" w14:textId="77777777" w:rsidR="00B3283E" w:rsidRPr="00757C93" w:rsidRDefault="00B3283E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U chemikálií se uvádí přesný název a výrobce, u běžných chemikálií (soli, kyseliny apod.) výrobce.</w:t>
      </w:r>
    </w:p>
    <w:p w14:paraId="0DDE80B6" w14:textId="77777777" w:rsidR="00B3283E" w:rsidRPr="004A5BB7" w:rsidRDefault="00B3283E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U přístrojů použitých při experimentální práci uvést typ a výrobce, pokud je pro získání nebo zpracování</w:t>
      </w:r>
      <w:r w:rsidR="000A2AD5" w:rsidRPr="00757C93">
        <w:rPr>
          <w:color w:val="000000"/>
          <w:sz w:val="22"/>
          <w:szCs w:val="22"/>
        </w:rPr>
        <w:t xml:space="preserve"> </w:t>
      </w:r>
      <w:r w:rsidRPr="00757C93">
        <w:rPr>
          <w:color w:val="000000"/>
          <w:sz w:val="22"/>
          <w:szCs w:val="22"/>
        </w:rPr>
        <w:t>výsledků použit speciální nebo méně obvyklý software, potom uvést jeho název a verzi.</w:t>
      </w:r>
      <w:r w:rsidR="001A1427">
        <w:rPr>
          <w:color w:val="000000"/>
          <w:sz w:val="22"/>
          <w:szCs w:val="22"/>
        </w:rPr>
        <w:t xml:space="preserve"> </w:t>
      </w:r>
      <w:r w:rsidR="001A1427" w:rsidRPr="004A5BB7">
        <w:rPr>
          <w:color w:val="000000"/>
          <w:sz w:val="22"/>
          <w:szCs w:val="22"/>
        </w:rPr>
        <w:t>Je třeba uvádět skutečné použité koncentrace, nejen ředění nedefinovaného zásobního roztoku. Pokud to není možné, musí být zdroj jasně definovaný (popis přípravy, výrobce a katalogové čí</w:t>
      </w:r>
      <w:r w:rsidR="004A5BB7" w:rsidRPr="004A5BB7">
        <w:rPr>
          <w:color w:val="000000"/>
          <w:sz w:val="22"/>
          <w:szCs w:val="22"/>
        </w:rPr>
        <w:t>s</w:t>
      </w:r>
      <w:r w:rsidR="001A1427" w:rsidRPr="004A5BB7">
        <w:rPr>
          <w:color w:val="000000"/>
          <w:sz w:val="22"/>
          <w:szCs w:val="22"/>
        </w:rPr>
        <w:t>lo apod.)</w:t>
      </w:r>
    </w:p>
    <w:p w14:paraId="2BFC87A5" w14:textId="77777777" w:rsidR="00B3283E" w:rsidRPr="00757C93" w:rsidRDefault="00B3283E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Veškeré jednotky (koncentrace, aplikované nebo naměřené fyzikální veličiny apod.) se uvádějí podle SI</w:t>
      </w:r>
      <w:r w:rsidR="000A2AD5" w:rsidRPr="00757C93">
        <w:rPr>
          <w:color w:val="000000"/>
          <w:sz w:val="22"/>
          <w:szCs w:val="22"/>
        </w:rPr>
        <w:t xml:space="preserve"> </w:t>
      </w:r>
      <w:r w:rsidRPr="00757C93">
        <w:rPr>
          <w:color w:val="000000"/>
          <w:sz w:val="22"/>
          <w:szCs w:val="22"/>
        </w:rPr>
        <w:t>soustavy.</w:t>
      </w:r>
    </w:p>
    <w:p w14:paraId="11EC85A5" w14:textId="77777777" w:rsidR="00B3283E" w:rsidRPr="00757C93" w:rsidRDefault="00B3283E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U pokusných zvířat uvést dodavatele, specifikovat druh, kmen, počet, stáří, pohlaví, případně hmotnost,</w:t>
      </w:r>
      <w:r w:rsidR="000A2AD5" w:rsidRPr="00757C93">
        <w:rPr>
          <w:color w:val="000000"/>
          <w:sz w:val="22"/>
          <w:szCs w:val="22"/>
        </w:rPr>
        <w:t xml:space="preserve"> </w:t>
      </w:r>
      <w:r w:rsidRPr="00757C93">
        <w:rPr>
          <w:color w:val="000000"/>
          <w:sz w:val="22"/>
          <w:szCs w:val="22"/>
        </w:rPr>
        <w:t>popsat způsob chovu v průběhu experimentu, potravu, způsob značení a popis experimentálního zásahu.</w:t>
      </w:r>
      <w:r w:rsidR="000A2AD5" w:rsidRPr="00757C93">
        <w:rPr>
          <w:color w:val="000000"/>
          <w:sz w:val="22"/>
          <w:szCs w:val="22"/>
        </w:rPr>
        <w:t xml:space="preserve"> </w:t>
      </w:r>
      <w:r w:rsidRPr="00757C93">
        <w:rPr>
          <w:color w:val="000000"/>
          <w:sz w:val="22"/>
          <w:szCs w:val="22"/>
        </w:rPr>
        <w:t>Systematické kategorie (jména rodová, druhová, čeleď apod.) píšeme kurzívou.</w:t>
      </w:r>
    </w:p>
    <w:p w14:paraId="39CFCBB8" w14:textId="77777777" w:rsidR="00B3283E" w:rsidRDefault="00B3283E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Pro heslovitý popis vlastní metodiky platí zásada, že metodika musí být podle tohoto popisu</w:t>
      </w:r>
      <w:r w:rsidR="000A2AD5" w:rsidRPr="00757C93">
        <w:rPr>
          <w:color w:val="000000"/>
          <w:sz w:val="22"/>
          <w:szCs w:val="22"/>
        </w:rPr>
        <w:t xml:space="preserve"> </w:t>
      </w:r>
      <w:r w:rsidRPr="00757C93">
        <w:rPr>
          <w:color w:val="000000"/>
          <w:sz w:val="22"/>
          <w:szCs w:val="22"/>
        </w:rPr>
        <w:t>reprodukovatelná. Pokud se jedná o metodiky převzaté, uvést odkaz na zdroj.</w:t>
      </w:r>
      <w:r w:rsidR="000A2AD5" w:rsidRPr="00757C93">
        <w:rPr>
          <w:color w:val="000000"/>
          <w:sz w:val="22"/>
          <w:szCs w:val="22"/>
        </w:rPr>
        <w:t xml:space="preserve"> </w:t>
      </w:r>
      <w:r w:rsidRPr="00757C93">
        <w:rPr>
          <w:color w:val="000000"/>
          <w:sz w:val="22"/>
          <w:szCs w:val="22"/>
        </w:rPr>
        <w:t>Metodiky i výsledky se píší v trpném rodě.</w:t>
      </w:r>
      <w:r w:rsidR="001A1427">
        <w:rPr>
          <w:color w:val="000000"/>
          <w:sz w:val="22"/>
          <w:szCs w:val="22"/>
        </w:rPr>
        <w:t xml:space="preserve"> </w:t>
      </w:r>
    </w:p>
    <w:p w14:paraId="73C71996" w14:textId="77777777" w:rsidR="00BB3CC4" w:rsidRPr="00BB3CC4" w:rsidRDefault="00BB3CC4" w:rsidP="00BB3CC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B3CC4">
        <w:rPr>
          <w:color w:val="000000"/>
          <w:sz w:val="22"/>
          <w:szCs w:val="22"/>
        </w:rPr>
        <w:t>Součástí této kapitoly je také popis statistického hodnocení dat. Musí být zřejmé, jakým způsobem byla</w:t>
      </w:r>
      <w:r>
        <w:rPr>
          <w:color w:val="000000"/>
          <w:sz w:val="22"/>
          <w:szCs w:val="22"/>
        </w:rPr>
        <w:t xml:space="preserve"> </w:t>
      </w:r>
      <w:r w:rsidRPr="00BB3CC4">
        <w:rPr>
          <w:color w:val="000000"/>
          <w:sz w:val="22"/>
          <w:szCs w:val="22"/>
        </w:rPr>
        <w:t>data testována</w:t>
      </w:r>
      <w:r w:rsidR="00405184">
        <w:rPr>
          <w:color w:val="000000"/>
          <w:sz w:val="22"/>
          <w:szCs w:val="22"/>
        </w:rPr>
        <w:t xml:space="preserve"> a zpracována</w:t>
      </w:r>
      <w:r w:rsidRPr="00BB3CC4">
        <w:rPr>
          <w:color w:val="000000"/>
          <w:sz w:val="22"/>
          <w:szCs w:val="22"/>
        </w:rPr>
        <w:t>, uve</w:t>
      </w:r>
      <w:r w:rsidR="00405184">
        <w:rPr>
          <w:color w:val="000000"/>
          <w:sz w:val="22"/>
          <w:szCs w:val="22"/>
        </w:rPr>
        <w:t>den</w:t>
      </w:r>
      <w:r w:rsidRPr="00BB3CC4">
        <w:rPr>
          <w:color w:val="000000"/>
          <w:sz w:val="22"/>
          <w:szCs w:val="22"/>
        </w:rPr>
        <w:t xml:space="preserve"> použitý statistický software a jeho verz</w:t>
      </w:r>
      <w:r w:rsidR="00405184">
        <w:rPr>
          <w:color w:val="000000"/>
          <w:sz w:val="22"/>
          <w:szCs w:val="22"/>
        </w:rPr>
        <w:t>e</w:t>
      </w:r>
      <w:r w:rsidRPr="00BB3CC4">
        <w:rPr>
          <w:color w:val="000000"/>
          <w:sz w:val="22"/>
          <w:szCs w:val="22"/>
        </w:rPr>
        <w:t>.</w:t>
      </w:r>
    </w:p>
    <w:p w14:paraId="382D7971" w14:textId="77777777" w:rsidR="00E96EF5" w:rsidRPr="00757C93" w:rsidRDefault="00B3283E" w:rsidP="00156195">
      <w:pPr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>Výsledky</w:t>
      </w:r>
      <w:r w:rsidRPr="00757C93">
        <w:rPr>
          <w:color w:val="000000"/>
          <w:sz w:val="22"/>
          <w:szCs w:val="22"/>
        </w:rPr>
        <w:t xml:space="preserve">: </w:t>
      </w:r>
    </w:p>
    <w:p w14:paraId="4398B7E5" w14:textId="77777777" w:rsidR="00B3283E" w:rsidRPr="00757C93" w:rsidRDefault="00E96EF5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U</w:t>
      </w:r>
      <w:r w:rsidR="00B3283E" w:rsidRPr="00757C93">
        <w:rPr>
          <w:color w:val="000000"/>
          <w:sz w:val="22"/>
          <w:szCs w:val="22"/>
        </w:rPr>
        <w:t>vádějí se pouze výsledky v tabulkové nebo grafické podobě a slovní popis těchto výsledků,</w:t>
      </w:r>
      <w:r w:rsidR="000A2AD5" w:rsidRPr="00757C93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>který nemá mít charakter diskuze. Jeden výsledek by měl být uveden pouze jednou, tzn. neměl by se</w:t>
      </w:r>
      <w:r w:rsidR="000A2AD5" w:rsidRPr="00757C93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>uvádět v grafu a zároveň v tabulce. Volíme ten způsob znázornění, kter</w:t>
      </w:r>
      <w:r w:rsidR="000A2AD5" w:rsidRPr="00757C93">
        <w:rPr>
          <w:color w:val="000000"/>
          <w:sz w:val="22"/>
          <w:szCs w:val="22"/>
        </w:rPr>
        <w:t>ý je v daném případě vhodnější</w:t>
      </w:r>
      <w:r w:rsidR="005264F8" w:rsidRPr="00757C93">
        <w:rPr>
          <w:color w:val="000000"/>
          <w:sz w:val="22"/>
          <w:szCs w:val="22"/>
        </w:rPr>
        <w:t>,</w:t>
      </w:r>
      <w:r w:rsidR="000A2AD5" w:rsidRPr="00757C93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>většinou jsou to grafy. Pokud to charakter výsledků požaduje (např. z grafu nelze vyčíst přesné hodnoty</w:t>
      </w:r>
      <w:r w:rsidR="000A2AD5" w:rsidRPr="00757C93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>naměřených veličin) lze uvést i tabulky. Všechny grafy a tabulky musí být číslovány a musí na ně být</w:t>
      </w:r>
      <w:r w:rsidR="000A2AD5" w:rsidRPr="00757C93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>odkaz v textové části kapitoly výsledky. Dále musí být každá tabulka i graf opatřen popisem, který musí</w:t>
      </w:r>
      <w:r w:rsidR="000A2AD5" w:rsidRPr="00757C93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>být srozumitelný i bez znalostí dalšího textu práce. Pokud to charakter a množství výsledků vyžaduje, lze</w:t>
      </w:r>
      <w:r w:rsidR="000A2AD5" w:rsidRPr="00757C93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>zařadit navíc kapitolu „Shrnutí výsledků“. Získané výsledky je také třeba zhodnotit a prezentovat</w:t>
      </w:r>
      <w:r w:rsidR="000A2AD5" w:rsidRPr="00757C93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>s využitím odpovídají</w:t>
      </w:r>
      <w:r w:rsidR="000A2AD5" w:rsidRPr="00757C93">
        <w:rPr>
          <w:color w:val="000000"/>
          <w:sz w:val="22"/>
          <w:szCs w:val="22"/>
        </w:rPr>
        <w:t>cí</w:t>
      </w:r>
      <w:r w:rsidR="00B3283E" w:rsidRPr="00757C93">
        <w:rPr>
          <w:color w:val="000000"/>
          <w:sz w:val="22"/>
          <w:szCs w:val="22"/>
        </w:rPr>
        <w:t>ch statistických metod!</w:t>
      </w:r>
    </w:p>
    <w:p w14:paraId="54D3AFD8" w14:textId="77777777" w:rsidR="00E96EF5" w:rsidRPr="00757C93" w:rsidRDefault="00B3283E" w:rsidP="00156195">
      <w:pPr>
        <w:autoSpaceDE w:val="0"/>
        <w:autoSpaceDN w:val="0"/>
        <w:adjustRightInd w:val="0"/>
        <w:spacing w:before="60"/>
        <w:rPr>
          <w:b/>
          <w:bCs/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 xml:space="preserve">Diskuze: </w:t>
      </w:r>
    </w:p>
    <w:p w14:paraId="580DE1A3" w14:textId="77777777" w:rsidR="009A481D" w:rsidRPr="00757C93" w:rsidRDefault="00E96EF5" w:rsidP="0015619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T</w:t>
      </w:r>
      <w:r w:rsidR="00B3283E" w:rsidRPr="00757C93">
        <w:rPr>
          <w:color w:val="000000"/>
          <w:sz w:val="22"/>
          <w:szCs w:val="22"/>
        </w:rPr>
        <w:t>ěžištěm této kapitoly je srovnání vlastních výsledků s výsledky jiných autorů, dále sem patří</w:t>
      </w:r>
      <w:r w:rsidR="000A2AD5" w:rsidRPr="00757C93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>interpretace výsledků a hodnocení jejich výpovědní hodnoty, vhodnosti metodiky apod. Je zde dobré si</w:t>
      </w:r>
      <w:r w:rsidR="000A2AD5" w:rsidRPr="00757C93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 xml:space="preserve">uvědomit, že by </w:t>
      </w:r>
      <w:r w:rsidR="00405184">
        <w:rPr>
          <w:color w:val="000000"/>
          <w:sz w:val="22"/>
          <w:szCs w:val="22"/>
        </w:rPr>
        <w:t xml:space="preserve">již </w:t>
      </w:r>
      <w:r w:rsidR="00B3283E" w:rsidRPr="00757C93">
        <w:rPr>
          <w:color w:val="000000"/>
          <w:sz w:val="22"/>
          <w:szCs w:val="22"/>
        </w:rPr>
        <w:t>neměly být znovu detailně popisovány vlastní výsledky, jak</w:t>
      </w:r>
      <w:r w:rsidR="00405184">
        <w:rPr>
          <w:color w:val="000000"/>
          <w:sz w:val="22"/>
          <w:szCs w:val="22"/>
        </w:rPr>
        <w:t>o</w:t>
      </w:r>
      <w:r w:rsidR="00B3283E" w:rsidRPr="00757C93">
        <w:rPr>
          <w:color w:val="000000"/>
          <w:sz w:val="22"/>
          <w:szCs w:val="22"/>
        </w:rPr>
        <w:t xml:space="preserve"> v</w:t>
      </w:r>
      <w:r w:rsidR="000A2AD5" w:rsidRPr="00757C93">
        <w:rPr>
          <w:color w:val="000000"/>
          <w:sz w:val="22"/>
          <w:szCs w:val="22"/>
        </w:rPr>
        <w:t> </w:t>
      </w:r>
      <w:r w:rsidR="00B3283E" w:rsidRPr="00757C93">
        <w:rPr>
          <w:color w:val="000000"/>
          <w:sz w:val="22"/>
          <w:szCs w:val="22"/>
        </w:rPr>
        <w:t>kapitole</w:t>
      </w:r>
      <w:r w:rsidR="000A2AD5" w:rsidRPr="00757C93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 xml:space="preserve">„Výsledky“. </w:t>
      </w:r>
      <w:r w:rsidR="005264F8" w:rsidRPr="00757C93">
        <w:rPr>
          <w:color w:val="000000"/>
          <w:sz w:val="22"/>
          <w:szCs w:val="22"/>
        </w:rPr>
        <w:t xml:space="preserve">Diskusi lze chápat jako nejdůležitější část práce a </w:t>
      </w:r>
      <w:r w:rsidR="00B3283E" w:rsidRPr="00757C93">
        <w:rPr>
          <w:color w:val="000000"/>
          <w:sz w:val="22"/>
          <w:szCs w:val="22"/>
        </w:rPr>
        <w:t xml:space="preserve">měla </w:t>
      </w:r>
      <w:r w:rsidR="005264F8" w:rsidRPr="00757C93">
        <w:rPr>
          <w:color w:val="000000"/>
          <w:sz w:val="22"/>
          <w:szCs w:val="22"/>
        </w:rPr>
        <w:t xml:space="preserve">by </w:t>
      </w:r>
      <w:r w:rsidR="00B3283E" w:rsidRPr="00757C93">
        <w:rPr>
          <w:color w:val="000000"/>
          <w:sz w:val="22"/>
          <w:szCs w:val="22"/>
        </w:rPr>
        <w:t>být založena na konfrontaci získaného poznání/objevu/potvrzení-vyvrácení</w:t>
      </w:r>
      <w:r w:rsidR="000A2AD5" w:rsidRPr="00757C93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>testované hypotézy ve světle ostatního poznání v dané oblasti. Vlastní výsledky tak slouží zejména jako</w:t>
      </w:r>
      <w:r w:rsidR="000A2AD5" w:rsidRPr="00757C93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>opěrné body této konfrontace.</w:t>
      </w:r>
      <w:r w:rsidR="005E0DDF" w:rsidRPr="00757C93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>Informace sdělené v „Úvodu do problematiky“ se zde nemají opakovat. Práce citované</w:t>
      </w:r>
      <w:r w:rsidR="00AE170E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>v „Úvodu“ lze však</w:t>
      </w:r>
      <w:r w:rsidR="000A2AD5" w:rsidRPr="00757C93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>na tomto místě využít pro srovnání výsledků. Diskuze by také měla obsahovat úvahy, náměty k</w:t>
      </w:r>
      <w:r w:rsidR="000A2AD5" w:rsidRPr="00757C93">
        <w:rPr>
          <w:color w:val="000000"/>
          <w:sz w:val="22"/>
          <w:szCs w:val="22"/>
        </w:rPr>
        <w:t> </w:t>
      </w:r>
      <w:r w:rsidR="00B3283E" w:rsidRPr="00757C93">
        <w:rPr>
          <w:color w:val="000000"/>
          <w:sz w:val="22"/>
          <w:szCs w:val="22"/>
        </w:rPr>
        <w:t>dalšímu</w:t>
      </w:r>
      <w:r w:rsidR="000A2AD5" w:rsidRPr="00757C93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 xml:space="preserve">studiu a </w:t>
      </w:r>
      <w:r w:rsidR="00B3283E" w:rsidRPr="00757C93">
        <w:rPr>
          <w:color w:val="000000"/>
          <w:sz w:val="22"/>
          <w:szCs w:val="22"/>
        </w:rPr>
        <w:lastRenderedPageBreak/>
        <w:t>rámcové návrhy eventuálních navazujících experimentů aj.. Tato část musí mít minimálně 3 strany</w:t>
      </w:r>
      <w:r w:rsidR="000A2AD5" w:rsidRPr="00757C93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 xml:space="preserve">textu. </w:t>
      </w:r>
    </w:p>
    <w:p w14:paraId="279600D5" w14:textId="77777777" w:rsidR="00E96EF5" w:rsidRPr="00757C93" w:rsidRDefault="00B3283E" w:rsidP="00156195">
      <w:pPr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>Záv</w:t>
      </w:r>
      <w:r w:rsidRPr="00757C93">
        <w:rPr>
          <w:color w:val="000000"/>
          <w:sz w:val="22"/>
          <w:szCs w:val="22"/>
        </w:rPr>
        <w:t>ě</w:t>
      </w:r>
      <w:r w:rsidRPr="00757C93">
        <w:rPr>
          <w:b/>
          <w:bCs/>
          <w:color w:val="000000"/>
          <w:sz w:val="22"/>
          <w:szCs w:val="22"/>
        </w:rPr>
        <w:t>r</w:t>
      </w:r>
      <w:r w:rsidRPr="00757C93">
        <w:rPr>
          <w:color w:val="000000"/>
          <w:sz w:val="22"/>
          <w:szCs w:val="22"/>
        </w:rPr>
        <w:t xml:space="preserve">: </w:t>
      </w:r>
    </w:p>
    <w:p w14:paraId="40AAC452" w14:textId="77777777" w:rsidR="00B3283E" w:rsidRPr="00757C93" w:rsidRDefault="00E96EF5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M</w:t>
      </w:r>
      <w:r w:rsidR="00B3283E" w:rsidRPr="00757C93">
        <w:rPr>
          <w:color w:val="000000"/>
          <w:sz w:val="22"/>
          <w:szCs w:val="22"/>
        </w:rPr>
        <w:t xml:space="preserve">ěl by obsahovat stručné shrnutí nejdůležitějších získaných poznatků, přínos </w:t>
      </w:r>
      <w:r w:rsidR="00C8597A" w:rsidRPr="00757C93">
        <w:rPr>
          <w:color w:val="000000"/>
          <w:sz w:val="22"/>
          <w:szCs w:val="22"/>
        </w:rPr>
        <w:t xml:space="preserve">pro </w:t>
      </w:r>
      <w:r w:rsidR="00B3283E" w:rsidRPr="00757C93">
        <w:rPr>
          <w:color w:val="000000"/>
          <w:sz w:val="22"/>
          <w:szCs w:val="22"/>
        </w:rPr>
        <w:t>pracoviště,</w:t>
      </w:r>
      <w:r w:rsidR="000A2AD5" w:rsidRPr="00757C93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>pro rozvoj daného oboru</w:t>
      </w:r>
      <w:r w:rsidR="00C8597A" w:rsidRPr="00757C93">
        <w:rPr>
          <w:color w:val="000000"/>
          <w:sz w:val="22"/>
          <w:szCs w:val="22"/>
        </w:rPr>
        <w:t>, případně pro autora</w:t>
      </w:r>
      <w:r w:rsidR="00B3283E" w:rsidRPr="00757C93">
        <w:rPr>
          <w:color w:val="000000"/>
          <w:sz w:val="22"/>
          <w:szCs w:val="22"/>
        </w:rPr>
        <w:t>.</w:t>
      </w:r>
    </w:p>
    <w:p w14:paraId="723A4891" w14:textId="77777777" w:rsidR="00E96EF5" w:rsidRPr="00757C93" w:rsidRDefault="00B3283E" w:rsidP="00156195">
      <w:pPr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>Zkratky</w:t>
      </w:r>
      <w:r w:rsidRPr="00757C93">
        <w:rPr>
          <w:color w:val="000000"/>
          <w:sz w:val="22"/>
          <w:szCs w:val="22"/>
        </w:rPr>
        <w:t xml:space="preserve">: </w:t>
      </w:r>
    </w:p>
    <w:p w14:paraId="40FEC728" w14:textId="77777777" w:rsidR="00B3283E" w:rsidRPr="00757C93" w:rsidRDefault="00E96EF5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P</w:t>
      </w:r>
      <w:r w:rsidR="00B3283E" w:rsidRPr="00757C93">
        <w:rPr>
          <w:color w:val="000000"/>
          <w:sz w:val="22"/>
          <w:szCs w:val="22"/>
        </w:rPr>
        <w:t>latí zásada, že na prvním místě v textu, kde je zkratka použita, musí být v plném znění</w:t>
      </w:r>
      <w:r w:rsidR="000A2AD5" w:rsidRPr="00757C93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 xml:space="preserve">vysvětlena. Dále </w:t>
      </w:r>
      <w:r w:rsidR="005E0DDF" w:rsidRPr="00757C93">
        <w:rPr>
          <w:color w:val="000000"/>
          <w:sz w:val="22"/>
          <w:szCs w:val="22"/>
        </w:rPr>
        <w:br/>
      </w:r>
      <w:r w:rsidR="00B3283E" w:rsidRPr="00757C93">
        <w:rPr>
          <w:color w:val="000000"/>
          <w:sz w:val="22"/>
          <w:szCs w:val="22"/>
        </w:rPr>
        <w:t>v textu je už možno používat pouze zkratku. Všechny zkratky musí být v</w:t>
      </w:r>
      <w:r w:rsidR="000A2AD5" w:rsidRPr="00757C93">
        <w:rPr>
          <w:color w:val="000000"/>
          <w:sz w:val="22"/>
          <w:szCs w:val="22"/>
        </w:rPr>
        <w:t> </w:t>
      </w:r>
      <w:r w:rsidR="00B3283E" w:rsidRPr="00757C93">
        <w:rPr>
          <w:color w:val="000000"/>
          <w:sz w:val="22"/>
          <w:szCs w:val="22"/>
        </w:rPr>
        <w:t>abecedním</w:t>
      </w:r>
      <w:r w:rsidR="000A2AD5" w:rsidRPr="00757C93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>pořadí uvedeny a vysvětleny v seznamu zkratek, který se uvádí na konci práce. V diplomových pracích se</w:t>
      </w:r>
      <w:r w:rsidR="000A2AD5" w:rsidRPr="00757C93">
        <w:rPr>
          <w:color w:val="000000"/>
          <w:sz w:val="22"/>
          <w:szCs w:val="22"/>
        </w:rPr>
        <w:t xml:space="preserve"> </w:t>
      </w:r>
      <w:r w:rsidR="00B3283E" w:rsidRPr="00757C93">
        <w:rPr>
          <w:color w:val="000000"/>
          <w:sz w:val="22"/>
          <w:szCs w:val="22"/>
        </w:rPr>
        <w:t>běžně požívané zkratky např. DNA, ATP apod. uvádět nemusí.</w:t>
      </w:r>
    </w:p>
    <w:p w14:paraId="092B1357" w14:textId="77777777" w:rsidR="00DC4029" w:rsidRPr="00757C93" w:rsidRDefault="00DC4029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>Seznam literatury</w:t>
      </w:r>
      <w:r w:rsidRPr="00757C93">
        <w:rPr>
          <w:color w:val="000000"/>
          <w:sz w:val="22"/>
          <w:szCs w:val="22"/>
        </w:rPr>
        <w:t>: Pravidla pro citování literárních zdrojů jsou uvedena na konci tohoto textu.</w:t>
      </w:r>
    </w:p>
    <w:p w14:paraId="5491A0DC" w14:textId="77777777" w:rsidR="009A481D" w:rsidRPr="00757C93" w:rsidRDefault="009A481D" w:rsidP="00156195">
      <w:p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</w:p>
    <w:p w14:paraId="71D4F0DC" w14:textId="77777777" w:rsidR="00B3283E" w:rsidRPr="00757C93" w:rsidRDefault="00AA665B" w:rsidP="00156195">
      <w:p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6</w:t>
      </w:r>
      <w:r w:rsidR="00B3283E" w:rsidRPr="00757C93">
        <w:rPr>
          <w:b/>
          <w:bCs/>
          <w:i/>
          <w:iCs/>
          <w:color w:val="000000"/>
          <w:sz w:val="22"/>
          <w:szCs w:val="22"/>
        </w:rPr>
        <w:t>. Literatura:</w:t>
      </w:r>
    </w:p>
    <w:p w14:paraId="11291911" w14:textId="172921EB" w:rsidR="0060706E" w:rsidRPr="00757C93" w:rsidRDefault="0060706E" w:rsidP="00156195">
      <w:pPr>
        <w:pStyle w:val="Nadpis1"/>
        <w:spacing w:before="0" w:beforeAutospacing="0" w:after="0" w:afterAutospacing="0"/>
        <w:rPr>
          <w:b w:val="0"/>
          <w:bCs w:val="0"/>
          <w:color w:val="000000"/>
          <w:kern w:val="0"/>
          <w:sz w:val="22"/>
          <w:szCs w:val="22"/>
        </w:rPr>
      </w:pPr>
      <w:r w:rsidRPr="00757C93">
        <w:rPr>
          <w:b w:val="0"/>
          <w:bCs w:val="0"/>
          <w:color w:val="000000"/>
          <w:kern w:val="0"/>
          <w:sz w:val="22"/>
          <w:szCs w:val="22"/>
        </w:rPr>
        <w:t>Níže jsou k dispozici příklady správných citací různých typů dokumentů. Dále doporučujeme prostudovat online příručku Metodika tvorby bibliografických citací (http://is.muni.cz/do/rect/el/estud/prif/ps11/metodika/web/ebook_citace_2011.html), zvláštní pozornost věnujte citačnímu manažeru EndNoteWeb (záložka referenční manažery)</w:t>
      </w:r>
      <w:r w:rsidR="0011553C" w:rsidRPr="00757C93">
        <w:rPr>
          <w:b w:val="0"/>
          <w:bCs w:val="0"/>
          <w:color w:val="000000"/>
          <w:kern w:val="0"/>
          <w:sz w:val="22"/>
          <w:szCs w:val="22"/>
        </w:rPr>
        <w:t xml:space="preserve"> nebo Mendeley</w:t>
      </w:r>
      <w:r w:rsidRPr="00757C93">
        <w:rPr>
          <w:b w:val="0"/>
          <w:bCs w:val="0"/>
          <w:color w:val="000000"/>
          <w:kern w:val="0"/>
          <w:sz w:val="22"/>
          <w:szCs w:val="22"/>
        </w:rPr>
        <w:t>, kter</w:t>
      </w:r>
      <w:r w:rsidR="0011553C" w:rsidRPr="00757C93">
        <w:rPr>
          <w:b w:val="0"/>
          <w:bCs w:val="0"/>
          <w:color w:val="000000"/>
          <w:kern w:val="0"/>
          <w:sz w:val="22"/>
          <w:szCs w:val="22"/>
        </w:rPr>
        <w:t>é</w:t>
      </w:r>
      <w:r w:rsidRPr="00757C93">
        <w:rPr>
          <w:b w:val="0"/>
          <w:bCs w:val="0"/>
          <w:color w:val="000000"/>
          <w:kern w:val="0"/>
          <w:sz w:val="22"/>
          <w:szCs w:val="22"/>
        </w:rPr>
        <w:t xml:space="preserve"> vám můž</w:t>
      </w:r>
      <w:r w:rsidR="0011553C" w:rsidRPr="00757C93">
        <w:rPr>
          <w:b w:val="0"/>
          <w:bCs w:val="0"/>
          <w:color w:val="000000"/>
          <w:kern w:val="0"/>
          <w:sz w:val="22"/>
          <w:szCs w:val="22"/>
        </w:rPr>
        <w:t>ou</w:t>
      </w:r>
      <w:r w:rsidRPr="00757C93">
        <w:rPr>
          <w:b w:val="0"/>
          <w:bCs w:val="0"/>
          <w:color w:val="000000"/>
          <w:kern w:val="0"/>
          <w:sz w:val="22"/>
          <w:szCs w:val="22"/>
        </w:rPr>
        <w:t xml:space="preserve"> značně usnadnit práci s vytvářením seznamu literatury.</w:t>
      </w:r>
    </w:p>
    <w:p w14:paraId="70B35F70" w14:textId="77777777" w:rsidR="0060706E" w:rsidRPr="00757C93" w:rsidRDefault="0060706E" w:rsidP="00156195">
      <w:pPr>
        <w:pStyle w:val="Nadpis1"/>
        <w:spacing w:before="0" w:beforeAutospacing="0" w:after="0" w:afterAutospacing="0"/>
        <w:rPr>
          <w:bCs w:val="0"/>
          <w:color w:val="000000"/>
          <w:kern w:val="0"/>
          <w:sz w:val="22"/>
          <w:szCs w:val="22"/>
        </w:rPr>
      </w:pPr>
    </w:p>
    <w:p w14:paraId="2C6149B8" w14:textId="77777777" w:rsidR="0060706E" w:rsidRPr="00757C93" w:rsidRDefault="00AA665B" w:rsidP="00156195">
      <w:pPr>
        <w:pStyle w:val="Nadpis1"/>
        <w:spacing w:before="0" w:beforeAutospacing="0" w:after="0" w:afterAutospacing="0"/>
        <w:rPr>
          <w:bCs w:val="0"/>
          <w:color w:val="000000"/>
          <w:kern w:val="0"/>
          <w:sz w:val="22"/>
          <w:szCs w:val="22"/>
        </w:rPr>
      </w:pPr>
      <w:r>
        <w:rPr>
          <w:bCs w:val="0"/>
          <w:color w:val="000000"/>
          <w:kern w:val="0"/>
          <w:sz w:val="22"/>
          <w:szCs w:val="22"/>
        </w:rPr>
        <w:t>6</w:t>
      </w:r>
      <w:r w:rsidR="0060706E" w:rsidRPr="00757C93">
        <w:rPr>
          <w:bCs w:val="0"/>
          <w:color w:val="000000"/>
          <w:kern w:val="0"/>
          <w:sz w:val="22"/>
          <w:szCs w:val="22"/>
        </w:rPr>
        <w:t>.1 Použitá literatura</w:t>
      </w:r>
    </w:p>
    <w:p w14:paraId="2B55DF67" w14:textId="77777777" w:rsidR="0060706E" w:rsidRPr="00757C93" w:rsidRDefault="0060706E" w:rsidP="00156195">
      <w:pPr>
        <w:pStyle w:val="Nadpis1"/>
        <w:spacing w:before="0" w:beforeAutospacing="0" w:after="0" w:afterAutospacing="0"/>
        <w:rPr>
          <w:b w:val="0"/>
          <w:bCs w:val="0"/>
          <w:color w:val="000000"/>
          <w:kern w:val="0"/>
          <w:sz w:val="22"/>
          <w:szCs w:val="22"/>
        </w:rPr>
      </w:pPr>
      <w:r w:rsidRPr="00757C93">
        <w:rPr>
          <w:b w:val="0"/>
          <w:bCs w:val="0"/>
          <w:color w:val="000000"/>
          <w:kern w:val="0"/>
          <w:sz w:val="22"/>
          <w:szCs w:val="22"/>
        </w:rPr>
        <w:t>Tento seznam musí obsahovat všechny použité publikace, přičemž hlavním zdrojem jsou aktuální články publikované v recenzovaných časopisech s impakt faktorem (naleznete je v</w:t>
      </w:r>
      <w:r w:rsidR="00434CE3">
        <w:rPr>
          <w:b w:val="0"/>
          <w:bCs w:val="0"/>
          <w:color w:val="000000"/>
          <w:kern w:val="0"/>
          <w:sz w:val="22"/>
          <w:szCs w:val="22"/>
        </w:rPr>
        <w:t xml:space="preserve"> databázích </w:t>
      </w:r>
      <w:r w:rsidR="00434CE3" w:rsidRPr="00434CE3">
        <w:rPr>
          <w:b w:val="0"/>
          <w:bCs w:val="0"/>
          <w:color w:val="000000"/>
          <w:kern w:val="0"/>
          <w:sz w:val="22"/>
          <w:szCs w:val="22"/>
        </w:rPr>
        <w:t>Medline, Scopus, Web of Science</w:t>
      </w:r>
      <w:r w:rsidR="00405184">
        <w:rPr>
          <w:b w:val="0"/>
          <w:bCs w:val="0"/>
          <w:color w:val="000000"/>
          <w:kern w:val="0"/>
          <w:sz w:val="22"/>
          <w:szCs w:val="22"/>
        </w:rPr>
        <w:t>,</w:t>
      </w:r>
      <w:r w:rsidR="00434CE3" w:rsidRPr="00757C93">
        <w:rPr>
          <w:b w:val="0"/>
          <w:bCs w:val="0"/>
          <w:color w:val="000000"/>
          <w:kern w:val="0"/>
          <w:sz w:val="22"/>
          <w:szCs w:val="22"/>
        </w:rPr>
        <w:t xml:space="preserve"> </w:t>
      </w:r>
      <w:r w:rsidRPr="00757C93">
        <w:rPr>
          <w:b w:val="0"/>
          <w:bCs w:val="0"/>
          <w:color w:val="000000"/>
          <w:kern w:val="0"/>
          <w:sz w:val="22"/>
          <w:szCs w:val="22"/>
        </w:rPr>
        <w:t>PubMed</w:t>
      </w:r>
      <w:r w:rsidR="00405184">
        <w:rPr>
          <w:b w:val="0"/>
          <w:bCs w:val="0"/>
          <w:color w:val="000000"/>
          <w:kern w:val="0"/>
          <w:sz w:val="22"/>
          <w:szCs w:val="22"/>
        </w:rPr>
        <w:t>, ScienceDirect</w:t>
      </w:r>
      <w:r w:rsidRPr="00757C93">
        <w:rPr>
          <w:b w:val="0"/>
          <w:bCs w:val="0"/>
          <w:color w:val="000000"/>
          <w:kern w:val="0"/>
          <w:sz w:val="22"/>
          <w:szCs w:val="22"/>
        </w:rPr>
        <w:t>). Články zde uvedené musí</w:t>
      </w:r>
      <w:r w:rsidR="002832BB" w:rsidRPr="00757C93">
        <w:rPr>
          <w:b w:val="0"/>
          <w:bCs w:val="0"/>
          <w:color w:val="000000"/>
          <w:kern w:val="0"/>
          <w:sz w:val="22"/>
          <w:szCs w:val="22"/>
        </w:rPr>
        <w:t xml:space="preserve"> být</w:t>
      </w:r>
      <w:r w:rsidRPr="00757C93">
        <w:rPr>
          <w:b w:val="0"/>
          <w:bCs w:val="0"/>
          <w:color w:val="000000"/>
          <w:kern w:val="0"/>
          <w:sz w:val="22"/>
          <w:szCs w:val="22"/>
        </w:rPr>
        <w:t xml:space="preserve"> prostudovány, v případě nedostupnosti plné verze textu je nutné</w:t>
      </w:r>
      <w:r w:rsidR="002832BB" w:rsidRPr="00757C93">
        <w:rPr>
          <w:b w:val="0"/>
          <w:bCs w:val="0"/>
          <w:color w:val="000000"/>
          <w:kern w:val="0"/>
          <w:sz w:val="22"/>
          <w:szCs w:val="22"/>
        </w:rPr>
        <w:t>,</w:t>
      </w:r>
      <w:r w:rsidRPr="00757C93">
        <w:rPr>
          <w:b w:val="0"/>
          <w:bCs w:val="0"/>
          <w:color w:val="000000"/>
          <w:kern w:val="0"/>
          <w:sz w:val="22"/>
          <w:szCs w:val="22"/>
        </w:rPr>
        <w:t xml:space="preserve"> aby daná informace byla uvedena v abstraktu k danému článku. Do </w:t>
      </w:r>
      <w:r w:rsidR="00C307E5" w:rsidRPr="00757C93">
        <w:rPr>
          <w:b w:val="0"/>
          <w:bCs w:val="0"/>
          <w:color w:val="000000"/>
          <w:kern w:val="0"/>
          <w:sz w:val="22"/>
          <w:szCs w:val="22"/>
        </w:rPr>
        <w:t>tohoto seznamu</w:t>
      </w:r>
      <w:r w:rsidRPr="00757C93">
        <w:rPr>
          <w:b w:val="0"/>
          <w:bCs w:val="0"/>
          <w:color w:val="000000"/>
          <w:kern w:val="0"/>
          <w:sz w:val="22"/>
          <w:szCs w:val="22"/>
        </w:rPr>
        <w:t xml:space="preserve"> samozřejmě patří také monografie, souhrnné články typu review, v omezené míře i  diplomové práce. Učebnice mezinárodního dosahu je možno také citovat, skripta se necitují. Všechny publikace jsou uvedeny v abecedním pořádku, práce stejných autorů chronologicky a pro přehlednost doporučujeme publikace očíslovat, aby oponent viděl, kolik </w:t>
      </w:r>
      <w:r w:rsidR="00F54B39">
        <w:rPr>
          <w:b w:val="0"/>
          <w:bCs w:val="0"/>
          <w:color w:val="000000"/>
          <w:kern w:val="0"/>
          <w:sz w:val="22"/>
          <w:szCs w:val="22"/>
        </w:rPr>
        <w:t xml:space="preserve">prací </w:t>
      </w:r>
      <w:r w:rsidRPr="00757C93">
        <w:rPr>
          <w:b w:val="0"/>
          <w:bCs w:val="0"/>
          <w:color w:val="000000"/>
          <w:kern w:val="0"/>
          <w:sz w:val="22"/>
          <w:szCs w:val="22"/>
        </w:rPr>
        <w:t xml:space="preserve">citujete. Každá citace musí obsahovat níže uvedené informace v daném pořadí, naše oddělení preferuje níže uvedenou formální úpravu, která odpovídá stylu </w:t>
      </w:r>
      <w:r w:rsidR="00C307E5" w:rsidRPr="00757C93">
        <w:rPr>
          <w:b w:val="0"/>
          <w:bCs w:val="0"/>
          <w:color w:val="000000"/>
          <w:kern w:val="0"/>
          <w:sz w:val="22"/>
          <w:szCs w:val="22"/>
        </w:rPr>
        <w:t xml:space="preserve">časopisu </w:t>
      </w:r>
      <w:r w:rsidR="00B1542B" w:rsidRPr="00757C93">
        <w:rPr>
          <w:b w:val="0"/>
          <w:bCs w:val="0"/>
          <w:color w:val="000000"/>
          <w:sz w:val="22"/>
          <w:szCs w:val="22"/>
        </w:rPr>
        <w:t>Amer J Sci</w:t>
      </w:r>
      <w:r w:rsidRPr="00757C93">
        <w:rPr>
          <w:b w:val="0"/>
          <w:bCs w:val="0"/>
          <w:color w:val="000000"/>
          <w:kern w:val="0"/>
          <w:sz w:val="22"/>
          <w:szCs w:val="22"/>
        </w:rPr>
        <w:t xml:space="preserve"> (EndNote). Důležité je dodržovat daný formát pro všechny citace.</w:t>
      </w:r>
    </w:p>
    <w:p w14:paraId="186837CE" w14:textId="77777777" w:rsidR="00B1542B" w:rsidRPr="00757C93" w:rsidRDefault="00B1542B" w:rsidP="0015619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713194F4" w14:textId="77777777" w:rsidR="0060706E" w:rsidRPr="00757C93" w:rsidRDefault="0060706E" w:rsidP="0015619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 xml:space="preserve">Citace </w:t>
      </w:r>
      <w:r w:rsidRPr="00757C93">
        <w:rPr>
          <w:b/>
          <w:color w:val="000000"/>
          <w:sz w:val="22"/>
          <w:szCs w:val="22"/>
        </w:rPr>
        <w:t>č</w:t>
      </w:r>
      <w:r w:rsidRPr="00757C93">
        <w:rPr>
          <w:b/>
          <w:bCs/>
          <w:color w:val="000000"/>
          <w:sz w:val="22"/>
          <w:szCs w:val="22"/>
        </w:rPr>
        <w:t xml:space="preserve">lánku v </w:t>
      </w:r>
      <w:r w:rsidRPr="00757C93">
        <w:rPr>
          <w:color w:val="000000"/>
          <w:sz w:val="22"/>
          <w:szCs w:val="22"/>
        </w:rPr>
        <w:t>č</w:t>
      </w:r>
      <w:r w:rsidRPr="00757C93">
        <w:rPr>
          <w:b/>
          <w:bCs/>
          <w:color w:val="000000"/>
          <w:sz w:val="22"/>
          <w:szCs w:val="22"/>
        </w:rPr>
        <w:t>asopise</w:t>
      </w:r>
    </w:p>
    <w:p w14:paraId="162C3A8C" w14:textId="77777777" w:rsidR="0060706E" w:rsidRPr="00757C93" w:rsidRDefault="0060706E" w:rsidP="0015619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 xml:space="preserve">Autor. Rok vydání. Název </w:t>
      </w:r>
      <w:r w:rsidRPr="00757C93">
        <w:rPr>
          <w:color w:val="000000"/>
          <w:sz w:val="22"/>
          <w:szCs w:val="22"/>
        </w:rPr>
        <w:t>č</w:t>
      </w:r>
      <w:r w:rsidRPr="00757C93">
        <w:rPr>
          <w:b/>
          <w:bCs/>
          <w:color w:val="000000"/>
          <w:sz w:val="22"/>
          <w:szCs w:val="22"/>
        </w:rPr>
        <w:t xml:space="preserve">lánku. </w:t>
      </w:r>
      <w:r w:rsidRPr="00757C93">
        <w:rPr>
          <w:b/>
          <w:bCs/>
          <w:iCs/>
          <w:color w:val="000000"/>
          <w:sz w:val="22"/>
          <w:szCs w:val="22"/>
        </w:rPr>
        <w:t xml:space="preserve">Název </w:t>
      </w:r>
      <w:r w:rsidRPr="00757C93">
        <w:rPr>
          <w:color w:val="000000"/>
          <w:sz w:val="22"/>
          <w:szCs w:val="22"/>
        </w:rPr>
        <w:t>č</w:t>
      </w:r>
      <w:r w:rsidRPr="00757C93">
        <w:rPr>
          <w:b/>
          <w:bCs/>
          <w:iCs/>
          <w:color w:val="000000"/>
          <w:sz w:val="22"/>
          <w:szCs w:val="22"/>
        </w:rPr>
        <w:t>asopisu</w:t>
      </w:r>
      <w:r w:rsidRPr="00757C93">
        <w:rPr>
          <w:b/>
          <w:bCs/>
          <w:i/>
          <w:iCs/>
          <w:color w:val="000000"/>
          <w:sz w:val="22"/>
          <w:szCs w:val="22"/>
        </w:rPr>
        <w:t xml:space="preserve">, </w:t>
      </w:r>
      <w:r w:rsidRPr="00757C93">
        <w:rPr>
          <w:b/>
          <w:bCs/>
          <w:color w:val="000000"/>
          <w:sz w:val="22"/>
          <w:szCs w:val="22"/>
        </w:rPr>
        <w:t>ro</w:t>
      </w:r>
      <w:r w:rsidRPr="00757C93">
        <w:rPr>
          <w:color w:val="000000"/>
          <w:sz w:val="22"/>
          <w:szCs w:val="22"/>
        </w:rPr>
        <w:t>č</w:t>
      </w:r>
      <w:r w:rsidRPr="00757C93">
        <w:rPr>
          <w:b/>
          <w:bCs/>
          <w:color w:val="000000"/>
          <w:sz w:val="22"/>
          <w:szCs w:val="22"/>
        </w:rPr>
        <w:t xml:space="preserve">ník, </w:t>
      </w:r>
      <w:r w:rsidRPr="00757C93">
        <w:rPr>
          <w:color w:val="000000"/>
          <w:sz w:val="22"/>
          <w:szCs w:val="22"/>
        </w:rPr>
        <w:t>č</w:t>
      </w:r>
      <w:r w:rsidRPr="00757C93">
        <w:rPr>
          <w:b/>
          <w:bCs/>
          <w:color w:val="000000"/>
          <w:sz w:val="22"/>
          <w:szCs w:val="22"/>
        </w:rPr>
        <w:t>íslo, strany od-do.</w:t>
      </w:r>
    </w:p>
    <w:p w14:paraId="39CEC189" w14:textId="77777777" w:rsidR="0060706E" w:rsidRPr="00757C93" w:rsidRDefault="0060706E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 xml:space="preserve">1. Smejkal, V. 1999. Proč nový zákon? </w:t>
      </w:r>
      <w:r w:rsidRPr="00757C93">
        <w:rPr>
          <w:iCs/>
          <w:color w:val="000000"/>
          <w:sz w:val="22"/>
          <w:szCs w:val="22"/>
        </w:rPr>
        <w:t>CHIP: magazín informa</w:t>
      </w:r>
      <w:r w:rsidRPr="00757C93">
        <w:rPr>
          <w:color w:val="000000"/>
          <w:sz w:val="22"/>
          <w:szCs w:val="22"/>
        </w:rPr>
        <w:t>č</w:t>
      </w:r>
      <w:r w:rsidRPr="00757C93">
        <w:rPr>
          <w:iCs/>
          <w:color w:val="000000"/>
          <w:sz w:val="22"/>
          <w:szCs w:val="22"/>
        </w:rPr>
        <w:t>ních technologií</w:t>
      </w:r>
      <w:r w:rsidRPr="00757C93">
        <w:rPr>
          <w:color w:val="000000"/>
          <w:sz w:val="22"/>
          <w:szCs w:val="22"/>
        </w:rPr>
        <w:t>, roč. 9, č. 11, s. 54-55. (DOI:....)</w:t>
      </w:r>
      <w:r w:rsidR="002832BB" w:rsidRPr="00757C93">
        <w:rPr>
          <w:color w:val="000000"/>
          <w:sz w:val="22"/>
          <w:szCs w:val="22"/>
        </w:rPr>
        <w:t xml:space="preserve"> (</w:t>
      </w:r>
      <w:r w:rsidR="002832BB" w:rsidRPr="00757C93">
        <w:rPr>
          <w:b/>
          <w:color w:val="000000"/>
          <w:sz w:val="22"/>
          <w:szCs w:val="22"/>
        </w:rPr>
        <w:t>pokud má manuskript DOI, tak zde toto identifikační číslo uveďte.</w:t>
      </w:r>
      <w:r w:rsidR="002832BB" w:rsidRPr="00757C93">
        <w:rPr>
          <w:color w:val="000000"/>
          <w:sz w:val="22"/>
          <w:szCs w:val="22"/>
        </w:rPr>
        <w:t>)</w:t>
      </w:r>
    </w:p>
    <w:p w14:paraId="4BE372D8" w14:textId="77777777" w:rsidR="0060706E" w:rsidRPr="00757C93" w:rsidRDefault="0060706E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 xml:space="preserve">2. Van der Vet, P.E., Mars N.J.I. 1999. Condocet query engine: a engine for coordinated index terms. </w:t>
      </w:r>
      <w:r w:rsidRPr="00757C93">
        <w:rPr>
          <w:iCs/>
          <w:color w:val="000000"/>
          <w:sz w:val="22"/>
          <w:szCs w:val="22"/>
        </w:rPr>
        <w:t>Journal of American society for information science</w:t>
      </w:r>
      <w:r w:rsidRPr="00757C93">
        <w:rPr>
          <w:color w:val="000000"/>
          <w:sz w:val="22"/>
          <w:szCs w:val="22"/>
        </w:rPr>
        <w:t xml:space="preserve">, vol. 42, no. 6, p. 485-492. </w:t>
      </w:r>
      <w:r w:rsidR="00C307E5" w:rsidRPr="00757C93">
        <w:rPr>
          <w:color w:val="000000"/>
          <w:sz w:val="22"/>
          <w:szCs w:val="22"/>
        </w:rPr>
        <w:t>DOI:</w:t>
      </w:r>
    </w:p>
    <w:p w14:paraId="6FB9ACA5" w14:textId="77777777" w:rsidR="0060706E" w:rsidRPr="00757C93" w:rsidRDefault="0060706E" w:rsidP="00156195">
      <w:pPr>
        <w:autoSpaceDE w:val="0"/>
        <w:autoSpaceDN w:val="0"/>
        <w:adjustRightInd w:val="0"/>
        <w:rPr>
          <w:b/>
          <w:bCs/>
          <w:color w:val="000000"/>
          <w:kern w:val="36"/>
          <w:sz w:val="22"/>
          <w:szCs w:val="22"/>
        </w:rPr>
      </w:pPr>
      <w:r w:rsidRPr="00757C93">
        <w:rPr>
          <w:b/>
          <w:bCs/>
          <w:color w:val="000000"/>
          <w:kern w:val="36"/>
          <w:sz w:val="22"/>
          <w:szCs w:val="22"/>
        </w:rPr>
        <w:t>Citace monografie (knihy)</w:t>
      </w:r>
    </w:p>
    <w:p w14:paraId="41213086" w14:textId="77777777" w:rsidR="0060706E" w:rsidRPr="00757C93" w:rsidRDefault="0060706E" w:rsidP="0015619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>P</w:t>
      </w:r>
      <w:r w:rsidRPr="00757C93">
        <w:rPr>
          <w:color w:val="000000"/>
          <w:sz w:val="22"/>
          <w:szCs w:val="22"/>
        </w:rPr>
        <w:t>ř</w:t>
      </w:r>
      <w:r w:rsidRPr="00757C93">
        <w:rPr>
          <w:b/>
          <w:bCs/>
          <w:color w:val="000000"/>
          <w:sz w:val="22"/>
          <w:szCs w:val="22"/>
        </w:rPr>
        <w:t>íjmení, Jméno. Rok vydání</w:t>
      </w:r>
      <w:r w:rsidRPr="00757C93">
        <w:rPr>
          <w:b/>
          <w:bCs/>
          <w:i/>
          <w:iCs/>
          <w:color w:val="000000"/>
          <w:sz w:val="22"/>
          <w:szCs w:val="22"/>
        </w:rPr>
        <w:t xml:space="preserve">. </w:t>
      </w:r>
      <w:r w:rsidRPr="00757C93">
        <w:rPr>
          <w:b/>
          <w:bCs/>
          <w:iCs/>
          <w:color w:val="000000"/>
          <w:sz w:val="22"/>
          <w:szCs w:val="22"/>
        </w:rPr>
        <w:t>Název knihy: podnázev</w:t>
      </w:r>
      <w:r w:rsidRPr="00757C93">
        <w:rPr>
          <w:b/>
          <w:bCs/>
          <w:i/>
          <w:iCs/>
          <w:color w:val="000000"/>
          <w:sz w:val="22"/>
          <w:szCs w:val="22"/>
        </w:rPr>
        <w:t xml:space="preserve">. </w:t>
      </w:r>
      <w:r w:rsidRPr="00757C93">
        <w:rPr>
          <w:b/>
          <w:bCs/>
          <w:color w:val="000000"/>
          <w:sz w:val="22"/>
          <w:szCs w:val="22"/>
        </w:rPr>
        <w:t>Vydání. Místo vydání: Název nakladatelství. Po</w:t>
      </w:r>
      <w:r w:rsidRPr="00757C93">
        <w:rPr>
          <w:color w:val="000000"/>
          <w:sz w:val="22"/>
          <w:szCs w:val="22"/>
        </w:rPr>
        <w:t>č</w:t>
      </w:r>
      <w:r w:rsidRPr="00757C93">
        <w:rPr>
          <w:b/>
          <w:bCs/>
          <w:color w:val="000000"/>
          <w:sz w:val="22"/>
          <w:szCs w:val="22"/>
        </w:rPr>
        <w:t>et stran. ISBN.</w:t>
      </w:r>
    </w:p>
    <w:p w14:paraId="314F64D0" w14:textId="77777777" w:rsidR="0060706E" w:rsidRPr="00757C93" w:rsidRDefault="0060706E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 xml:space="preserve">1. Haugeland, J. 1987. </w:t>
      </w:r>
      <w:r w:rsidRPr="00757C93">
        <w:rPr>
          <w:iCs/>
          <w:color w:val="000000"/>
          <w:sz w:val="22"/>
          <w:szCs w:val="22"/>
        </w:rPr>
        <w:t>Artifical intelligence: the very idea</w:t>
      </w:r>
      <w:r w:rsidRPr="00757C93">
        <w:rPr>
          <w:color w:val="000000"/>
          <w:sz w:val="22"/>
          <w:szCs w:val="22"/>
        </w:rPr>
        <w:t>. 3rd printing. Cambridge (Massachusetts): MIT Press; London: Bradford Book, c1985. 286 p. ISBN 0-262-08153-9.</w:t>
      </w:r>
    </w:p>
    <w:p w14:paraId="4DDB5B20" w14:textId="77777777" w:rsidR="0060706E" w:rsidRPr="00757C93" w:rsidRDefault="0060706E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 xml:space="preserve">2. Kosek, J. 1998. </w:t>
      </w:r>
      <w:r w:rsidRPr="00757C93">
        <w:rPr>
          <w:iCs/>
          <w:color w:val="000000"/>
          <w:sz w:val="22"/>
          <w:szCs w:val="22"/>
        </w:rPr>
        <w:t>Html - tvorba dokonalých stránek: podrobný pr</w:t>
      </w:r>
      <w:r w:rsidRPr="00757C93">
        <w:rPr>
          <w:color w:val="000000"/>
          <w:sz w:val="22"/>
          <w:szCs w:val="22"/>
        </w:rPr>
        <w:t>ů</w:t>
      </w:r>
      <w:r w:rsidRPr="00757C93">
        <w:rPr>
          <w:iCs/>
          <w:color w:val="000000"/>
          <w:sz w:val="22"/>
          <w:szCs w:val="22"/>
        </w:rPr>
        <w:t>vodce</w:t>
      </w:r>
      <w:r w:rsidRPr="00757C93">
        <w:rPr>
          <w:color w:val="000000"/>
          <w:sz w:val="22"/>
          <w:szCs w:val="22"/>
        </w:rPr>
        <w:t>. 1. vyd. Praha: Grada. 291 s. ISBN 80-7169-608-0.</w:t>
      </w:r>
    </w:p>
    <w:p w14:paraId="7343B31D" w14:textId="77777777" w:rsidR="0060706E" w:rsidRPr="00757C93" w:rsidRDefault="0060706E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73B4D3C" w14:textId="77777777" w:rsidR="0060706E" w:rsidRPr="00757C93" w:rsidRDefault="0060706E" w:rsidP="0015619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 xml:space="preserve">Citace </w:t>
      </w:r>
      <w:r w:rsidRPr="00757C93">
        <w:rPr>
          <w:color w:val="000000"/>
          <w:sz w:val="22"/>
          <w:szCs w:val="22"/>
        </w:rPr>
        <w:t>č</w:t>
      </w:r>
      <w:r w:rsidRPr="00757C93">
        <w:rPr>
          <w:b/>
          <w:bCs/>
          <w:color w:val="000000"/>
          <w:sz w:val="22"/>
          <w:szCs w:val="22"/>
        </w:rPr>
        <w:t xml:space="preserve">lánku v elektronickém </w:t>
      </w:r>
      <w:r w:rsidRPr="00757C93">
        <w:rPr>
          <w:color w:val="000000"/>
          <w:sz w:val="22"/>
          <w:szCs w:val="22"/>
        </w:rPr>
        <w:t>č</w:t>
      </w:r>
      <w:r w:rsidRPr="00757C93">
        <w:rPr>
          <w:b/>
          <w:bCs/>
          <w:color w:val="000000"/>
          <w:sz w:val="22"/>
          <w:szCs w:val="22"/>
        </w:rPr>
        <w:t>asopise</w:t>
      </w:r>
    </w:p>
    <w:p w14:paraId="090EA747" w14:textId="77777777" w:rsidR="0060706E" w:rsidRPr="00757C93" w:rsidRDefault="0060706E" w:rsidP="0015619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>P</w:t>
      </w:r>
      <w:r w:rsidRPr="00757C93">
        <w:rPr>
          <w:color w:val="000000"/>
          <w:sz w:val="22"/>
          <w:szCs w:val="22"/>
        </w:rPr>
        <w:t>ř</w:t>
      </w:r>
      <w:r w:rsidRPr="00757C93">
        <w:rPr>
          <w:b/>
          <w:bCs/>
          <w:color w:val="000000"/>
          <w:sz w:val="22"/>
          <w:szCs w:val="22"/>
        </w:rPr>
        <w:t xml:space="preserve">íjmení, Jméno autora. Rok vydání. Název </w:t>
      </w:r>
      <w:r w:rsidRPr="00757C93">
        <w:rPr>
          <w:color w:val="000000"/>
          <w:sz w:val="22"/>
          <w:szCs w:val="22"/>
        </w:rPr>
        <w:t>č</w:t>
      </w:r>
      <w:r w:rsidRPr="00757C93">
        <w:rPr>
          <w:b/>
          <w:bCs/>
          <w:color w:val="000000"/>
          <w:sz w:val="22"/>
          <w:szCs w:val="22"/>
        </w:rPr>
        <w:t xml:space="preserve">lánku. </w:t>
      </w:r>
      <w:r w:rsidRPr="00757C93">
        <w:rPr>
          <w:b/>
          <w:bCs/>
          <w:iCs/>
          <w:color w:val="000000"/>
          <w:sz w:val="22"/>
          <w:szCs w:val="22"/>
        </w:rPr>
        <w:t>Název časopisu</w:t>
      </w:r>
      <w:r w:rsidRPr="00757C93">
        <w:rPr>
          <w:b/>
          <w:bCs/>
          <w:color w:val="000000"/>
          <w:sz w:val="22"/>
          <w:szCs w:val="22"/>
        </w:rPr>
        <w:t>. ro</w:t>
      </w:r>
      <w:r w:rsidRPr="00757C93">
        <w:rPr>
          <w:color w:val="000000"/>
          <w:sz w:val="22"/>
          <w:szCs w:val="22"/>
        </w:rPr>
        <w:t>č</w:t>
      </w:r>
      <w:r w:rsidRPr="00757C93">
        <w:rPr>
          <w:b/>
          <w:bCs/>
          <w:color w:val="000000"/>
          <w:sz w:val="22"/>
          <w:szCs w:val="22"/>
        </w:rPr>
        <w:t xml:space="preserve">ník, </w:t>
      </w:r>
      <w:r w:rsidRPr="00757C93">
        <w:rPr>
          <w:color w:val="000000"/>
          <w:sz w:val="22"/>
          <w:szCs w:val="22"/>
        </w:rPr>
        <w:t>č</w:t>
      </w:r>
      <w:r w:rsidRPr="00757C93">
        <w:rPr>
          <w:b/>
          <w:bCs/>
          <w:color w:val="000000"/>
          <w:sz w:val="22"/>
          <w:szCs w:val="22"/>
        </w:rPr>
        <w:t>íslo. P</w:t>
      </w:r>
      <w:r w:rsidRPr="00757C93">
        <w:rPr>
          <w:color w:val="000000"/>
          <w:sz w:val="22"/>
          <w:szCs w:val="22"/>
        </w:rPr>
        <w:t>ř</w:t>
      </w:r>
      <w:r w:rsidRPr="00757C93">
        <w:rPr>
          <w:b/>
          <w:bCs/>
          <w:color w:val="000000"/>
          <w:sz w:val="22"/>
          <w:szCs w:val="22"/>
        </w:rPr>
        <w:t xml:space="preserve">ístup ke zdroji. &lt;URL adresa&gt; </w:t>
      </w:r>
      <w:r w:rsidR="00AA0E14" w:rsidRPr="00757C93">
        <w:rPr>
          <w:b/>
          <w:bCs/>
          <w:color w:val="000000"/>
          <w:sz w:val="22"/>
          <w:szCs w:val="22"/>
        </w:rPr>
        <w:t>identifikační číslo (ISSN nebo DOI)</w:t>
      </w:r>
    </w:p>
    <w:p w14:paraId="12341647" w14:textId="77777777" w:rsidR="0060706E" w:rsidRPr="00757C93" w:rsidRDefault="0060706E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 xml:space="preserve">Kubrová, B. 1998. WWW prezentace jako nástroj online marketingu. </w:t>
      </w:r>
      <w:r w:rsidRPr="00757C93">
        <w:rPr>
          <w:iCs/>
          <w:color w:val="000000"/>
          <w:sz w:val="22"/>
          <w:szCs w:val="22"/>
        </w:rPr>
        <w:t>Ikaros</w:t>
      </w:r>
      <w:r w:rsidRPr="00757C93">
        <w:rPr>
          <w:color w:val="000000"/>
          <w:sz w:val="22"/>
          <w:szCs w:val="22"/>
        </w:rPr>
        <w:t>, č. 6. &lt;http://www.ikaros.cz/Clanek.asp?ID=200203072&gt;. ISSN 1212-5075 nebo DOI:...</w:t>
      </w:r>
    </w:p>
    <w:p w14:paraId="73476035" w14:textId="77777777" w:rsidR="0060706E" w:rsidRPr="00757C93" w:rsidRDefault="0060706E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442B6DC" w14:textId="77777777" w:rsidR="0060706E" w:rsidRPr="00757C93" w:rsidRDefault="0060706E" w:rsidP="0015619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>Citace diplomové práce</w:t>
      </w:r>
    </w:p>
    <w:p w14:paraId="5E6DD516" w14:textId="77777777" w:rsidR="0060706E" w:rsidRPr="00757C93" w:rsidRDefault="0060706E" w:rsidP="0015619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lastRenderedPageBreak/>
        <w:t>P</w:t>
      </w:r>
      <w:r w:rsidRPr="00757C93">
        <w:rPr>
          <w:color w:val="000000"/>
          <w:sz w:val="22"/>
          <w:szCs w:val="22"/>
        </w:rPr>
        <w:t>ř</w:t>
      </w:r>
      <w:r w:rsidRPr="00757C93">
        <w:rPr>
          <w:b/>
          <w:bCs/>
          <w:color w:val="000000"/>
          <w:sz w:val="22"/>
          <w:szCs w:val="22"/>
        </w:rPr>
        <w:t>íjmení, Jméno. Rok vydání</w:t>
      </w:r>
      <w:r w:rsidRPr="00757C93">
        <w:rPr>
          <w:b/>
          <w:bCs/>
          <w:i/>
          <w:iCs/>
          <w:color w:val="000000"/>
          <w:sz w:val="22"/>
          <w:szCs w:val="22"/>
        </w:rPr>
        <w:t xml:space="preserve">. </w:t>
      </w:r>
      <w:r w:rsidRPr="00757C93">
        <w:rPr>
          <w:b/>
          <w:bCs/>
          <w:iCs/>
          <w:color w:val="000000"/>
          <w:sz w:val="22"/>
          <w:szCs w:val="22"/>
        </w:rPr>
        <w:t>Název: podnázev (= druh práce</w:t>
      </w:r>
      <w:r w:rsidRPr="00757C93">
        <w:rPr>
          <w:b/>
          <w:bCs/>
          <w:i/>
          <w:iCs/>
          <w:color w:val="000000"/>
          <w:sz w:val="22"/>
          <w:szCs w:val="22"/>
        </w:rPr>
        <w:t>)</w:t>
      </w:r>
      <w:r w:rsidRPr="00757C93">
        <w:rPr>
          <w:b/>
          <w:bCs/>
          <w:color w:val="000000"/>
          <w:sz w:val="22"/>
          <w:szCs w:val="22"/>
        </w:rPr>
        <w:t>. Místo vydání: Název vysoké školy, p</w:t>
      </w:r>
      <w:r w:rsidRPr="00757C93">
        <w:rPr>
          <w:color w:val="000000"/>
          <w:sz w:val="22"/>
          <w:szCs w:val="22"/>
        </w:rPr>
        <w:t>ř</w:t>
      </w:r>
      <w:r w:rsidRPr="00757C93">
        <w:rPr>
          <w:b/>
          <w:bCs/>
          <w:color w:val="000000"/>
          <w:sz w:val="22"/>
          <w:szCs w:val="22"/>
        </w:rPr>
        <w:t>ípadn</w:t>
      </w:r>
      <w:r w:rsidRPr="00757C93">
        <w:rPr>
          <w:color w:val="000000"/>
          <w:sz w:val="22"/>
          <w:szCs w:val="22"/>
        </w:rPr>
        <w:t xml:space="preserve">ě </w:t>
      </w:r>
      <w:r w:rsidRPr="00757C93">
        <w:rPr>
          <w:b/>
          <w:bCs/>
          <w:color w:val="000000"/>
          <w:sz w:val="22"/>
          <w:szCs w:val="22"/>
        </w:rPr>
        <w:t>fakulty. Po</w:t>
      </w:r>
      <w:r w:rsidRPr="00757C93">
        <w:rPr>
          <w:color w:val="000000"/>
          <w:sz w:val="22"/>
          <w:szCs w:val="22"/>
        </w:rPr>
        <w:t>č</w:t>
      </w:r>
      <w:r w:rsidRPr="00757C93">
        <w:rPr>
          <w:b/>
          <w:bCs/>
          <w:color w:val="000000"/>
          <w:sz w:val="22"/>
          <w:szCs w:val="22"/>
        </w:rPr>
        <w:t xml:space="preserve">et stran. </w:t>
      </w:r>
    </w:p>
    <w:p w14:paraId="36948B8D" w14:textId="77777777" w:rsidR="0060706E" w:rsidRPr="00757C93" w:rsidRDefault="0060706E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 xml:space="preserve">Bilavčíková, J. 1999. </w:t>
      </w:r>
      <w:r w:rsidRPr="00757C93">
        <w:rPr>
          <w:iCs/>
          <w:color w:val="000000"/>
          <w:sz w:val="22"/>
          <w:szCs w:val="22"/>
        </w:rPr>
        <w:t>Projektové vyu</w:t>
      </w:r>
      <w:r w:rsidRPr="00757C93">
        <w:rPr>
          <w:color w:val="000000"/>
          <w:sz w:val="22"/>
          <w:szCs w:val="22"/>
        </w:rPr>
        <w:t>č</w:t>
      </w:r>
      <w:r w:rsidRPr="00757C93">
        <w:rPr>
          <w:iCs/>
          <w:color w:val="000000"/>
          <w:sz w:val="22"/>
          <w:szCs w:val="22"/>
        </w:rPr>
        <w:t>ování ve vlastiv</w:t>
      </w:r>
      <w:r w:rsidRPr="00757C93">
        <w:rPr>
          <w:color w:val="000000"/>
          <w:sz w:val="22"/>
          <w:szCs w:val="22"/>
        </w:rPr>
        <w:t>ě</w:t>
      </w:r>
      <w:r w:rsidRPr="00757C93">
        <w:rPr>
          <w:iCs/>
          <w:color w:val="000000"/>
          <w:sz w:val="22"/>
          <w:szCs w:val="22"/>
        </w:rPr>
        <w:t>d</w:t>
      </w:r>
      <w:r w:rsidRPr="00757C93">
        <w:rPr>
          <w:color w:val="000000"/>
          <w:sz w:val="22"/>
          <w:szCs w:val="22"/>
        </w:rPr>
        <w:t>ě</w:t>
      </w:r>
      <w:r w:rsidRPr="00757C93">
        <w:rPr>
          <w:iCs/>
          <w:color w:val="000000"/>
          <w:sz w:val="22"/>
          <w:szCs w:val="22"/>
        </w:rPr>
        <w:t>: diplomová práce</w:t>
      </w:r>
      <w:r w:rsidRPr="00757C93">
        <w:rPr>
          <w:color w:val="000000"/>
          <w:sz w:val="22"/>
          <w:szCs w:val="22"/>
        </w:rPr>
        <w:t>. Brno: Masarykova univerzita, Fakulta pedagogická, 97 s.</w:t>
      </w:r>
    </w:p>
    <w:p w14:paraId="7BBA82E6" w14:textId="77777777" w:rsidR="0060706E" w:rsidRPr="00757C93" w:rsidRDefault="0060706E" w:rsidP="0015619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3D3CBA39" w14:textId="77777777" w:rsidR="0060706E" w:rsidRPr="00757C93" w:rsidRDefault="00AA665B" w:rsidP="0015619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6</w:t>
      </w:r>
      <w:r w:rsidR="0060706E" w:rsidRPr="00757C93">
        <w:rPr>
          <w:b/>
          <w:bCs/>
          <w:color w:val="000000"/>
          <w:sz w:val="22"/>
          <w:szCs w:val="22"/>
        </w:rPr>
        <w:t>.3 Internetové zdroje</w:t>
      </w:r>
    </w:p>
    <w:p w14:paraId="5DC10288" w14:textId="77777777" w:rsidR="0060706E" w:rsidRPr="00757C93" w:rsidRDefault="0060706E" w:rsidP="00434CE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757C93">
        <w:rPr>
          <w:bCs/>
          <w:color w:val="000000"/>
          <w:sz w:val="22"/>
          <w:szCs w:val="22"/>
        </w:rPr>
        <w:t xml:space="preserve">Internetové zdroje používáme v pracích jen pro doplňkové informace nebo obrázky a jiné ilustrační materiály. </w:t>
      </w:r>
      <w:r w:rsidR="002B7D3C" w:rsidRPr="00757C93">
        <w:rPr>
          <w:bCs/>
          <w:color w:val="000000"/>
          <w:sz w:val="22"/>
          <w:szCs w:val="22"/>
        </w:rPr>
        <w:t xml:space="preserve">Obecně se informací z nerecenzovaných stránek vyhýbáme! </w:t>
      </w:r>
      <w:r w:rsidRPr="00757C93">
        <w:rPr>
          <w:bCs/>
          <w:color w:val="000000"/>
          <w:sz w:val="22"/>
          <w:szCs w:val="22"/>
        </w:rPr>
        <w:t>Do tohoto seznamu patří také informace z nerecenzovaného, populárního časopisu, který má jen online verzi. Níže uvedené údaje o autorovi stránky, době poslední aktualizace apod. jsou doporučené, pokud nejsou na stránce uvedené, lze použít jen prosté uvedení http adresy</w:t>
      </w:r>
      <w:r w:rsidR="00405184">
        <w:rPr>
          <w:bCs/>
          <w:color w:val="000000"/>
          <w:sz w:val="22"/>
          <w:szCs w:val="22"/>
        </w:rPr>
        <w:t xml:space="preserve"> a datum použití citovaného zdroje</w:t>
      </w:r>
      <w:r w:rsidRPr="00757C93">
        <w:rPr>
          <w:bCs/>
          <w:color w:val="000000"/>
          <w:sz w:val="22"/>
          <w:szCs w:val="22"/>
        </w:rPr>
        <w:t>. V textu označujeme jednotlivé odkazy zkratkou URL1 a</w:t>
      </w:r>
      <w:r w:rsidR="00C307E5" w:rsidRPr="00757C93">
        <w:rPr>
          <w:bCs/>
          <w:color w:val="000000"/>
          <w:sz w:val="22"/>
          <w:szCs w:val="22"/>
        </w:rPr>
        <w:t>td</w:t>
      </w:r>
      <w:r w:rsidRPr="00757C93">
        <w:rPr>
          <w:bCs/>
          <w:color w:val="000000"/>
          <w:sz w:val="22"/>
          <w:szCs w:val="22"/>
        </w:rPr>
        <w:t>.</w:t>
      </w:r>
      <w:r w:rsidR="00434CE3">
        <w:rPr>
          <w:bCs/>
          <w:color w:val="000000"/>
          <w:sz w:val="22"/>
          <w:szCs w:val="22"/>
        </w:rPr>
        <w:t xml:space="preserve"> a </w:t>
      </w:r>
      <w:r w:rsidR="00434CE3" w:rsidRPr="00434CE3">
        <w:rPr>
          <w:bCs/>
          <w:color w:val="000000"/>
          <w:sz w:val="22"/>
          <w:szCs w:val="22"/>
        </w:rPr>
        <w:t xml:space="preserve">v závěru práce </w:t>
      </w:r>
      <w:r w:rsidR="00434CE3">
        <w:rPr>
          <w:bCs/>
          <w:color w:val="000000"/>
          <w:sz w:val="22"/>
          <w:szCs w:val="22"/>
        </w:rPr>
        <w:t xml:space="preserve">je jejich seznam </w:t>
      </w:r>
      <w:r w:rsidR="00434CE3" w:rsidRPr="00434CE3">
        <w:rPr>
          <w:bCs/>
          <w:color w:val="000000"/>
          <w:sz w:val="22"/>
          <w:szCs w:val="22"/>
        </w:rPr>
        <w:t>oddělen od ostatních literárních zdrojů.</w:t>
      </w:r>
    </w:p>
    <w:p w14:paraId="508B15D7" w14:textId="77777777" w:rsidR="0060706E" w:rsidRPr="00757C93" w:rsidRDefault="0060706E" w:rsidP="00156195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14:paraId="02D1AB4E" w14:textId="77777777" w:rsidR="0060706E" w:rsidRPr="00757C93" w:rsidRDefault="0060706E" w:rsidP="0015619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>Citace www stránky (elektronické publikace)</w:t>
      </w:r>
    </w:p>
    <w:p w14:paraId="40A58CC7" w14:textId="77777777" w:rsidR="0060706E" w:rsidRPr="00757C93" w:rsidRDefault="0060706E" w:rsidP="0015619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757C93">
        <w:rPr>
          <w:b/>
          <w:bCs/>
          <w:color w:val="000000"/>
          <w:sz w:val="22"/>
          <w:szCs w:val="22"/>
        </w:rPr>
        <w:t xml:space="preserve">URLx: Jméno autora stránky. </w:t>
      </w:r>
      <w:r w:rsidRPr="00757C93">
        <w:rPr>
          <w:b/>
          <w:bCs/>
          <w:iCs/>
          <w:color w:val="000000"/>
          <w:sz w:val="22"/>
          <w:szCs w:val="22"/>
        </w:rPr>
        <w:t>Název stránky</w:t>
      </w:r>
      <w:r w:rsidRPr="00757C93">
        <w:rPr>
          <w:b/>
          <w:bCs/>
          <w:i/>
          <w:iCs/>
          <w:color w:val="000000"/>
          <w:sz w:val="22"/>
          <w:szCs w:val="22"/>
        </w:rPr>
        <w:t>.</w:t>
      </w:r>
      <w:r w:rsidRPr="00757C93">
        <w:rPr>
          <w:b/>
          <w:bCs/>
          <w:color w:val="000000"/>
          <w:sz w:val="22"/>
          <w:szCs w:val="22"/>
        </w:rPr>
        <w:t xml:space="preserve"> Datum publikování, datum poslední revize [citováno dne]. &lt;URL adresa&gt;.</w:t>
      </w:r>
    </w:p>
    <w:p w14:paraId="2A16860A" w14:textId="77777777" w:rsidR="0060706E" w:rsidRPr="00757C93" w:rsidRDefault="0060706E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 xml:space="preserve">URL1: Davis, J. </w:t>
      </w:r>
      <w:r w:rsidRPr="00757C93">
        <w:rPr>
          <w:iCs/>
          <w:color w:val="000000"/>
          <w:sz w:val="22"/>
          <w:szCs w:val="22"/>
        </w:rPr>
        <w:t>Suiseki.</w:t>
      </w:r>
      <w:r w:rsidRPr="00757C93">
        <w:rPr>
          <w:color w:val="000000"/>
          <w:sz w:val="22"/>
          <w:szCs w:val="22"/>
        </w:rPr>
        <w:t xml:space="preserve"> c1997, last revision 20th of January 1998 [cit. 1998-06-13]. &lt;http://www.btinet.com/Faq.html&gt;.</w:t>
      </w:r>
    </w:p>
    <w:p w14:paraId="3D20ECA6" w14:textId="77777777" w:rsidR="0060706E" w:rsidRDefault="0060706E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57C93">
        <w:rPr>
          <w:color w:val="000000"/>
          <w:sz w:val="22"/>
          <w:szCs w:val="22"/>
        </w:rPr>
        <w:t>URL2: Rheingold, Howard. The Virtual Community. c1998 [cit. 12. května 2003]. &lt;http://www.rheingold.com/vc/book/intro.html&gt;. ISBN 0-521-33697-X.</w:t>
      </w:r>
    </w:p>
    <w:p w14:paraId="33236CEE" w14:textId="77777777" w:rsidR="00314104" w:rsidRDefault="00314104" w:rsidP="00314104">
      <w:p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</w:p>
    <w:p w14:paraId="7116AB05" w14:textId="77777777" w:rsidR="00314104" w:rsidRPr="00757C93" w:rsidRDefault="00AA665B" w:rsidP="00314104">
      <w:p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7</w:t>
      </w:r>
      <w:r w:rsidR="00314104" w:rsidRPr="00757C93">
        <w:rPr>
          <w:b/>
          <w:bCs/>
          <w:i/>
          <w:iCs/>
          <w:color w:val="000000"/>
          <w:sz w:val="22"/>
          <w:szCs w:val="22"/>
        </w:rPr>
        <w:t>. Oponentní řízení a obhajoba prací:</w:t>
      </w:r>
    </w:p>
    <w:p w14:paraId="0DABC060" w14:textId="77777777" w:rsidR="00314104" w:rsidRPr="00757C93" w:rsidRDefault="00314104" w:rsidP="0031410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27FF9">
        <w:rPr>
          <w:color w:val="000000"/>
          <w:sz w:val="22"/>
          <w:szCs w:val="22"/>
        </w:rPr>
        <w:t>Bakalářskou i diplomovou práci posuzuje kromě vedoucího i oponent.</w:t>
      </w:r>
      <w:r>
        <w:rPr>
          <w:color w:val="000000"/>
          <w:sz w:val="22"/>
          <w:szCs w:val="22"/>
        </w:rPr>
        <w:t xml:space="preserve"> Oba se pokud možno </w:t>
      </w:r>
      <w:r w:rsidRPr="00F27FF9">
        <w:rPr>
          <w:color w:val="000000"/>
          <w:sz w:val="22"/>
          <w:szCs w:val="22"/>
        </w:rPr>
        <w:t>účastní obhajoby práce.</w:t>
      </w:r>
      <w:r>
        <w:rPr>
          <w:color w:val="000000"/>
          <w:sz w:val="22"/>
          <w:szCs w:val="22"/>
        </w:rPr>
        <w:t xml:space="preserve"> Pokud je vedoucí externí, oponentem bývá zaměstnanec OFIŽ. </w:t>
      </w:r>
      <w:r w:rsidR="00526968">
        <w:rPr>
          <w:color w:val="000000"/>
          <w:sz w:val="22"/>
          <w:szCs w:val="22"/>
        </w:rPr>
        <w:t xml:space="preserve">Školitel může </w:t>
      </w:r>
      <w:r w:rsidR="00EC198B">
        <w:rPr>
          <w:color w:val="000000"/>
          <w:sz w:val="22"/>
          <w:szCs w:val="22"/>
        </w:rPr>
        <w:t xml:space="preserve">navrhnout </w:t>
      </w:r>
      <w:r w:rsidR="00526968">
        <w:rPr>
          <w:color w:val="000000"/>
          <w:sz w:val="22"/>
          <w:szCs w:val="22"/>
        </w:rPr>
        <w:t>vhodného oponenta</w:t>
      </w:r>
      <w:r w:rsidR="00EC198B">
        <w:rPr>
          <w:color w:val="000000"/>
          <w:sz w:val="22"/>
          <w:szCs w:val="22"/>
        </w:rPr>
        <w:t xml:space="preserve"> z jakéhokoliv pracoviště</w:t>
      </w:r>
      <w:r w:rsidR="00526968">
        <w:rPr>
          <w:color w:val="000000"/>
          <w:sz w:val="22"/>
          <w:szCs w:val="22"/>
        </w:rPr>
        <w:t xml:space="preserve">, vždy je ale na garantovi oboru, resp. komisi pro SZ, aby oponenta dané práce určila. </w:t>
      </w:r>
      <w:r w:rsidRPr="00757C93">
        <w:rPr>
          <w:color w:val="000000"/>
          <w:sz w:val="22"/>
          <w:szCs w:val="22"/>
        </w:rPr>
        <w:t>Při celkovém hodnocení u obhajoby je přihlíženo k oběma posudkům, kvalitě prezentace a reakcím na dotazy. Výslednou známku stanoví komise.</w:t>
      </w:r>
    </w:p>
    <w:p w14:paraId="10FFE989" w14:textId="77777777" w:rsidR="00314104" w:rsidRPr="00757C93" w:rsidRDefault="00314104" w:rsidP="0015619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4AEEB43" w14:textId="77777777" w:rsidR="00B3283E" w:rsidRPr="00757C93" w:rsidRDefault="00AA665B" w:rsidP="00156195">
      <w:pPr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8</w:t>
      </w:r>
      <w:r w:rsidR="00B3283E" w:rsidRPr="00757C93">
        <w:rPr>
          <w:b/>
          <w:i/>
          <w:color w:val="000000"/>
          <w:sz w:val="22"/>
          <w:szCs w:val="22"/>
        </w:rPr>
        <w:t>. Závěrečné upozornění</w:t>
      </w:r>
      <w:r w:rsidR="003C7A71" w:rsidRPr="00757C93">
        <w:rPr>
          <w:b/>
          <w:i/>
          <w:color w:val="000000"/>
          <w:sz w:val="22"/>
          <w:szCs w:val="22"/>
        </w:rPr>
        <w:t>:</w:t>
      </w:r>
    </w:p>
    <w:p w14:paraId="05842F8D" w14:textId="77777777" w:rsidR="00B3283E" w:rsidRDefault="00B3283E" w:rsidP="00156195">
      <w:pPr>
        <w:rPr>
          <w:sz w:val="22"/>
          <w:szCs w:val="22"/>
        </w:rPr>
      </w:pPr>
      <w:r w:rsidRPr="00757C93">
        <w:rPr>
          <w:sz w:val="22"/>
          <w:szCs w:val="22"/>
        </w:rPr>
        <w:t>Důležitým hodnotícím parametrem bakalářské i diplomové práce je její odbornost. Bakalářskou i diplomovou práci je potř</w:t>
      </w:r>
      <w:r w:rsidR="00B33A32" w:rsidRPr="00757C93">
        <w:rPr>
          <w:sz w:val="22"/>
          <w:szCs w:val="22"/>
        </w:rPr>
        <w:t>eba považovat za vědeckou práci</w:t>
      </w:r>
      <w:r w:rsidRPr="00757C93">
        <w:rPr>
          <w:sz w:val="22"/>
          <w:szCs w:val="22"/>
        </w:rPr>
        <w:t xml:space="preserve"> se všemi jejími atributy. Práce musí jít na dostatečnou hloubku zpracovávaného tématu, autor se musí zaměřit na konkrétní mechanismy a podstatu </w:t>
      </w:r>
      <w:r w:rsidR="00B33A32" w:rsidRPr="00757C93">
        <w:rPr>
          <w:sz w:val="22"/>
          <w:szCs w:val="22"/>
        </w:rPr>
        <w:t>problematiky,</w:t>
      </w:r>
      <w:r w:rsidRPr="00757C93">
        <w:rPr>
          <w:sz w:val="22"/>
          <w:szCs w:val="22"/>
        </w:rPr>
        <w:t xml:space="preserve"> ne jen na výčet termínů. Za nedostatečné je </w:t>
      </w:r>
      <w:r w:rsidR="00C8110B" w:rsidRPr="00757C93">
        <w:rPr>
          <w:sz w:val="22"/>
          <w:szCs w:val="22"/>
        </w:rPr>
        <w:t>považováno pouhé</w:t>
      </w:r>
      <w:r w:rsidRPr="00757C93">
        <w:rPr>
          <w:sz w:val="22"/>
          <w:szCs w:val="22"/>
        </w:rPr>
        <w:t xml:space="preserve"> přepi</w:t>
      </w:r>
      <w:r w:rsidR="00B33A32" w:rsidRPr="00757C93">
        <w:rPr>
          <w:sz w:val="22"/>
          <w:szCs w:val="22"/>
        </w:rPr>
        <w:t xml:space="preserve">sování informací </w:t>
      </w:r>
      <w:r w:rsidR="00C8110B" w:rsidRPr="00757C93">
        <w:rPr>
          <w:sz w:val="22"/>
          <w:szCs w:val="22"/>
        </w:rPr>
        <w:t xml:space="preserve">z učebnic </w:t>
      </w:r>
      <w:r w:rsidR="00B33A32" w:rsidRPr="00757C93">
        <w:rPr>
          <w:sz w:val="22"/>
          <w:szCs w:val="22"/>
        </w:rPr>
        <w:t>atd</w:t>
      </w:r>
      <w:r w:rsidRPr="00757C93">
        <w:rPr>
          <w:sz w:val="22"/>
          <w:szCs w:val="22"/>
        </w:rPr>
        <w:t>. Je třeba jít do hloubky problému studiem původních a pokud možno nejaktuálnějších zdrojů, tedy většinou článků v odborných časopisech a specializovaných knihách/sbornících. Velice důležitým parametrem těchto zdrojů je jejich recenzovanost vědeckou komunitou. Informace čerpaná z odborně nerecenzovaného zdroje má hodnotu nanejvýš orientační pro autora, ale ne pro jeho práci!!!  Závažným nedostatkem je předkládat informace z populárně naučných časopisů a internetových stránek. Existují výjimky. Za prvé pokud téma práce je přímo zaměřeno na zpracování např. vědeckého pohledu na nevědeckou problematiku (např. homeopatie), znalosti daného problému v populaci apod., toto je třeba ovšem dostatečně konzultovat se školitelem nebo konzultantem a v práci řádně</w:t>
      </w:r>
      <w:r w:rsidR="00C8110B" w:rsidRPr="00757C93">
        <w:rPr>
          <w:sz w:val="22"/>
          <w:szCs w:val="22"/>
        </w:rPr>
        <w:t xml:space="preserve"> vysvětlit, proč tomu tak je!!!</w:t>
      </w:r>
      <w:r w:rsidRPr="00757C93">
        <w:rPr>
          <w:sz w:val="22"/>
          <w:szCs w:val="22"/>
        </w:rPr>
        <w:t xml:space="preserve"> Druhou výjimkou je citování odborných databází proteinů, DNA sekvencí atd., opět ale doporučujeme konzultovat se školitelem. Z nerecenzovaných zdrojů je také možno přebírat obrázky, jež však musí být řádně citovány a za pravdivost informace jimi prezentovanou nese odpovědnost autor, který se opírá </w:t>
      </w:r>
      <w:r w:rsidR="005E0DDF" w:rsidRPr="00757C93">
        <w:rPr>
          <w:sz w:val="22"/>
          <w:szCs w:val="22"/>
        </w:rPr>
        <w:br/>
      </w:r>
      <w:r w:rsidRPr="00757C93">
        <w:rPr>
          <w:sz w:val="22"/>
          <w:szCs w:val="22"/>
        </w:rPr>
        <w:t xml:space="preserve">o recenzované zdroje </w:t>
      </w:r>
      <w:r w:rsidR="00B33A32" w:rsidRPr="00757C93">
        <w:rPr>
          <w:sz w:val="22"/>
          <w:szCs w:val="22"/>
        </w:rPr>
        <w:t>(</w:t>
      </w:r>
      <w:r w:rsidRPr="00757C93">
        <w:rPr>
          <w:sz w:val="22"/>
          <w:szCs w:val="22"/>
        </w:rPr>
        <w:t>jak je uvedeno výše</w:t>
      </w:r>
      <w:r w:rsidR="00B33A32" w:rsidRPr="00757C93">
        <w:rPr>
          <w:sz w:val="22"/>
          <w:szCs w:val="22"/>
        </w:rPr>
        <w:t>)</w:t>
      </w:r>
      <w:r w:rsidRPr="00757C93">
        <w:rPr>
          <w:sz w:val="22"/>
          <w:szCs w:val="22"/>
        </w:rPr>
        <w:t xml:space="preserve">. </w:t>
      </w:r>
      <w:r w:rsidR="00B33A32" w:rsidRPr="00757C93">
        <w:rPr>
          <w:sz w:val="22"/>
          <w:szCs w:val="22"/>
        </w:rPr>
        <w:t xml:space="preserve">Nutné </w:t>
      </w:r>
      <w:r w:rsidRPr="00757C93">
        <w:rPr>
          <w:sz w:val="22"/>
          <w:szCs w:val="22"/>
        </w:rPr>
        <w:t>je také precizní citování zdrojů</w:t>
      </w:r>
      <w:r w:rsidR="00B33A32" w:rsidRPr="00757C93">
        <w:rPr>
          <w:sz w:val="22"/>
          <w:szCs w:val="22"/>
        </w:rPr>
        <w:t>,</w:t>
      </w:r>
      <w:r w:rsidRPr="00757C93">
        <w:rPr>
          <w:sz w:val="22"/>
          <w:szCs w:val="22"/>
        </w:rPr>
        <w:t xml:space="preserve"> z kterých autor čerpá. Každá nová, netriviální informace musí být řádně citována, aby byla jednoznačně zpětně dohledatelná. Pro přehlednost je také nutné používat jednotný formát těchto citací (viz obecná pravidla).</w:t>
      </w:r>
    </w:p>
    <w:p w14:paraId="3B20EF44" w14:textId="77777777" w:rsidR="00C77C22" w:rsidRPr="00757C93" w:rsidRDefault="00C77C22" w:rsidP="00156195">
      <w:pPr>
        <w:rPr>
          <w:sz w:val="22"/>
          <w:szCs w:val="22"/>
        </w:rPr>
      </w:pPr>
    </w:p>
    <w:p w14:paraId="7987E2A2" w14:textId="3D1A5BA5" w:rsidR="0063018C" w:rsidRDefault="00210554" w:rsidP="00156195">
      <w:pPr>
        <w:rPr>
          <w:sz w:val="22"/>
          <w:szCs w:val="22"/>
        </w:rPr>
      </w:pPr>
      <w:r>
        <w:rPr>
          <w:sz w:val="22"/>
          <w:szCs w:val="22"/>
        </w:rPr>
        <w:t>Březen</w:t>
      </w:r>
      <w:r w:rsidR="0063018C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</w:p>
    <w:p w14:paraId="6D0E665F" w14:textId="77777777" w:rsidR="0063018C" w:rsidRDefault="0063018C" w:rsidP="00156195">
      <w:pPr>
        <w:rPr>
          <w:sz w:val="22"/>
          <w:szCs w:val="22"/>
        </w:rPr>
      </w:pPr>
    </w:p>
    <w:p w14:paraId="5C7A3EB9" w14:textId="77777777" w:rsidR="00DA35C3" w:rsidRDefault="00DA35C3" w:rsidP="00156195">
      <w:pPr>
        <w:rPr>
          <w:sz w:val="22"/>
          <w:szCs w:val="22"/>
        </w:rPr>
      </w:pPr>
      <w:r>
        <w:rPr>
          <w:sz w:val="22"/>
          <w:szCs w:val="22"/>
        </w:rPr>
        <w:t xml:space="preserve">Dr. Ing. M. Dušková, Ph.D. </w:t>
      </w:r>
    </w:p>
    <w:p w14:paraId="58C534EB" w14:textId="77777777" w:rsidR="009A481D" w:rsidRPr="00757C93" w:rsidRDefault="00DA35C3" w:rsidP="00156195">
      <w:pPr>
        <w:rPr>
          <w:sz w:val="22"/>
          <w:szCs w:val="22"/>
        </w:rPr>
      </w:pPr>
      <w:r>
        <w:rPr>
          <w:sz w:val="22"/>
          <w:szCs w:val="22"/>
        </w:rPr>
        <w:t xml:space="preserve">doc. Martin Vácha, Ph.D. </w:t>
      </w:r>
    </w:p>
    <w:p w14:paraId="208C02ED" w14:textId="77777777" w:rsidR="009A481D" w:rsidRPr="00757C93" w:rsidRDefault="009A481D" w:rsidP="00156195">
      <w:pPr>
        <w:rPr>
          <w:sz w:val="22"/>
          <w:szCs w:val="22"/>
        </w:rPr>
      </w:pPr>
    </w:p>
    <w:p w14:paraId="3658F2A0" w14:textId="77777777" w:rsidR="009A481D" w:rsidRPr="00757C93" w:rsidRDefault="009A481D" w:rsidP="00156195">
      <w:pPr>
        <w:rPr>
          <w:sz w:val="22"/>
          <w:szCs w:val="22"/>
        </w:rPr>
      </w:pPr>
      <w:r w:rsidRPr="00757C93">
        <w:rPr>
          <w:sz w:val="22"/>
          <w:szCs w:val="22"/>
        </w:rPr>
        <w:t>Příloha A - desky</w:t>
      </w:r>
    </w:p>
    <w:p w14:paraId="0D60A444" w14:textId="77777777" w:rsidR="009A481D" w:rsidRPr="00757C93" w:rsidRDefault="00CF191E" w:rsidP="00156195">
      <w:pPr>
        <w:rPr>
          <w:sz w:val="22"/>
          <w:szCs w:val="22"/>
        </w:rPr>
      </w:pPr>
      <w:r>
        <w:rPr>
          <w:noProof/>
          <w:sz w:val="22"/>
          <w:szCs w:val="22"/>
        </w:rPr>
        <w:pict w14:anchorId="223E5263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.9pt;margin-top:70.5pt;width:379.15pt;height:102.6pt;z-index:251659264" stroked="f">
            <v:textbox>
              <w:txbxContent>
                <w:p w14:paraId="3E10983B" w14:textId="77777777" w:rsidR="0093169F" w:rsidRPr="0093169F" w:rsidRDefault="0093169F" w:rsidP="0093169F">
                  <w:pPr>
                    <w:jc w:val="center"/>
                    <w:rPr>
                      <w:rFonts w:ascii="Muni Bold" w:hAnsi="Muni Bold"/>
                      <w:sz w:val="52"/>
                    </w:rPr>
                  </w:pPr>
                  <w:r w:rsidRPr="0093169F">
                    <w:rPr>
                      <w:rFonts w:ascii="Muni Bold" w:hAnsi="Muni Bold"/>
                      <w:sz w:val="52"/>
                    </w:rPr>
                    <w:t xml:space="preserve">Masarykova </w:t>
                  </w:r>
                </w:p>
                <w:p w14:paraId="1DACD8DE" w14:textId="77777777" w:rsidR="0093169F" w:rsidRDefault="0093169F" w:rsidP="0093169F">
                  <w:pPr>
                    <w:jc w:val="center"/>
                    <w:rPr>
                      <w:rFonts w:ascii="Muni Bold" w:hAnsi="Muni Bold"/>
                      <w:sz w:val="52"/>
                    </w:rPr>
                  </w:pPr>
                  <w:r w:rsidRPr="0093169F">
                    <w:rPr>
                      <w:rFonts w:ascii="Muni Bold" w:hAnsi="Muni Bold"/>
                      <w:sz w:val="52"/>
                    </w:rPr>
                    <w:t>univerzita</w:t>
                  </w:r>
                </w:p>
                <w:p w14:paraId="0B08706D" w14:textId="77777777" w:rsidR="0093169F" w:rsidRPr="0093169F" w:rsidRDefault="0093169F" w:rsidP="0093169F">
                  <w:pPr>
                    <w:jc w:val="center"/>
                    <w:rPr>
                      <w:rFonts w:ascii="Muni Bold" w:hAnsi="Muni Bold"/>
                      <w:sz w:val="20"/>
                    </w:rPr>
                  </w:pPr>
                </w:p>
                <w:p w14:paraId="5DCDCCC7" w14:textId="77777777" w:rsidR="0093169F" w:rsidRPr="0093169F" w:rsidRDefault="0093169F" w:rsidP="0093169F">
                  <w:pPr>
                    <w:jc w:val="center"/>
                    <w:rPr>
                      <w:b/>
                    </w:rPr>
                  </w:pPr>
                  <w:r w:rsidRPr="0093169F">
                    <w:rPr>
                      <w:b/>
                    </w:rPr>
                    <w:t>PŘÍRODOVĚDECKÁ FAKULTA</w:t>
                  </w:r>
                </w:p>
              </w:txbxContent>
            </v:textbox>
          </v:shape>
        </w:pict>
      </w:r>
      <w:r w:rsidR="00300C25" w:rsidRPr="00757C93">
        <w:rPr>
          <w:noProof/>
          <w:sz w:val="22"/>
          <w:szCs w:val="22"/>
        </w:rPr>
        <w:drawing>
          <wp:inline distT="0" distB="0" distL="0" distR="0" wp14:anchorId="4BEB70AA" wp14:editId="224DF54A">
            <wp:extent cx="5753100" cy="81343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A8AC3" w14:textId="77777777" w:rsidR="009A481D" w:rsidRPr="00757C93" w:rsidRDefault="009A481D" w:rsidP="00156195">
      <w:pPr>
        <w:rPr>
          <w:sz w:val="22"/>
          <w:szCs w:val="22"/>
        </w:rPr>
      </w:pPr>
    </w:p>
    <w:p w14:paraId="10FA2E50" w14:textId="77777777" w:rsidR="009A481D" w:rsidRPr="00757C93" w:rsidRDefault="009A481D" w:rsidP="00156195">
      <w:pPr>
        <w:rPr>
          <w:sz w:val="22"/>
          <w:szCs w:val="22"/>
        </w:rPr>
      </w:pPr>
    </w:p>
    <w:p w14:paraId="68CF73E0" w14:textId="77777777" w:rsidR="00C307E5" w:rsidRPr="00757C93" w:rsidRDefault="00C307E5" w:rsidP="00156195">
      <w:pPr>
        <w:rPr>
          <w:sz w:val="22"/>
          <w:szCs w:val="22"/>
        </w:rPr>
      </w:pPr>
    </w:p>
    <w:p w14:paraId="799D36C8" w14:textId="77777777" w:rsidR="009A481D" w:rsidRPr="00757C93" w:rsidRDefault="009A481D" w:rsidP="00156195">
      <w:pPr>
        <w:rPr>
          <w:sz w:val="22"/>
          <w:szCs w:val="22"/>
        </w:rPr>
      </w:pPr>
    </w:p>
    <w:p w14:paraId="1F4B91C4" w14:textId="77777777" w:rsidR="009A481D" w:rsidRPr="00757C93" w:rsidRDefault="009A481D" w:rsidP="00156195">
      <w:pPr>
        <w:rPr>
          <w:sz w:val="22"/>
          <w:szCs w:val="22"/>
        </w:rPr>
      </w:pPr>
      <w:r w:rsidRPr="00757C93">
        <w:rPr>
          <w:sz w:val="22"/>
          <w:szCs w:val="22"/>
        </w:rPr>
        <w:t xml:space="preserve">Příloha B – titulní </w:t>
      </w:r>
      <w:r w:rsidR="00E96EF5" w:rsidRPr="00757C93">
        <w:rPr>
          <w:sz w:val="22"/>
          <w:szCs w:val="22"/>
        </w:rPr>
        <w:t>stránka</w:t>
      </w:r>
    </w:p>
    <w:p w14:paraId="3123D077" w14:textId="77777777" w:rsidR="009A481D" w:rsidRPr="00757C93" w:rsidRDefault="00CF191E" w:rsidP="00156195">
      <w:pPr>
        <w:rPr>
          <w:sz w:val="22"/>
          <w:szCs w:val="22"/>
        </w:rPr>
      </w:pPr>
      <w:r>
        <w:rPr>
          <w:noProof/>
          <w:sz w:val="22"/>
          <w:szCs w:val="22"/>
        </w:rPr>
        <w:pict w14:anchorId="23C7CEF5">
          <v:shape id="_x0000_s1026" type="#_x0000_t202" style="position:absolute;margin-left:42.55pt;margin-top:45.85pt;width:379.15pt;height:102.6pt;z-index:251658240" stroked="f">
            <v:textbox>
              <w:txbxContent>
                <w:p w14:paraId="1C81AD0A" w14:textId="77777777" w:rsidR="0093169F" w:rsidRPr="0093169F" w:rsidRDefault="0093169F" w:rsidP="0093169F">
                  <w:pPr>
                    <w:jc w:val="center"/>
                    <w:rPr>
                      <w:rFonts w:ascii="Muni Bold" w:hAnsi="Muni Bold"/>
                      <w:sz w:val="52"/>
                    </w:rPr>
                  </w:pPr>
                  <w:r w:rsidRPr="0093169F">
                    <w:rPr>
                      <w:rFonts w:ascii="Muni Bold" w:hAnsi="Muni Bold"/>
                      <w:sz w:val="52"/>
                    </w:rPr>
                    <w:t xml:space="preserve">Masarykova </w:t>
                  </w:r>
                </w:p>
                <w:p w14:paraId="35D8164D" w14:textId="77777777" w:rsidR="0093169F" w:rsidRDefault="0093169F" w:rsidP="0093169F">
                  <w:pPr>
                    <w:jc w:val="center"/>
                    <w:rPr>
                      <w:rFonts w:ascii="Muni Bold" w:hAnsi="Muni Bold"/>
                      <w:sz w:val="52"/>
                    </w:rPr>
                  </w:pPr>
                  <w:r w:rsidRPr="0093169F">
                    <w:rPr>
                      <w:rFonts w:ascii="Muni Bold" w:hAnsi="Muni Bold"/>
                      <w:sz w:val="52"/>
                    </w:rPr>
                    <w:t>univerzita</w:t>
                  </w:r>
                </w:p>
                <w:p w14:paraId="3DDC4E41" w14:textId="77777777" w:rsidR="0093169F" w:rsidRPr="0093169F" w:rsidRDefault="0093169F" w:rsidP="0093169F">
                  <w:pPr>
                    <w:jc w:val="center"/>
                    <w:rPr>
                      <w:rFonts w:ascii="Muni Bold" w:hAnsi="Muni Bold"/>
                      <w:sz w:val="20"/>
                    </w:rPr>
                  </w:pPr>
                </w:p>
                <w:p w14:paraId="47B2FBFD" w14:textId="77777777" w:rsidR="0093169F" w:rsidRPr="0093169F" w:rsidRDefault="0093169F" w:rsidP="0093169F">
                  <w:pPr>
                    <w:jc w:val="center"/>
                    <w:rPr>
                      <w:b/>
                    </w:rPr>
                  </w:pPr>
                  <w:r w:rsidRPr="0093169F">
                    <w:rPr>
                      <w:b/>
                    </w:rPr>
                    <w:t>PŘÍRODOVĚDECKÁ FAKULTA</w:t>
                  </w:r>
                </w:p>
              </w:txbxContent>
            </v:textbox>
          </v:shape>
        </w:pict>
      </w:r>
      <w:r w:rsidR="00300C25" w:rsidRPr="00757C93">
        <w:rPr>
          <w:noProof/>
          <w:sz w:val="22"/>
          <w:szCs w:val="22"/>
        </w:rPr>
        <w:drawing>
          <wp:inline distT="0" distB="0" distL="0" distR="0" wp14:anchorId="435B53E3" wp14:editId="21ADFEDD">
            <wp:extent cx="5759450" cy="80454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04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12AEA" w14:textId="77777777" w:rsidR="009A481D" w:rsidRPr="00757C93" w:rsidRDefault="009A481D" w:rsidP="00156195">
      <w:pPr>
        <w:rPr>
          <w:sz w:val="22"/>
          <w:szCs w:val="22"/>
        </w:rPr>
      </w:pPr>
    </w:p>
    <w:p w14:paraId="35D82A00" w14:textId="77777777" w:rsidR="009A481D" w:rsidRPr="00757C93" w:rsidRDefault="009A481D" w:rsidP="00156195">
      <w:pPr>
        <w:rPr>
          <w:sz w:val="22"/>
          <w:szCs w:val="22"/>
        </w:rPr>
      </w:pPr>
    </w:p>
    <w:p w14:paraId="40D0176B" w14:textId="77777777" w:rsidR="009A481D" w:rsidRPr="00757C93" w:rsidRDefault="009A481D" w:rsidP="00156195">
      <w:pPr>
        <w:rPr>
          <w:sz w:val="22"/>
          <w:szCs w:val="22"/>
        </w:rPr>
      </w:pPr>
    </w:p>
    <w:p w14:paraId="0A1F4069" w14:textId="77777777" w:rsidR="009A481D" w:rsidRPr="00757C93" w:rsidRDefault="009A481D" w:rsidP="00156195">
      <w:pPr>
        <w:rPr>
          <w:sz w:val="22"/>
          <w:szCs w:val="22"/>
        </w:rPr>
      </w:pPr>
    </w:p>
    <w:p w14:paraId="6BF6BC22" w14:textId="77777777" w:rsidR="009A481D" w:rsidRPr="00757C93" w:rsidRDefault="009A481D" w:rsidP="00156195">
      <w:pPr>
        <w:rPr>
          <w:sz w:val="22"/>
          <w:szCs w:val="22"/>
        </w:rPr>
      </w:pPr>
      <w:r w:rsidRPr="00757C93">
        <w:rPr>
          <w:sz w:val="22"/>
          <w:szCs w:val="22"/>
        </w:rPr>
        <w:t>Příloha C – bibliografický záznam</w:t>
      </w:r>
    </w:p>
    <w:p w14:paraId="739C42D5" w14:textId="77777777" w:rsidR="009A481D" w:rsidRPr="00757C93" w:rsidRDefault="00300C25" w:rsidP="00156195">
      <w:pPr>
        <w:rPr>
          <w:sz w:val="22"/>
          <w:szCs w:val="22"/>
        </w:rPr>
      </w:pPr>
      <w:r w:rsidRPr="00757C93">
        <w:rPr>
          <w:noProof/>
          <w:sz w:val="22"/>
          <w:szCs w:val="22"/>
        </w:rPr>
        <w:drawing>
          <wp:inline distT="0" distB="0" distL="0" distR="0" wp14:anchorId="2B171E22" wp14:editId="30EBBA85">
            <wp:extent cx="5759450" cy="80645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06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CE787" w14:textId="77777777" w:rsidR="009A481D" w:rsidRPr="00757C93" w:rsidRDefault="009A481D" w:rsidP="00156195">
      <w:pPr>
        <w:rPr>
          <w:sz w:val="22"/>
          <w:szCs w:val="22"/>
        </w:rPr>
      </w:pPr>
    </w:p>
    <w:p w14:paraId="060B1384" w14:textId="77777777" w:rsidR="009A481D" w:rsidRPr="00757C93" w:rsidRDefault="009A481D" w:rsidP="00156195">
      <w:pPr>
        <w:rPr>
          <w:sz w:val="22"/>
          <w:szCs w:val="22"/>
        </w:rPr>
      </w:pPr>
    </w:p>
    <w:p w14:paraId="71F870E3" w14:textId="77777777" w:rsidR="009A481D" w:rsidRPr="00757C93" w:rsidRDefault="009A481D" w:rsidP="00156195">
      <w:pPr>
        <w:rPr>
          <w:sz w:val="22"/>
          <w:szCs w:val="22"/>
        </w:rPr>
      </w:pPr>
    </w:p>
    <w:p w14:paraId="630FAEAC" w14:textId="77777777" w:rsidR="009A481D" w:rsidRPr="00757C93" w:rsidRDefault="009A481D" w:rsidP="00156195">
      <w:pPr>
        <w:rPr>
          <w:sz w:val="22"/>
          <w:szCs w:val="22"/>
        </w:rPr>
      </w:pPr>
    </w:p>
    <w:p w14:paraId="6BACE036" w14:textId="77777777" w:rsidR="009A481D" w:rsidRPr="00757C93" w:rsidRDefault="009A481D" w:rsidP="00156195">
      <w:pPr>
        <w:rPr>
          <w:sz w:val="22"/>
          <w:szCs w:val="22"/>
        </w:rPr>
      </w:pPr>
      <w:r w:rsidRPr="00757C93">
        <w:rPr>
          <w:sz w:val="22"/>
          <w:szCs w:val="22"/>
        </w:rPr>
        <w:t>Příloha D – bibliographic entry</w:t>
      </w:r>
    </w:p>
    <w:p w14:paraId="62226EC0" w14:textId="77777777" w:rsidR="009A481D" w:rsidRPr="00757C93" w:rsidRDefault="00300C25" w:rsidP="00156195">
      <w:pPr>
        <w:rPr>
          <w:sz w:val="22"/>
          <w:szCs w:val="22"/>
        </w:rPr>
      </w:pPr>
      <w:r w:rsidRPr="00757C93">
        <w:rPr>
          <w:noProof/>
          <w:sz w:val="22"/>
          <w:szCs w:val="22"/>
        </w:rPr>
        <w:drawing>
          <wp:inline distT="0" distB="0" distL="0" distR="0" wp14:anchorId="5E5F54AF" wp14:editId="0A40ABA6">
            <wp:extent cx="5753100" cy="80581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FB4C2" w14:textId="77777777" w:rsidR="009A481D" w:rsidRPr="00757C93" w:rsidRDefault="009A481D" w:rsidP="00156195">
      <w:pPr>
        <w:rPr>
          <w:sz w:val="22"/>
          <w:szCs w:val="22"/>
        </w:rPr>
      </w:pPr>
    </w:p>
    <w:p w14:paraId="35C65DBB" w14:textId="77777777" w:rsidR="009A481D" w:rsidRPr="00757C93" w:rsidRDefault="009A481D" w:rsidP="00156195">
      <w:pPr>
        <w:rPr>
          <w:sz w:val="22"/>
          <w:szCs w:val="22"/>
        </w:rPr>
      </w:pPr>
    </w:p>
    <w:p w14:paraId="16068DF4" w14:textId="77777777" w:rsidR="009A481D" w:rsidRPr="00757C93" w:rsidRDefault="009A481D" w:rsidP="00156195">
      <w:pPr>
        <w:rPr>
          <w:sz w:val="22"/>
          <w:szCs w:val="22"/>
        </w:rPr>
      </w:pPr>
    </w:p>
    <w:p w14:paraId="148073E7" w14:textId="77777777" w:rsidR="009A481D" w:rsidRPr="00757C93" w:rsidRDefault="009A481D" w:rsidP="00156195">
      <w:pPr>
        <w:rPr>
          <w:sz w:val="22"/>
          <w:szCs w:val="22"/>
        </w:rPr>
      </w:pPr>
    </w:p>
    <w:p w14:paraId="1EEB297B" w14:textId="77777777" w:rsidR="009A481D" w:rsidRPr="00757C93" w:rsidRDefault="009A481D" w:rsidP="00156195">
      <w:pPr>
        <w:rPr>
          <w:sz w:val="22"/>
          <w:szCs w:val="22"/>
        </w:rPr>
      </w:pPr>
      <w:r w:rsidRPr="00757C93">
        <w:rPr>
          <w:sz w:val="22"/>
          <w:szCs w:val="22"/>
        </w:rPr>
        <w:t>Příloha E – abstrakta</w:t>
      </w:r>
    </w:p>
    <w:p w14:paraId="3EA30EE1" w14:textId="77777777" w:rsidR="009A481D" w:rsidRPr="00757C93" w:rsidRDefault="00300C25" w:rsidP="00156195">
      <w:pPr>
        <w:rPr>
          <w:sz w:val="22"/>
          <w:szCs w:val="22"/>
        </w:rPr>
      </w:pPr>
      <w:r w:rsidRPr="00757C93">
        <w:rPr>
          <w:noProof/>
          <w:sz w:val="22"/>
          <w:szCs w:val="22"/>
        </w:rPr>
        <w:drawing>
          <wp:inline distT="0" distB="0" distL="0" distR="0" wp14:anchorId="6E05AC42" wp14:editId="6AAE5F94">
            <wp:extent cx="5753100" cy="81407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E9440" w14:textId="77777777" w:rsidR="009A481D" w:rsidRPr="00757C93" w:rsidRDefault="009A481D" w:rsidP="00156195">
      <w:pPr>
        <w:rPr>
          <w:sz w:val="22"/>
          <w:szCs w:val="22"/>
        </w:rPr>
      </w:pPr>
    </w:p>
    <w:p w14:paraId="630A0BCD" w14:textId="77777777" w:rsidR="009A481D" w:rsidRPr="00757C93" w:rsidRDefault="009A481D" w:rsidP="00156195">
      <w:pPr>
        <w:rPr>
          <w:sz w:val="22"/>
          <w:szCs w:val="22"/>
        </w:rPr>
      </w:pPr>
    </w:p>
    <w:p w14:paraId="1373AC4A" w14:textId="77777777" w:rsidR="009A481D" w:rsidRPr="00757C93" w:rsidRDefault="009A481D" w:rsidP="00156195">
      <w:pPr>
        <w:rPr>
          <w:sz w:val="22"/>
          <w:szCs w:val="22"/>
        </w:rPr>
      </w:pPr>
    </w:p>
    <w:p w14:paraId="57A54D2D" w14:textId="77777777" w:rsidR="009A481D" w:rsidRPr="00757C93" w:rsidRDefault="009A481D" w:rsidP="00156195">
      <w:pPr>
        <w:rPr>
          <w:sz w:val="22"/>
          <w:szCs w:val="22"/>
        </w:rPr>
      </w:pPr>
      <w:r w:rsidRPr="00757C93">
        <w:rPr>
          <w:sz w:val="22"/>
          <w:szCs w:val="22"/>
        </w:rPr>
        <w:t>Příloha F – poděkování a prohlášení</w:t>
      </w:r>
    </w:p>
    <w:p w14:paraId="7B8E9D52" w14:textId="77777777" w:rsidR="009A481D" w:rsidRPr="00757C93" w:rsidRDefault="004D7F4E" w:rsidP="00156195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5977E" wp14:editId="0BE197BD">
                <wp:simplePos x="0" y="0"/>
                <wp:positionH relativeFrom="column">
                  <wp:posOffset>533400</wp:posOffset>
                </wp:positionH>
                <wp:positionV relativeFrom="paragraph">
                  <wp:posOffset>5937385</wp:posOffset>
                </wp:positionV>
                <wp:extent cx="4815205" cy="765243"/>
                <wp:effectExtent l="0" t="0" r="4445" b="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205" cy="7652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7DFBE" w14:textId="77777777" w:rsidR="004D7F4E" w:rsidRDefault="004D7F4E" w:rsidP="004D7F4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D7F4E">
                              <w:rPr>
                                <w:b/>
                                <w:sz w:val="32"/>
                                <w:szCs w:val="32"/>
                              </w:rPr>
                              <w:t>Prohlášení</w:t>
                            </w:r>
                          </w:p>
                          <w:p w14:paraId="2C9F4634" w14:textId="77777777" w:rsidR="004D7F4E" w:rsidRPr="004D7F4E" w:rsidRDefault="004D7F4E" w:rsidP="004D7F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 w:rsidRPr="004D7F4E">
                              <w:rPr>
                                <w:sz w:val="20"/>
                                <w:szCs w:val="20"/>
                              </w:rPr>
                              <w:t>Prohlašuji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že jsem svoji bakalářskou/diplomovou/rigorózní práci vypracoval(a) samostatně s využitím informačních zdrojů, které jsou v práci citovány. Text práce jsem vypracoval(a) podle pravidel a zodpovídám za jeho jazykovou správnost.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95977E" id="Textové pole 8" o:spid="_x0000_s1026" type="#_x0000_t202" style="position:absolute;margin-left:42pt;margin-top:467.5pt;width:379.15pt;height: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" stroked="f">
                <v:textbox>
                  <w:txbxContent>
                    <w:p w14:paraId="3987DFBE" w14:textId="77777777" w:rsidR="004D7F4E" w:rsidRDefault="004D7F4E" w:rsidP="004D7F4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D7F4E">
                        <w:rPr>
                          <w:b/>
                          <w:sz w:val="32"/>
                          <w:szCs w:val="32"/>
                        </w:rPr>
                        <w:t>Prohlášení</w:t>
                      </w:r>
                    </w:p>
                    <w:p w14:paraId="2C9F4634" w14:textId="77777777" w:rsidR="004D7F4E" w:rsidRPr="004D7F4E" w:rsidRDefault="004D7F4E" w:rsidP="004D7F4E">
                      <w:pPr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  <w:r w:rsidRPr="004D7F4E">
                        <w:rPr>
                          <w:sz w:val="20"/>
                          <w:szCs w:val="20"/>
                        </w:rPr>
                        <w:t>Prohlašuji</w:t>
                      </w:r>
                      <w:r>
                        <w:rPr>
                          <w:sz w:val="20"/>
                          <w:szCs w:val="20"/>
                        </w:rPr>
                        <w:t>, že jsem svoji bakalářskou/diplomovou/rigorózní práci vypracoval(a) samostatně s využitím informačních zdrojů, které jsou v práci citovány. Text práce jsem vypracoval(a) podle pravidel a zodpovídám za jeho jazykovou správnost.</w:t>
                      </w:r>
                    </w:p>
                  </w:txbxContent>
                </v:textbox>
              </v:shape>
            </w:pict>
          </mc:Fallback>
        </mc:AlternateContent>
      </w:r>
      <w:r w:rsidR="00300C25" w:rsidRPr="00757C93">
        <w:rPr>
          <w:noProof/>
          <w:sz w:val="22"/>
          <w:szCs w:val="22"/>
        </w:rPr>
        <w:drawing>
          <wp:inline distT="0" distB="0" distL="0" distR="0" wp14:anchorId="6886F4C4" wp14:editId="1C68EB81">
            <wp:extent cx="5753100" cy="80645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6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65B29" w14:textId="77777777" w:rsidR="009A481D" w:rsidRPr="00757C93" w:rsidRDefault="009A481D" w:rsidP="00156195">
      <w:pPr>
        <w:rPr>
          <w:sz w:val="22"/>
          <w:szCs w:val="22"/>
        </w:rPr>
      </w:pPr>
    </w:p>
    <w:p w14:paraId="2553FDDA" w14:textId="77777777" w:rsidR="009A481D" w:rsidRPr="00757C93" w:rsidRDefault="009A481D" w:rsidP="00156195">
      <w:pPr>
        <w:rPr>
          <w:sz w:val="22"/>
          <w:szCs w:val="22"/>
        </w:rPr>
      </w:pPr>
    </w:p>
    <w:sectPr w:rsidR="009A481D" w:rsidRPr="00757C93" w:rsidSect="005C5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C7A2B" w14:textId="77777777" w:rsidR="00CF191E" w:rsidRDefault="00CF191E" w:rsidP="004D7F4E">
      <w:r>
        <w:separator/>
      </w:r>
    </w:p>
  </w:endnote>
  <w:endnote w:type="continuationSeparator" w:id="0">
    <w:p w14:paraId="51E000EF" w14:textId="77777777" w:rsidR="00CF191E" w:rsidRDefault="00CF191E" w:rsidP="004D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ni">
    <w:altName w:val="Courier New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uni Bold">
    <w:altName w:val="Courier New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3A0ED" w14:textId="77777777" w:rsidR="00CF191E" w:rsidRDefault="00CF191E" w:rsidP="004D7F4E">
      <w:r>
        <w:separator/>
      </w:r>
    </w:p>
  </w:footnote>
  <w:footnote w:type="continuationSeparator" w:id="0">
    <w:p w14:paraId="4511809A" w14:textId="77777777" w:rsidR="00CF191E" w:rsidRDefault="00CF191E" w:rsidP="004D7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0EE6"/>
    <w:multiLevelType w:val="hybridMultilevel"/>
    <w:tmpl w:val="09EA9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769EB"/>
    <w:multiLevelType w:val="multilevel"/>
    <w:tmpl w:val="44CA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C47B1"/>
    <w:multiLevelType w:val="multilevel"/>
    <w:tmpl w:val="274A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B01444"/>
    <w:multiLevelType w:val="multilevel"/>
    <w:tmpl w:val="72909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283E"/>
    <w:rsid w:val="00024767"/>
    <w:rsid w:val="00045979"/>
    <w:rsid w:val="00074396"/>
    <w:rsid w:val="000902E9"/>
    <w:rsid w:val="0009586F"/>
    <w:rsid w:val="000A2AD5"/>
    <w:rsid w:val="000C1E2B"/>
    <w:rsid w:val="000E38D1"/>
    <w:rsid w:val="00111379"/>
    <w:rsid w:val="0011553C"/>
    <w:rsid w:val="00153989"/>
    <w:rsid w:val="00156195"/>
    <w:rsid w:val="00170276"/>
    <w:rsid w:val="00193B15"/>
    <w:rsid w:val="001A1427"/>
    <w:rsid w:val="001A4D3A"/>
    <w:rsid w:val="001D29A7"/>
    <w:rsid w:val="00206832"/>
    <w:rsid w:val="00210554"/>
    <w:rsid w:val="00215D97"/>
    <w:rsid w:val="002556AF"/>
    <w:rsid w:val="002832BB"/>
    <w:rsid w:val="002A63DA"/>
    <w:rsid w:val="002B7D3C"/>
    <w:rsid w:val="002C6595"/>
    <w:rsid w:val="002D4148"/>
    <w:rsid w:val="00300C25"/>
    <w:rsid w:val="00300DB4"/>
    <w:rsid w:val="0030322B"/>
    <w:rsid w:val="003135FF"/>
    <w:rsid w:val="00314104"/>
    <w:rsid w:val="0036521D"/>
    <w:rsid w:val="00383778"/>
    <w:rsid w:val="00383873"/>
    <w:rsid w:val="00390F98"/>
    <w:rsid w:val="003918B4"/>
    <w:rsid w:val="00392AC4"/>
    <w:rsid w:val="003B2B2F"/>
    <w:rsid w:val="003C7A71"/>
    <w:rsid w:val="00405184"/>
    <w:rsid w:val="00434CE3"/>
    <w:rsid w:val="0046042D"/>
    <w:rsid w:val="0046320E"/>
    <w:rsid w:val="004A5BB7"/>
    <w:rsid w:val="004D7F4E"/>
    <w:rsid w:val="00502CDA"/>
    <w:rsid w:val="005264F8"/>
    <w:rsid w:val="00526968"/>
    <w:rsid w:val="00533C4E"/>
    <w:rsid w:val="005560D8"/>
    <w:rsid w:val="0056310E"/>
    <w:rsid w:val="0058474F"/>
    <w:rsid w:val="005852A4"/>
    <w:rsid w:val="005961D9"/>
    <w:rsid w:val="005C52D5"/>
    <w:rsid w:val="005C5DB0"/>
    <w:rsid w:val="005E0DDF"/>
    <w:rsid w:val="005F68C1"/>
    <w:rsid w:val="005F6F40"/>
    <w:rsid w:val="0060706E"/>
    <w:rsid w:val="00612697"/>
    <w:rsid w:val="00623BCE"/>
    <w:rsid w:val="0063018C"/>
    <w:rsid w:val="0064378C"/>
    <w:rsid w:val="00686BBD"/>
    <w:rsid w:val="006B209D"/>
    <w:rsid w:val="006B39E5"/>
    <w:rsid w:val="0075210F"/>
    <w:rsid w:val="00757C93"/>
    <w:rsid w:val="00760967"/>
    <w:rsid w:val="00791BEB"/>
    <w:rsid w:val="007E69FC"/>
    <w:rsid w:val="007F62B1"/>
    <w:rsid w:val="00812207"/>
    <w:rsid w:val="00840ED9"/>
    <w:rsid w:val="00892C7D"/>
    <w:rsid w:val="008C509B"/>
    <w:rsid w:val="008F188A"/>
    <w:rsid w:val="00922261"/>
    <w:rsid w:val="0093169F"/>
    <w:rsid w:val="0094284F"/>
    <w:rsid w:val="009467DE"/>
    <w:rsid w:val="009A481D"/>
    <w:rsid w:val="009F4E05"/>
    <w:rsid w:val="00A62A1A"/>
    <w:rsid w:val="00A84164"/>
    <w:rsid w:val="00AA0E14"/>
    <w:rsid w:val="00AA665B"/>
    <w:rsid w:val="00AB2667"/>
    <w:rsid w:val="00AC52AB"/>
    <w:rsid w:val="00AC67A1"/>
    <w:rsid w:val="00AE170E"/>
    <w:rsid w:val="00B10341"/>
    <w:rsid w:val="00B1542B"/>
    <w:rsid w:val="00B2147B"/>
    <w:rsid w:val="00B3283E"/>
    <w:rsid w:val="00B33A32"/>
    <w:rsid w:val="00B6500F"/>
    <w:rsid w:val="00B77B37"/>
    <w:rsid w:val="00BB1C0C"/>
    <w:rsid w:val="00BB3CC4"/>
    <w:rsid w:val="00BC0FD3"/>
    <w:rsid w:val="00BF707E"/>
    <w:rsid w:val="00C03F76"/>
    <w:rsid w:val="00C0691B"/>
    <w:rsid w:val="00C307E5"/>
    <w:rsid w:val="00C70641"/>
    <w:rsid w:val="00C77C22"/>
    <w:rsid w:val="00C8110B"/>
    <w:rsid w:val="00C8597A"/>
    <w:rsid w:val="00C8719B"/>
    <w:rsid w:val="00C94AA5"/>
    <w:rsid w:val="00CA3835"/>
    <w:rsid w:val="00CC6F2C"/>
    <w:rsid w:val="00CF191E"/>
    <w:rsid w:val="00D11B24"/>
    <w:rsid w:val="00D1211A"/>
    <w:rsid w:val="00D83E9C"/>
    <w:rsid w:val="00DA35C3"/>
    <w:rsid w:val="00DC4029"/>
    <w:rsid w:val="00DC4802"/>
    <w:rsid w:val="00DE4971"/>
    <w:rsid w:val="00E12D52"/>
    <w:rsid w:val="00E26D31"/>
    <w:rsid w:val="00E35EF0"/>
    <w:rsid w:val="00E96EF5"/>
    <w:rsid w:val="00EC198B"/>
    <w:rsid w:val="00EC35BE"/>
    <w:rsid w:val="00F27FF9"/>
    <w:rsid w:val="00F54B39"/>
    <w:rsid w:val="00F975B3"/>
    <w:rsid w:val="00FA06C1"/>
    <w:rsid w:val="00FB2D74"/>
    <w:rsid w:val="00FD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C57F01"/>
  <w15:docId w15:val="{AB3E9E6F-1266-4B54-8B66-E990F138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5DB0"/>
    <w:rPr>
      <w:sz w:val="24"/>
      <w:szCs w:val="24"/>
    </w:rPr>
  </w:style>
  <w:style w:type="paragraph" w:styleId="Nadpis1">
    <w:name w:val="heading 1"/>
    <w:basedOn w:val="Normln"/>
    <w:qFormat/>
    <w:rsid w:val="006070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D414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533C4E"/>
    <w:rPr>
      <w:sz w:val="16"/>
      <w:szCs w:val="16"/>
    </w:rPr>
  </w:style>
  <w:style w:type="paragraph" w:styleId="Textkomente">
    <w:name w:val="annotation text"/>
    <w:basedOn w:val="Normln"/>
    <w:link w:val="TextkomenteChar"/>
    <w:rsid w:val="00533C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33C4E"/>
  </w:style>
  <w:style w:type="paragraph" w:styleId="Pedmtkomente">
    <w:name w:val="annotation subject"/>
    <w:basedOn w:val="Textkomente"/>
    <w:next w:val="Textkomente"/>
    <w:link w:val="PedmtkomenteChar"/>
    <w:rsid w:val="00533C4E"/>
    <w:rPr>
      <w:b/>
      <w:bCs/>
    </w:rPr>
  </w:style>
  <w:style w:type="character" w:customStyle="1" w:styleId="PedmtkomenteChar">
    <w:name w:val="Předmět komentáře Char"/>
    <w:link w:val="Pedmtkomente"/>
    <w:rsid w:val="00533C4E"/>
    <w:rPr>
      <w:b/>
      <w:bCs/>
    </w:rPr>
  </w:style>
  <w:style w:type="character" w:styleId="Hypertextovodkaz">
    <w:name w:val="Hyperlink"/>
    <w:rsid w:val="0060706E"/>
    <w:rPr>
      <w:color w:val="0000FF"/>
      <w:u w:val="single"/>
    </w:rPr>
  </w:style>
  <w:style w:type="character" w:styleId="Zdraznn">
    <w:name w:val="Emphasis"/>
    <w:qFormat/>
    <w:rsid w:val="0060706E"/>
    <w:rPr>
      <w:i/>
      <w:iCs/>
    </w:rPr>
  </w:style>
  <w:style w:type="character" w:styleId="Sledovanodkaz">
    <w:name w:val="FollowedHyperlink"/>
    <w:basedOn w:val="Standardnpsmoodstavce"/>
    <w:rsid w:val="00156195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215D9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27FF9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4D7F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D7F4E"/>
    <w:rPr>
      <w:sz w:val="24"/>
      <w:szCs w:val="24"/>
    </w:rPr>
  </w:style>
  <w:style w:type="paragraph" w:styleId="Zpat">
    <w:name w:val="footer"/>
    <w:basedOn w:val="Normln"/>
    <w:link w:val="ZpatChar"/>
    <w:unhideWhenUsed/>
    <w:rsid w:val="004D7F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D7F4E"/>
    <w:rPr>
      <w:sz w:val="24"/>
      <w:szCs w:val="24"/>
    </w:rPr>
  </w:style>
  <w:style w:type="paragraph" w:customStyle="1" w:styleId="radek">
    <w:name w:val="radek"/>
    <w:basedOn w:val="Normln"/>
    <w:rsid w:val="00AA665B"/>
    <w:pPr>
      <w:spacing w:before="100" w:beforeAutospacing="1" w:after="100" w:afterAutospacing="1"/>
    </w:pPr>
  </w:style>
  <w:style w:type="character" w:customStyle="1" w:styleId="nedurazne">
    <w:name w:val="nedurazne"/>
    <w:basedOn w:val="Standardnpsmoodstavce"/>
    <w:rsid w:val="00AA6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rozpis/tema?fakulta=1431;obdobi=7005;balik=29838" TargetMode="Externa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otzool.sci.muni.cz/zaverecne-prace" TargetMode="Externa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lanej@sci.muni.cz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10" Type="http://schemas.openxmlformats.org/officeDocument/2006/relationships/hyperlink" Target="https://is.muni.cz/auth/rozpis/inde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helanej@sci.muni.cz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4318</Words>
  <Characters>25479</Characters>
  <Application>Microsoft Office Word</Application>
  <DocSecurity>0</DocSecurity>
  <Lines>212</Lines>
  <Paragraphs>59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29738</CharactersWithSpaces>
  <SharedDoc>false</SharedDoc>
  <HLinks>
    <vt:vector size="12" baseType="variant">
      <vt:variant>
        <vt:i4>4194366</vt:i4>
      </vt:variant>
      <vt:variant>
        <vt:i4>3</vt:i4>
      </vt:variant>
      <vt:variant>
        <vt:i4>0</vt:i4>
      </vt:variant>
      <vt:variant>
        <vt:i4>5</vt:i4>
      </vt:variant>
      <vt:variant>
        <vt:lpwstr>http://botzool.sci.muni.cz/study/pokyny_dp.pdf</vt:lpwstr>
      </vt:variant>
      <vt:variant>
        <vt:lpwstr/>
      </vt:variant>
      <vt:variant>
        <vt:i4>5439544</vt:i4>
      </vt:variant>
      <vt:variant>
        <vt:i4>0</vt:i4>
      </vt:variant>
      <vt:variant>
        <vt:i4>0</vt:i4>
      </vt:variant>
      <vt:variant>
        <vt:i4>5</vt:i4>
      </vt:variant>
      <vt:variant>
        <vt:lpwstr>http://botzool.sci.muni.cz/study/pokyny_bc.pdf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Hela</dc:creator>
  <cp:lastModifiedBy>Lucie Nesvadbová</cp:lastModifiedBy>
  <cp:revision>2</cp:revision>
  <cp:lastPrinted>2019-10-02T08:30:00Z</cp:lastPrinted>
  <dcterms:created xsi:type="dcterms:W3CDTF">2020-03-16T07:03:00Z</dcterms:created>
  <dcterms:modified xsi:type="dcterms:W3CDTF">2020-03-16T07:03:00Z</dcterms:modified>
</cp:coreProperties>
</file>