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F9ABB" w14:textId="680D01DC" w:rsidR="00024767" w:rsidRPr="005F291A" w:rsidRDefault="00B3283E" w:rsidP="00757C93">
      <w:pPr>
        <w:autoSpaceDE w:val="0"/>
        <w:autoSpaceDN w:val="0"/>
        <w:adjustRightInd w:val="0"/>
        <w:jc w:val="center"/>
        <w:rPr>
          <w:rFonts w:asciiTheme="minorHAnsi" w:hAnsiTheme="minorHAnsi" w:cstheme="minorHAnsi"/>
          <w:b/>
          <w:bCs/>
          <w:color w:val="000000"/>
          <w:sz w:val="22"/>
          <w:szCs w:val="22"/>
        </w:rPr>
      </w:pPr>
      <w:r w:rsidRPr="005F291A">
        <w:rPr>
          <w:rFonts w:asciiTheme="minorHAnsi" w:hAnsiTheme="minorHAnsi" w:cstheme="minorHAnsi"/>
          <w:b/>
          <w:bCs/>
          <w:color w:val="000000"/>
          <w:sz w:val="22"/>
          <w:szCs w:val="22"/>
        </w:rPr>
        <w:t xml:space="preserve">Pokyny pro vypracování </w:t>
      </w:r>
      <w:r w:rsidR="00111BFE" w:rsidRPr="005F291A">
        <w:rPr>
          <w:rFonts w:asciiTheme="minorHAnsi" w:hAnsiTheme="minorHAnsi" w:cstheme="minorHAnsi"/>
          <w:b/>
          <w:bCs/>
          <w:color w:val="000000"/>
          <w:sz w:val="22"/>
          <w:szCs w:val="22"/>
        </w:rPr>
        <w:t>závěrečných</w:t>
      </w:r>
      <w:r w:rsidRPr="005F291A">
        <w:rPr>
          <w:rFonts w:asciiTheme="minorHAnsi" w:hAnsiTheme="minorHAnsi" w:cstheme="minorHAnsi"/>
          <w:b/>
          <w:bCs/>
          <w:color w:val="000000"/>
          <w:sz w:val="22"/>
          <w:szCs w:val="22"/>
        </w:rPr>
        <w:t xml:space="preserve"> prací</w:t>
      </w:r>
      <w:r w:rsidR="002D4148" w:rsidRPr="005F291A">
        <w:rPr>
          <w:rFonts w:asciiTheme="minorHAnsi" w:hAnsiTheme="minorHAnsi" w:cstheme="minorHAnsi"/>
          <w:b/>
          <w:bCs/>
          <w:color w:val="000000"/>
          <w:sz w:val="22"/>
          <w:szCs w:val="22"/>
        </w:rPr>
        <w:t xml:space="preserve"> </w:t>
      </w:r>
      <w:r w:rsidR="00187D51">
        <w:rPr>
          <w:rFonts w:asciiTheme="minorHAnsi" w:hAnsiTheme="minorHAnsi" w:cstheme="minorHAnsi"/>
          <w:b/>
          <w:bCs/>
          <w:color w:val="000000"/>
          <w:sz w:val="22"/>
          <w:szCs w:val="22"/>
        </w:rPr>
        <w:t xml:space="preserve">(ZP) </w:t>
      </w:r>
      <w:r w:rsidR="00550E46" w:rsidRPr="005F291A">
        <w:rPr>
          <w:rFonts w:asciiTheme="minorHAnsi" w:hAnsiTheme="minorHAnsi" w:cstheme="minorHAnsi"/>
          <w:b/>
          <w:bCs/>
          <w:color w:val="000000"/>
          <w:sz w:val="22"/>
          <w:szCs w:val="22"/>
        </w:rPr>
        <w:t xml:space="preserve">v </w:t>
      </w:r>
      <w:r w:rsidR="001B1D26" w:rsidRPr="005F291A">
        <w:rPr>
          <w:rFonts w:asciiTheme="minorHAnsi" w:hAnsiTheme="minorHAnsi" w:cstheme="minorHAnsi"/>
          <w:b/>
          <w:bCs/>
          <w:color w:val="000000"/>
          <w:sz w:val="22"/>
          <w:szCs w:val="22"/>
        </w:rPr>
        <w:t xml:space="preserve">programu </w:t>
      </w:r>
      <w:r w:rsidR="002556AF" w:rsidRPr="005F291A">
        <w:rPr>
          <w:rFonts w:asciiTheme="minorHAnsi" w:hAnsiTheme="minorHAnsi" w:cstheme="minorHAnsi"/>
          <w:b/>
          <w:bCs/>
          <w:color w:val="000000"/>
          <w:sz w:val="22"/>
          <w:szCs w:val="22"/>
        </w:rPr>
        <w:t>Experimentální biologie živočichů a imunologie (</w:t>
      </w:r>
      <w:r w:rsidR="00757C93" w:rsidRPr="005F291A">
        <w:rPr>
          <w:rFonts w:asciiTheme="minorHAnsi" w:hAnsiTheme="minorHAnsi" w:cstheme="minorHAnsi"/>
          <w:b/>
          <w:bCs/>
          <w:color w:val="000000"/>
          <w:sz w:val="22"/>
          <w:szCs w:val="22"/>
        </w:rPr>
        <w:t>EBŽI</w:t>
      </w:r>
      <w:r w:rsidR="002556AF" w:rsidRPr="005F291A">
        <w:rPr>
          <w:rFonts w:asciiTheme="minorHAnsi" w:hAnsiTheme="minorHAnsi" w:cstheme="minorHAnsi"/>
          <w:b/>
          <w:bCs/>
          <w:color w:val="000000"/>
          <w:sz w:val="22"/>
          <w:szCs w:val="22"/>
        </w:rPr>
        <w:t>)</w:t>
      </w:r>
    </w:p>
    <w:p w14:paraId="16F08B59" w14:textId="77777777" w:rsidR="00BA7FDB" w:rsidRPr="005F291A" w:rsidRDefault="00BA7FDB" w:rsidP="00BA7FDB">
      <w:pPr>
        <w:autoSpaceDE w:val="0"/>
        <w:autoSpaceDN w:val="0"/>
        <w:adjustRightInd w:val="0"/>
        <w:jc w:val="center"/>
        <w:rPr>
          <w:rFonts w:asciiTheme="minorHAnsi" w:hAnsiTheme="minorHAnsi" w:cstheme="minorHAnsi"/>
          <w:bCs/>
          <w:color w:val="000000"/>
          <w:sz w:val="22"/>
          <w:szCs w:val="22"/>
        </w:rPr>
      </w:pPr>
    </w:p>
    <w:p w14:paraId="61FC8B6B" w14:textId="6543C71A" w:rsidR="00111BFE" w:rsidRPr="005F291A" w:rsidRDefault="00111BFE" w:rsidP="00111BFE">
      <w:pPr>
        <w:autoSpaceDE w:val="0"/>
        <w:autoSpaceDN w:val="0"/>
        <w:adjustRightInd w:val="0"/>
        <w:jc w:val="center"/>
        <w:rPr>
          <w:rFonts w:asciiTheme="minorHAnsi" w:hAnsiTheme="minorHAnsi" w:cstheme="minorHAnsi"/>
          <w:sz w:val="22"/>
          <w:szCs w:val="22"/>
        </w:rPr>
      </w:pPr>
      <w:r w:rsidRPr="005F291A">
        <w:rPr>
          <w:rFonts w:asciiTheme="minorHAnsi" w:hAnsiTheme="minorHAnsi" w:cstheme="minorHAnsi"/>
          <w:sz w:val="22"/>
          <w:szCs w:val="22"/>
        </w:rPr>
        <w:t xml:space="preserve">Tyto pokyny slouží především pro </w:t>
      </w:r>
      <w:r w:rsidR="0029546D" w:rsidRPr="005F291A">
        <w:rPr>
          <w:rFonts w:asciiTheme="minorHAnsi" w:hAnsiTheme="minorHAnsi" w:cstheme="minorHAnsi"/>
          <w:sz w:val="22"/>
          <w:szCs w:val="22"/>
        </w:rPr>
        <w:t xml:space="preserve">informování </w:t>
      </w:r>
      <w:r w:rsidRPr="005F291A">
        <w:rPr>
          <w:rFonts w:asciiTheme="minorHAnsi" w:hAnsiTheme="minorHAnsi" w:cstheme="minorHAnsi"/>
          <w:sz w:val="22"/>
          <w:szCs w:val="22"/>
        </w:rPr>
        <w:t>bakalářsk</w:t>
      </w:r>
      <w:r w:rsidR="0029546D" w:rsidRPr="005F291A">
        <w:rPr>
          <w:rFonts w:asciiTheme="minorHAnsi" w:hAnsiTheme="minorHAnsi" w:cstheme="minorHAnsi"/>
          <w:sz w:val="22"/>
          <w:szCs w:val="22"/>
        </w:rPr>
        <w:t>ých</w:t>
      </w:r>
      <w:r w:rsidRPr="005F291A">
        <w:rPr>
          <w:rFonts w:asciiTheme="minorHAnsi" w:hAnsiTheme="minorHAnsi" w:cstheme="minorHAnsi"/>
          <w:sz w:val="22"/>
          <w:szCs w:val="22"/>
        </w:rPr>
        <w:t xml:space="preserve"> </w:t>
      </w:r>
      <w:r w:rsidR="0029546D" w:rsidRPr="005F291A">
        <w:rPr>
          <w:rFonts w:asciiTheme="minorHAnsi" w:hAnsiTheme="minorHAnsi" w:cstheme="minorHAnsi"/>
          <w:sz w:val="22"/>
          <w:szCs w:val="22"/>
        </w:rPr>
        <w:t xml:space="preserve">(Bc) </w:t>
      </w:r>
      <w:r w:rsidRPr="005F291A">
        <w:rPr>
          <w:rFonts w:asciiTheme="minorHAnsi" w:hAnsiTheme="minorHAnsi" w:cstheme="minorHAnsi"/>
          <w:sz w:val="22"/>
          <w:szCs w:val="22"/>
        </w:rPr>
        <w:t>a navazující</w:t>
      </w:r>
      <w:r w:rsidR="0029546D" w:rsidRPr="005F291A">
        <w:rPr>
          <w:rFonts w:asciiTheme="minorHAnsi" w:hAnsiTheme="minorHAnsi" w:cstheme="minorHAnsi"/>
          <w:sz w:val="22"/>
          <w:szCs w:val="22"/>
        </w:rPr>
        <w:t>ch</w:t>
      </w:r>
      <w:r w:rsidRPr="005F291A">
        <w:rPr>
          <w:rFonts w:asciiTheme="minorHAnsi" w:hAnsiTheme="minorHAnsi" w:cstheme="minorHAnsi"/>
          <w:sz w:val="22"/>
          <w:szCs w:val="22"/>
        </w:rPr>
        <w:t xml:space="preserve"> </w:t>
      </w:r>
      <w:r w:rsidR="0029546D" w:rsidRPr="005F291A">
        <w:rPr>
          <w:rFonts w:asciiTheme="minorHAnsi" w:hAnsiTheme="minorHAnsi" w:cstheme="minorHAnsi"/>
          <w:sz w:val="22"/>
          <w:szCs w:val="22"/>
        </w:rPr>
        <w:t xml:space="preserve">(Mgr) </w:t>
      </w:r>
      <w:r w:rsidRPr="005F291A">
        <w:rPr>
          <w:rFonts w:asciiTheme="minorHAnsi" w:hAnsiTheme="minorHAnsi" w:cstheme="minorHAnsi"/>
          <w:sz w:val="22"/>
          <w:szCs w:val="22"/>
        </w:rPr>
        <w:t>student</w:t>
      </w:r>
      <w:r w:rsidR="0029546D" w:rsidRPr="005F291A">
        <w:rPr>
          <w:rFonts w:asciiTheme="minorHAnsi" w:hAnsiTheme="minorHAnsi" w:cstheme="minorHAnsi"/>
          <w:sz w:val="22"/>
          <w:szCs w:val="22"/>
        </w:rPr>
        <w:t>ů</w:t>
      </w:r>
      <w:r w:rsidRPr="005F291A">
        <w:rPr>
          <w:rFonts w:asciiTheme="minorHAnsi" w:hAnsiTheme="minorHAnsi" w:cstheme="minorHAnsi"/>
          <w:sz w:val="22"/>
          <w:szCs w:val="22"/>
        </w:rPr>
        <w:t xml:space="preserve"> EBŽI. </w:t>
      </w:r>
      <w:r w:rsidR="0029546D" w:rsidRPr="005F291A">
        <w:rPr>
          <w:rFonts w:asciiTheme="minorHAnsi" w:hAnsiTheme="minorHAnsi" w:cstheme="minorHAnsi"/>
          <w:sz w:val="22"/>
          <w:szCs w:val="22"/>
        </w:rPr>
        <w:t>Mohou také posloužit jejich školitelům.</w:t>
      </w:r>
      <w:r w:rsidR="00590BB4">
        <w:rPr>
          <w:rFonts w:asciiTheme="minorHAnsi" w:hAnsiTheme="minorHAnsi" w:cstheme="minorHAnsi"/>
          <w:sz w:val="22"/>
          <w:szCs w:val="22"/>
        </w:rPr>
        <w:t xml:space="preserve"> </w:t>
      </w:r>
      <w:r w:rsidRPr="005F291A">
        <w:rPr>
          <w:rFonts w:asciiTheme="minorHAnsi" w:hAnsiTheme="minorHAnsi" w:cstheme="minorHAnsi"/>
          <w:sz w:val="22"/>
          <w:szCs w:val="22"/>
        </w:rPr>
        <w:t xml:space="preserve">Studenti učitelských oborů vypracovávající svoje závěrečné práce na Oddělení fyziologie a imunologie živočichů (OFIŽ) se řídí pokyny uvedenými na webu Ústavu botaniky a zoologie </w:t>
      </w:r>
      <w:r w:rsidR="0029546D" w:rsidRPr="005F291A">
        <w:rPr>
          <w:rFonts w:asciiTheme="minorHAnsi" w:hAnsiTheme="minorHAnsi" w:cstheme="minorHAnsi"/>
          <w:sz w:val="22"/>
          <w:szCs w:val="22"/>
        </w:rPr>
        <w:t>(UBZ)</w:t>
      </w:r>
      <w:r w:rsidR="00590BB4">
        <w:rPr>
          <w:rFonts w:asciiTheme="minorHAnsi" w:hAnsiTheme="minorHAnsi" w:cstheme="minorHAnsi"/>
          <w:sz w:val="22"/>
          <w:szCs w:val="22"/>
        </w:rPr>
        <w:t xml:space="preserve">, který </w:t>
      </w:r>
      <w:r w:rsidRPr="005F291A">
        <w:rPr>
          <w:rFonts w:asciiTheme="minorHAnsi" w:hAnsiTheme="minorHAnsi" w:cstheme="minorHAnsi"/>
          <w:sz w:val="22"/>
          <w:szCs w:val="22"/>
        </w:rPr>
        <w:t>jejich studium</w:t>
      </w:r>
      <w:r w:rsidR="00590BB4">
        <w:rPr>
          <w:rFonts w:asciiTheme="minorHAnsi" w:hAnsiTheme="minorHAnsi" w:cstheme="minorHAnsi"/>
          <w:sz w:val="22"/>
          <w:szCs w:val="22"/>
        </w:rPr>
        <w:t xml:space="preserve"> garantuje</w:t>
      </w:r>
      <w:r w:rsidRPr="005F291A">
        <w:rPr>
          <w:rFonts w:asciiTheme="minorHAnsi" w:hAnsiTheme="minorHAnsi" w:cstheme="minorHAnsi"/>
          <w:sz w:val="22"/>
          <w:szCs w:val="22"/>
        </w:rPr>
        <w:t xml:space="preserve">: </w:t>
      </w:r>
      <w:hyperlink r:id="rId9" w:history="1">
        <w:r w:rsidRPr="005F291A">
          <w:rPr>
            <w:rStyle w:val="Hypertextovodkaz"/>
            <w:rFonts w:asciiTheme="minorHAnsi" w:hAnsiTheme="minorHAnsi" w:cstheme="minorHAnsi"/>
            <w:sz w:val="22"/>
            <w:szCs w:val="22"/>
          </w:rPr>
          <w:t>http://botzool.sci.muni.cz/zaverecne-prace</w:t>
        </w:r>
      </w:hyperlink>
      <w:r w:rsidRPr="005F291A">
        <w:rPr>
          <w:rFonts w:asciiTheme="minorHAnsi" w:hAnsiTheme="minorHAnsi" w:cstheme="minorHAnsi"/>
          <w:sz w:val="22"/>
          <w:szCs w:val="22"/>
        </w:rPr>
        <w:t xml:space="preserve"> .</w:t>
      </w:r>
    </w:p>
    <w:p w14:paraId="2EADF0D3" w14:textId="77777777" w:rsidR="00111BFE" w:rsidRPr="005F291A" w:rsidRDefault="00111BFE" w:rsidP="00111379">
      <w:pPr>
        <w:autoSpaceDE w:val="0"/>
        <w:autoSpaceDN w:val="0"/>
        <w:adjustRightInd w:val="0"/>
        <w:rPr>
          <w:rFonts w:asciiTheme="minorHAnsi" w:hAnsiTheme="minorHAnsi" w:cstheme="minorHAnsi"/>
          <w:b/>
          <w:bCs/>
          <w:i/>
          <w:iCs/>
          <w:color w:val="000000"/>
          <w:sz w:val="22"/>
          <w:szCs w:val="22"/>
        </w:rPr>
      </w:pPr>
    </w:p>
    <w:p w14:paraId="56B01144" w14:textId="2C92EF50" w:rsidR="00B3283E" w:rsidRDefault="00B3283E" w:rsidP="00111379">
      <w:pPr>
        <w:autoSpaceDE w:val="0"/>
        <w:autoSpaceDN w:val="0"/>
        <w:adjustRightInd w:val="0"/>
        <w:rPr>
          <w:rFonts w:asciiTheme="minorHAnsi" w:hAnsiTheme="minorHAnsi" w:cstheme="minorHAnsi"/>
          <w:b/>
          <w:bCs/>
          <w:i/>
          <w:iCs/>
          <w:color w:val="000000"/>
          <w:sz w:val="22"/>
          <w:szCs w:val="22"/>
        </w:rPr>
      </w:pPr>
      <w:r w:rsidRPr="005F291A">
        <w:rPr>
          <w:rFonts w:asciiTheme="minorHAnsi" w:hAnsiTheme="minorHAnsi" w:cstheme="minorHAnsi"/>
          <w:b/>
          <w:bCs/>
          <w:i/>
          <w:iCs/>
          <w:color w:val="000000"/>
          <w:sz w:val="22"/>
          <w:szCs w:val="22"/>
        </w:rPr>
        <w:t>1. Zadání tématu</w:t>
      </w:r>
      <w:r w:rsidR="00187D51">
        <w:rPr>
          <w:rFonts w:asciiTheme="minorHAnsi" w:hAnsiTheme="minorHAnsi" w:cstheme="minorHAnsi"/>
          <w:b/>
          <w:bCs/>
          <w:i/>
          <w:iCs/>
          <w:color w:val="000000"/>
          <w:sz w:val="22"/>
          <w:szCs w:val="22"/>
        </w:rPr>
        <w:t xml:space="preserve"> ZP</w:t>
      </w:r>
    </w:p>
    <w:p w14:paraId="48566787" w14:textId="77777777" w:rsidR="00EE017A" w:rsidRPr="005F291A" w:rsidRDefault="00EE017A" w:rsidP="00111379">
      <w:pPr>
        <w:autoSpaceDE w:val="0"/>
        <w:autoSpaceDN w:val="0"/>
        <w:adjustRightInd w:val="0"/>
        <w:rPr>
          <w:rFonts w:asciiTheme="minorHAnsi" w:hAnsiTheme="minorHAnsi" w:cstheme="minorHAnsi"/>
          <w:b/>
          <w:bCs/>
          <w:i/>
          <w:iCs/>
          <w:color w:val="000000"/>
          <w:sz w:val="22"/>
          <w:szCs w:val="22"/>
        </w:rPr>
      </w:pPr>
    </w:p>
    <w:p w14:paraId="3B24ADE0" w14:textId="356AD0B6" w:rsidR="001A3BDB" w:rsidRPr="005F291A" w:rsidRDefault="00B3283E" w:rsidP="001A3BDB">
      <w:pPr>
        <w:autoSpaceDE w:val="0"/>
        <w:autoSpaceDN w:val="0"/>
        <w:adjustRightInd w:val="0"/>
        <w:rPr>
          <w:rFonts w:asciiTheme="minorHAnsi" w:hAnsiTheme="minorHAnsi" w:cstheme="minorHAnsi"/>
          <w:color w:val="000000"/>
          <w:sz w:val="22"/>
          <w:szCs w:val="22"/>
        </w:rPr>
      </w:pPr>
      <w:r w:rsidRPr="005F291A">
        <w:rPr>
          <w:rFonts w:asciiTheme="minorHAnsi" w:hAnsiTheme="minorHAnsi" w:cstheme="minorHAnsi"/>
          <w:color w:val="000000"/>
          <w:sz w:val="22"/>
          <w:szCs w:val="22"/>
        </w:rPr>
        <w:t xml:space="preserve">Téma </w:t>
      </w:r>
      <w:r w:rsidR="00111BFE" w:rsidRPr="005F291A">
        <w:rPr>
          <w:rFonts w:asciiTheme="minorHAnsi" w:hAnsiTheme="minorHAnsi" w:cstheme="minorHAnsi"/>
          <w:color w:val="000000"/>
          <w:sz w:val="22"/>
          <w:szCs w:val="22"/>
        </w:rPr>
        <w:t xml:space="preserve">bakalářské (BP) i </w:t>
      </w:r>
      <w:r w:rsidRPr="005F291A">
        <w:rPr>
          <w:rFonts w:asciiTheme="minorHAnsi" w:hAnsiTheme="minorHAnsi" w:cstheme="minorHAnsi"/>
          <w:color w:val="000000"/>
          <w:sz w:val="22"/>
          <w:szCs w:val="22"/>
        </w:rPr>
        <w:t>diplomov</w:t>
      </w:r>
      <w:r w:rsidR="001B1D26" w:rsidRPr="005F291A">
        <w:rPr>
          <w:rFonts w:asciiTheme="minorHAnsi" w:hAnsiTheme="minorHAnsi" w:cstheme="minorHAnsi"/>
          <w:color w:val="000000"/>
          <w:sz w:val="22"/>
          <w:szCs w:val="22"/>
        </w:rPr>
        <w:t>é</w:t>
      </w:r>
      <w:r w:rsidRPr="005F291A">
        <w:rPr>
          <w:rFonts w:asciiTheme="minorHAnsi" w:hAnsiTheme="minorHAnsi" w:cstheme="minorHAnsi"/>
          <w:color w:val="000000"/>
          <w:sz w:val="22"/>
          <w:szCs w:val="22"/>
        </w:rPr>
        <w:t xml:space="preserve"> pr</w:t>
      </w:r>
      <w:r w:rsidR="001B1D26" w:rsidRPr="005F291A">
        <w:rPr>
          <w:rFonts w:asciiTheme="minorHAnsi" w:hAnsiTheme="minorHAnsi" w:cstheme="minorHAnsi"/>
          <w:color w:val="000000"/>
          <w:sz w:val="22"/>
          <w:szCs w:val="22"/>
        </w:rPr>
        <w:t>áce</w:t>
      </w:r>
      <w:r w:rsidRPr="005F291A">
        <w:rPr>
          <w:rFonts w:asciiTheme="minorHAnsi" w:hAnsiTheme="minorHAnsi" w:cstheme="minorHAnsi"/>
          <w:color w:val="000000"/>
          <w:sz w:val="22"/>
          <w:szCs w:val="22"/>
        </w:rPr>
        <w:t xml:space="preserve"> </w:t>
      </w:r>
      <w:r w:rsidR="001B1D26" w:rsidRPr="005F291A">
        <w:rPr>
          <w:rFonts w:asciiTheme="minorHAnsi" w:hAnsiTheme="minorHAnsi" w:cstheme="minorHAnsi"/>
          <w:color w:val="000000"/>
          <w:sz w:val="22"/>
          <w:szCs w:val="22"/>
        </w:rPr>
        <w:t xml:space="preserve">(DP) </w:t>
      </w:r>
      <w:r w:rsidRPr="005F291A">
        <w:rPr>
          <w:rFonts w:asciiTheme="minorHAnsi" w:hAnsiTheme="minorHAnsi" w:cstheme="minorHAnsi"/>
          <w:color w:val="000000"/>
          <w:sz w:val="22"/>
          <w:szCs w:val="22"/>
        </w:rPr>
        <w:t xml:space="preserve">si student vybírá </w:t>
      </w:r>
      <w:r w:rsidR="00853A76" w:rsidRPr="005F291A">
        <w:rPr>
          <w:rFonts w:asciiTheme="minorHAnsi" w:hAnsiTheme="minorHAnsi" w:cstheme="minorHAnsi"/>
          <w:color w:val="000000"/>
          <w:sz w:val="22"/>
          <w:szCs w:val="22"/>
        </w:rPr>
        <w:t xml:space="preserve">v prvé řadě </w:t>
      </w:r>
      <w:r w:rsidRPr="005F291A">
        <w:rPr>
          <w:rFonts w:asciiTheme="minorHAnsi" w:hAnsiTheme="minorHAnsi" w:cstheme="minorHAnsi"/>
          <w:color w:val="000000"/>
          <w:sz w:val="22"/>
          <w:szCs w:val="22"/>
        </w:rPr>
        <w:t xml:space="preserve">z nabídky </w:t>
      </w:r>
      <w:r w:rsidR="0029546D" w:rsidRPr="005F291A">
        <w:rPr>
          <w:rFonts w:asciiTheme="minorHAnsi" w:hAnsiTheme="minorHAnsi" w:cstheme="minorHAnsi"/>
          <w:color w:val="000000"/>
          <w:sz w:val="22"/>
          <w:szCs w:val="22"/>
        </w:rPr>
        <w:t>„</w:t>
      </w:r>
      <w:hyperlink r:id="rId10" w:history="1">
        <w:r w:rsidR="00853A76" w:rsidRPr="008372F2">
          <w:rPr>
            <w:rStyle w:val="Hypertextovodkaz"/>
            <w:rFonts w:asciiTheme="minorHAnsi" w:hAnsiTheme="minorHAnsi" w:cstheme="minorHAnsi"/>
            <w:sz w:val="22"/>
            <w:szCs w:val="22"/>
          </w:rPr>
          <w:t>Rozpisy témat</w:t>
        </w:r>
      </w:hyperlink>
      <w:r w:rsidR="0029546D" w:rsidRPr="005F291A">
        <w:rPr>
          <w:rFonts w:asciiTheme="minorHAnsi" w:hAnsiTheme="minorHAnsi" w:cstheme="minorHAnsi"/>
          <w:color w:val="000000"/>
          <w:sz w:val="22"/>
          <w:szCs w:val="22"/>
        </w:rPr>
        <w:t>“</w:t>
      </w:r>
      <w:r w:rsidR="00853A76" w:rsidRPr="005F291A">
        <w:rPr>
          <w:rFonts w:asciiTheme="minorHAnsi" w:hAnsiTheme="minorHAnsi" w:cstheme="minorHAnsi"/>
          <w:color w:val="000000"/>
          <w:sz w:val="22"/>
          <w:szCs w:val="22"/>
        </w:rPr>
        <w:t xml:space="preserve"> v</w:t>
      </w:r>
      <w:r w:rsidR="00D56CF2">
        <w:rPr>
          <w:rFonts w:asciiTheme="minorHAnsi" w:hAnsiTheme="minorHAnsi" w:cstheme="minorHAnsi"/>
          <w:color w:val="000000"/>
          <w:sz w:val="22"/>
          <w:szCs w:val="22"/>
        </w:rPr>
        <w:t> </w:t>
      </w:r>
      <w:r w:rsidR="00853A76" w:rsidRPr="005F291A">
        <w:rPr>
          <w:rFonts w:asciiTheme="minorHAnsi" w:hAnsiTheme="minorHAnsi" w:cstheme="minorHAnsi"/>
          <w:color w:val="000000"/>
          <w:sz w:val="22"/>
          <w:szCs w:val="22"/>
        </w:rPr>
        <w:t>ISu</w:t>
      </w:r>
      <w:r w:rsidRPr="005F291A">
        <w:rPr>
          <w:rFonts w:asciiTheme="minorHAnsi" w:hAnsiTheme="minorHAnsi" w:cstheme="minorHAnsi"/>
          <w:color w:val="000000"/>
          <w:sz w:val="22"/>
          <w:szCs w:val="22"/>
        </w:rPr>
        <w:t xml:space="preserve">. </w:t>
      </w:r>
      <w:r w:rsidR="001A3BDB" w:rsidRPr="005F291A">
        <w:rPr>
          <w:rFonts w:asciiTheme="minorHAnsi" w:hAnsiTheme="minorHAnsi" w:cstheme="minorHAnsi"/>
          <w:color w:val="000000"/>
          <w:sz w:val="22"/>
          <w:szCs w:val="22"/>
        </w:rPr>
        <w:t xml:space="preserve">Tento seznam slouží jednak jako databáze </w:t>
      </w:r>
      <w:r w:rsidR="00590BB4">
        <w:rPr>
          <w:rFonts w:asciiTheme="minorHAnsi" w:hAnsiTheme="minorHAnsi" w:cstheme="minorHAnsi"/>
          <w:color w:val="000000"/>
          <w:sz w:val="22"/>
          <w:szCs w:val="22"/>
        </w:rPr>
        <w:t xml:space="preserve">a nabídka </w:t>
      </w:r>
      <w:r w:rsidR="001A3BDB" w:rsidRPr="005F291A">
        <w:rPr>
          <w:rFonts w:asciiTheme="minorHAnsi" w:hAnsiTheme="minorHAnsi" w:cstheme="minorHAnsi"/>
          <w:color w:val="000000"/>
          <w:sz w:val="22"/>
          <w:szCs w:val="22"/>
        </w:rPr>
        <w:t xml:space="preserve">témat a vedoucích, jednak se přímo z ní generují oficiální </w:t>
      </w:r>
      <w:r w:rsidR="00D56CF2">
        <w:rPr>
          <w:rFonts w:asciiTheme="minorHAnsi" w:hAnsiTheme="minorHAnsi" w:cstheme="minorHAnsi"/>
          <w:color w:val="000000"/>
          <w:sz w:val="22"/>
          <w:szCs w:val="22"/>
        </w:rPr>
        <w:t xml:space="preserve">podepsaná </w:t>
      </w:r>
      <w:r w:rsidR="001A3BDB" w:rsidRPr="005F291A">
        <w:rPr>
          <w:rFonts w:asciiTheme="minorHAnsi" w:hAnsiTheme="minorHAnsi" w:cstheme="minorHAnsi"/>
          <w:color w:val="000000"/>
          <w:sz w:val="22"/>
          <w:szCs w:val="22"/>
        </w:rPr>
        <w:t xml:space="preserve">zadání. </w:t>
      </w:r>
      <w:r w:rsidRPr="005F291A">
        <w:rPr>
          <w:rFonts w:asciiTheme="minorHAnsi" w:hAnsiTheme="minorHAnsi" w:cstheme="minorHAnsi"/>
          <w:color w:val="000000"/>
          <w:sz w:val="22"/>
          <w:szCs w:val="22"/>
        </w:rPr>
        <w:t>Informace</w:t>
      </w:r>
      <w:r w:rsidR="00156195" w:rsidRPr="005F291A">
        <w:rPr>
          <w:rFonts w:asciiTheme="minorHAnsi" w:hAnsiTheme="minorHAnsi" w:cstheme="minorHAnsi"/>
          <w:color w:val="000000"/>
          <w:sz w:val="22"/>
          <w:szCs w:val="22"/>
        </w:rPr>
        <w:t xml:space="preserve"> </w:t>
      </w:r>
      <w:r w:rsidRPr="005F291A">
        <w:rPr>
          <w:rFonts w:asciiTheme="minorHAnsi" w:hAnsiTheme="minorHAnsi" w:cstheme="minorHAnsi"/>
          <w:color w:val="000000"/>
          <w:sz w:val="22"/>
          <w:szCs w:val="22"/>
        </w:rPr>
        <w:t xml:space="preserve">o nabízených </w:t>
      </w:r>
      <w:r w:rsidR="00D56CF2">
        <w:rPr>
          <w:rFonts w:asciiTheme="minorHAnsi" w:hAnsiTheme="minorHAnsi" w:cstheme="minorHAnsi"/>
          <w:color w:val="000000"/>
          <w:sz w:val="22"/>
          <w:szCs w:val="22"/>
        </w:rPr>
        <w:t xml:space="preserve">aktuálních možnostech, kde </w:t>
      </w:r>
      <w:r w:rsidR="00590BB4">
        <w:rPr>
          <w:rFonts w:asciiTheme="minorHAnsi" w:hAnsiTheme="minorHAnsi" w:cstheme="minorHAnsi"/>
          <w:color w:val="000000"/>
          <w:sz w:val="22"/>
          <w:szCs w:val="22"/>
        </w:rPr>
        <w:t xml:space="preserve">zpracovávat </w:t>
      </w:r>
      <w:r w:rsidR="00D56CF2">
        <w:rPr>
          <w:rFonts w:asciiTheme="minorHAnsi" w:hAnsiTheme="minorHAnsi" w:cstheme="minorHAnsi"/>
          <w:color w:val="000000"/>
          <w:sz w:val="22"/>
          <w:szCs w:val="22"/>
        </w:rPr>
        <w:t xml:space="preserve">DP, </w:t>
      </w:r>
      <w:r w:rsidRPr="005F291A">
        <w:rPr>
          <w:rFonts w:asciiTheme="minorHAnsi" w:hAnsiTheme="minorHAnsi" w:cstheme="minorHAnsi"/>
          <w:color w:val="000000"/>
          <w:sz w:val="22"/>
          <w:szCs w:val="22"/>
        </w:rPr>
        <w:t xml:space="preserve">lze </w:t>
      </w:r>
      <w:r w:rsidR="00D56CF2">
        <w:rPr>
          <w:rFonts w:asciiTheme="minorHAnsi" w:hAnsiTheme="minorHAnsi" w:cstheme="minorHAnsi"/>
          <w:color w:val="000000"/>
          <w:sz w:val="22"/>
          <w:szCs w:val="22"/>
        </w:rPr>
        <w:t>i mimo něj</w:t>
      </w:r>
      <w:r w:rsidR="00853A76" w:rsidRPr="005F291A">
        <w:rPr>
          <w:rFonts w:asciiTheme="minorHAnsi" w:hAnsiTheme="minorHAnsi" w:cstheme="minorHAnsi"/>
          <w:color w:val="000000"/>
          <w:sz w:val="22"/>
          <w:szCs w:val="22"/>
        </w:rPr>
        <w:t xml:space="preserve"> </w:t>
      </w:r>
      <w:r w:rsidRPr="005F291A">
        <w:rPr>
          <w:rFonts w:asciiTheme="minorHAnsi" w:hAnsiTheme="minorHAnsi" w:cstheme="minorHAnsi"/>
          <w:color w:val="000000"/>
          <w:sz w:val="22"/>
          <w:szCs w:val="22"/>
        </w:rPr>
        <w:t>na www stránkách oddělení</w:t>
      </w:r>
      <w:r w:rsidR="0029546D" w:rsidRPr="005F291A">
        <w:rPr>
          <w:rFonts w:asciiTheme="minorHAnsi" w:hAnsiTheme="minorHAnsi" w:cstheme="minorHAnsi"/>
          <w:color w:val="000000"/>
          <w:sz w:val="22"/>
          <w:szCs w:val="22"/>
        </w:rPr>
        <w:t xml:space="preserve"> </w:t>
      </w:r>
      <w:hyperlink r:id="rId11" w:history="1">
        <w:r w:rsidR="00D56CF2" w:rsidRPr="008372F2">
          <w:rPr>
            <w:rStyle w:val="Hypertextovodkaz"/>
            <w:rFonts w:asciiTheme="minorHAnsi" w:hAnsiTheme="minorHAnsi" w:cstheme="minorHAnsi"/>
            <w:sz w:val="22"/>
            <w:szCs w:val="22"/>
          </w:rPr>
          <w:t>OFIŽ</w:t>
        </w:r>
      </w:hyperlink>
      <w:r w:rsidRPr="005F291A">
        <w:rPr>
          <w:rFonts w:asciiTheme="minorHAnsi" w:hAnsiTheme="minorHAnsi" w:cstheme="minorHAnsi"/>
          <w:color w:val="000000"/>
          <w:sz w:val="22"/>
          <w:szCs w:val="22"/>
        </w:rPr>
        <w:t>, na seminářích, případně přímo</w:t>
      </w:r>
      <w:r w:rsidR="00156195" w:rsidRPr="005F291A">
        <w:rPr>
          <w:rFonts w:asciiTheme="minorHAnsi" w:hAnsiTheme="minorHAnsi" w:cstheme="minorHAnsi"/>
          <w:color w:val="000000"/>
          <w:sz w:val="22"/>
          <w:szCs w:val="22"/>
        </w:rPr>
        <w:t xml:space="preserve"> </w:t>
      </w:r>
      <w:r w:rsidRPr="005F291A">
        <w:rPr>
          <w:rFonts w:asciiTheme="minorHAnsi" w:hAnsiTheme="minorHAnsi" w:cstheme="minorHAnsi"/>
          <w:color w:val="000000"/>
          <w:sz w:val="22"/>
          <w:szCs w:val="22"/>
        </w:rPr>
        <w:t xml:space="preserve">u </w:t>
      </w:r>
      <w:r w:rsidR="00853A76" w:rsidRPr="005F291A">
        <w:rPr>
          <w:rFonts w:asciiTheme="minorHAnsi" w:hAnsiTheme="minorHAnsi" w:cstheme="minorHAnsi"/>
          <w:color w:val="000000"/>
          <w:sz w:val="22"/>
          <w:szCs w:val="22"/>
        </w:rPr>
        <w:t xml:space="preserve">vedoucích </w:t>
      </w:r>
      <w:r w:rsidR="001A3BDB" w:rsidRPr="005F291A">
        <w:rPr>
          <w:rFonts w:asciiTheme="minorHAnsi" w:hAnsiTheme="minorHAnsi" w:cstheme="minorHAnsi"/>
          <w:color w:val="000000"/>
          <w:sz w:val="22"/>
          <w:szCs w:val="22"/>
        </w:rPr>
        <w:t xml:space="preserve">skupin a </w:t>
      </w:r>
      <w:r w:rsidR="00853A76" w:rsidRPr="005F291A">
        <w:rPr>
          <w:rFonts w:asciiTheme="minorHAnsi" w:hAnsiTheme="minorHAnsi" w:cstheme="minorHAnsi"/>
          <w:color w:val="000000"/>
          <w:sz w:val="22"/>
          <w:szCs w:val="22"/>
        </w:rPr>
        <w:t>laboratoří</w:t>
      </w:r>
      <w:r w:rsidRPr="005F291A">
        <w:rPr>
          <w:rFonts w:asciiTheme="minorHAnsi" w:hAnsiTheme="minorHAnsi" w:cstheme="minorHAnsi"/>
          <w:color w:val="000000"/>
          <w:sz w:val="22"/>
          <w:szCs w:val="22"/>
        </w:rPr>
        <w:t xml:space="preserve">. </w:t>
      </w:r>
      <w:r w:rsidR="0029546D" w:rsidRPr="005F291A">
        <w:rPr>
          <w:rFonts w:asciiTheme="minorHAnsi" w:hAnsiTheme="minorHAnsi" w:cstheme="minorHAnsi"/>
          <w:color w:val="000000"/>
          <w:sz w:val="22"/>
          <w:szCs w:val="22"/>
        </w:rPr>
        <w:t xml:space="preserve">Podstatné vždy je, aby zvolené téma zapadalo do rámce některé ze specializací programu EBŽI (fyziologie, imunologie, vývojová biologie). </w:t>
      </w:r>
      <w:r w:rsidRPr="005F291A">
        <w:rPr>
          <w:rFonts w:asciiTheme="minorHAnsi" w:hAnsiTheme="minorHAnsi" w:cstheme="minorHAnsi"/>
          <w:color w:val="000000"/>
          <w:sz w:val="22"/>
          <w:szCs w:val="22"/>
        </w:rPr>
        <w:t xml:space="preserve">Závěrečné práce </w:t>
      </w:r>
      <w:r w:rsidR="00D56CF2">
        <w:rPr>
          <w:rFonts w:asciiTheme="minorHAnsi" w:hAnsiTheme="minorHAnsi" w:cstheme="minorHAnsi"/>
          <w:color w:val="000000"/>
          <w:sz w:val="22"/>
          <w:szCs w:val="22"/>
        </w:rPr>
        <w:t xml:space="preserve">(ZP) </w:t>
      </w:r>
      <w:r w:rsidRPr="005F291A">
        <w:rPr>
          <w:rFonts w:asciiTheme="minorHAnsi" w:hAnsiTheme="minorHAnsi" w:cstheme="minorHAnsi"/>
          <w:color w:val="000000"/>
          <w:sz w:val="22"/>
          <w:szCs w:val="22"/>
        </w:rPr>
        <w:t xml:space="preserve">lze </w:t>
      </w:r>
      <w:r w:rsidR="001A3BDB" w:rsidRPr="005F291A">
        <w:rPr>
          <w:rFonts w:asciiTheme="minorHAnsi" w:hAnsiTheme="minorHAnsi" w:cstheme="minorHAnsi"/>
          <w:color w:val="000000"/>
          <w:sz w:val="22"/>
          <w:szCs w:val="22"/>
        </w:rPr>
        <w:t xml:space="preserve">tedy </w:t>
      </w:r>
      <w:r w:rsidRPr="005F291A">
        <w:rPr>
          <w:rFonts w:asciiTheme="minorHAnsi" w:hAnsiTheme="minorHAnsi" w:cstheme="minorHAnsi"/>
          <w:color w:val="000000"/>
          <w:sz w:val="22"/>
          <w:szCs w:val="22"/>
        </w:rPr>
        <w:t xml:space="preserve">vypracovávat i na </w:t>
      </w:r>
      <w:r w:rsidR="001A3BDB" w:rsidRPr="005F291A">
        <w:rPr>
          <w:rFonts w:asciiTheme="minorHAnsi" w:hAnsiTheme="minorHAnsi" w:cstheme="minorHAnsi"/>
          <w:color w:val="000000"/>
          <w:sz w:val="22"/>
          <w:szCs w:val="22"/>
        </w:rPr>
        <w:t xml:space="preserve">mnoha </w:t>
      </w:r>
      <w:r w:rsidR="00F27FF9" w:rsidRPr="005F291A">
        <w:rPr>
          <w:rFonts w:asciiTheme="minorHAnsi" w:hAnsiTheme="minorHAnsi" w:cstheme="minorHAnsi"/>
          <w:color w:val="000000"/>
          <w:sz w:val="22"/>
          <w:szCs w:val="22"/>
        </w:rPr>
        <w:t xml:space="preserve">externích </w:t>
      </w:r>
      <w:r w:rsidRPr="005F291A">
        <w:rPr>
          <w:rFonts w:asciiTheme="minorHAnsi" w:hAnsiTheme="minorHAnsi" w:cstheme="minorHAnsi"/>
          <w:color w:val="000000"/>
          <w:sz w:val="22"/>
          <w:szCs w:val="22"/>
        </w:rPr>
        <w:t>pracovištích</w:t>
      </w:r>
      <w:r w:rsidR="00BB3CC4" w:rsidRPr="005F291A">
        <w:rPr>
          <w:rFonts w:asciiTheme="minorHAnsi" w:hAnsiTheme="minorHAnsi" w:cstheme="minorHAnsi"/>
          <w:color w:val="000000"/>
          <w:sz w:val="22"/>
          <w:szCs w:val="22"/>
        </w:rPr>
        <w:t xml:space="preserve"> </w:t>
      </w:r>
      <w:r w:rsidR="003135FF" w:rsidRPr="005F291A">
        <w:rPr>
          <w:rFonts w:asciiTheme="minorHAnsi" w:hAnsiTheme="minorHAnsi" w:cstheme="minorHAnsi"/>
          <w:color w:val="000000"/>
          <w:sz w:val="22"/>
          <w:szCs w:val="22"/>
        </w:rPr>
        <w:t>mimo OFIŽ</w:t>
      </w:r>
      <w:r w:rsidR="00BB3CC4" w:rsidRPr="005F291A">
        <w:rPr>
          <w:rFonts w:asciiTheme="minorHAnsi" w:hAnsiTheme="minorHAnsi" w:cstheme="minorHAnsi"/>
          <w:color w:val="000000"/>
          <w:sz w:val="22"/>
          <w:szCs w:val="22"/>
        </w:rPr>
        <w:t xml:space="preserve">. </w:t>
      </w:r>
      <w:r w:rsidR="00BB3CC4" w:rsidRPr="005F291A">
        <w:rPr>
          <w:rFonts w:asciiTheme="minorHAnsi" w:hAnsiTheme="minorHAnsi" w:cstheme="minorHAnsi"/>
          <w:sz w:val="22"/>
          <w:szCs w:val="22"/>
        </w:rPr>
        <w:t xml:space="preserve">Jako odpovědná osoba nebo konzultant bývá </w:t>
      </w:r>
      <w:r w:rsidR="001A3BDB" w:rsidRPr="005F291A">
        <w:rPr>
          <w:rFonts w:asciiTheme="minorHAnsi" w:hAnsiTheme="minorHAnsi" w:cstheme="minorHAnsi"/>
          <w:sz w:val="22"/>
          <w:szCs w:val="22"/>
        </w:rPr>
        <w:t xml:space="preserve">pak </w:t>
      </w:r>
      <w:r w:rsidR="00BB3CC4" w:rsidRPr="005F291A">
        <w:rPr>
          <w:rFonts w:asciiTheme="minorHAnsi" w:hAnsiTheme="minorHAnsi" w:cstheme="minorHAnsi"/>
          <w:sz w:val="22"/>
          <w:szCs w:val="22"/>
        </w:rPr>
        <w:t xml:space="preserve">ustanoven už při zadávání některý z pracovníků OFIŽ </w:t>
      </w:r>
      <w:r w:rsidR="00C03F76" w:rsidRPr="005F291A">
        <w:rPr>
          <w:rFonts w:asciiTheme="minorHAnsi" w:hAnsiTheme="minorHAnsi" w:cstheme="minorHAnsi"/>
          <w:color w:val="000000"/>
          <w:sz w:val="22"/>
          <w:szCs w:val="22"/>
        </w:rPr>
        <w:t>(asist</w:t>
      </w:r>
      <w:r w:rsidR="00BB3CC4" w:rsidRPr="005F291A">
        <w:rPr>
          <w:rFonts w:asciiTheme="minorHAnsi" w:hAnsiTheme="minorHAnsi" w:cstheme="minorHAnsi"/>
          <w:color w:val="000000"/>
          <w:sz w:val="22"/>
          <w:szCs w:val="22"/>
        </w:rPr>
        <w:t>uje</w:t>
      </w:r>
      <w:r w:rsidR="00C03F76" w:rsidRPr="005F291A">
        <w:rPr>
          <w:rFonts w:asciiTheme="minorHAnsi" w:hAnsiTheme="minorHAnsi" w:cstheme="minorHAnsi"/>
          <w:color w:val="000000"/>
          <w:sz w:val="22"/>
          <w:szCs w:val="22"/>
        </w:rPr>
        <w:t xml:space="preserve"> </w:t>
      </w:r>
      <w:r w:rsidR="00BB3CC4" w:rsidRPr="005F291A">
        <w:rPr>
          <w:rFonts w:asciiTheme="minorHAnsi" w:hAnsiTheme="minorHAnsi" w:cstheme="minorHAnsi"/>
          <w:color w:val="000000"/>
          <w:sz w:val="22"/>
          <w:szCs w:val="22"/>
        </w:rPr>
        <w:t>při</w:t>
      </w:r>
      <w:r w:rsidR="00C03F76" w:rsidRPr="005F291A">
        <w:rPr>
          <w:rFonts w:asciiTheme="minorHAnsi" w:hAnsiTheme="minorHAnsi" w:cstheme="minorHAnsi"/>
          <w:color w:val="000000"/>
          <w:sz w:val="22"/>
          <w:szCs w:val="22"/>
        </w:rPr>
        <w:t xml:space="preserve"> zakládání tématu v</w:t>
      </w:r>
      <w:r w:rsidR="00BB3CC4" w:rsidRPr="005F291A">
        <w:rPr>
          <w:rFonts w:asciiTheme="minorHAnsi" w:hAnsiTheme="minorHAnsi" w:cstheme="minorHAnsi"/>
          <w:color w:val="000000"/>
          <w:sz w:val="22"/>
          <w:szCs w:val="22"/>
        </w:rPr>
        <w:t> </w:t>
      </w:r>
      <w:r w:rsidR="00C03F76" w:rsidRPr="005F291A">
        <w:rPr>
          <w:rFonts w:asciiTheme="minorHAnsi" w:hAnsiTheme="minorHAnsi" w:cstheme="minorHAnsi"/>
          <w:color w:val="000000"/>
          <w:sz w:val="22"/>
          <w:szCs w:val="22"/>
        </w:rPr>
        <w:t>ISu</w:t>
      </w:r>
      <w:r w:rsidR="00BB3CC4" w:rsidRPr="005F291A">
        <w:rPr>
          <w:rFonts w:asciiTheme="minorHAnsi" w:hAnsiTheme="minorHAnsi" w:cstheme="minorHAnsi"/>
          <w:color w:val="000000"/>
          <w:sz w:val="22"/>
          <w:szCs w:val="22"/>
        </w:rPr>
        <w:t>, konzultuje formální náležitosti práce</w:t>
      </w:r>
      <w:r w:rsidR="00C03F76" w:rsidRPr="005F291A">
        <w:rPr>
          <w:rFonts w:asciiTheme="minorHAnsi" w:hAnsiTheme="minorHAnsi" w:cstheme="minorHAnsi"/>
          <w:color w:val="000000"/>
          <w:sz w:val="22"/>
          <w:szCs w:val="22"/>
        </w:rPr>
        <w:t xml:space="preserve"> atp</w:t>
      </w:r>
      <w:r w:rsidR="00590BB4">
        <w:rPr>
          <w:rFonts w:asciiTheme="minorHAnsi" w:hAnsiTheme="minorHAnsi" w:cstheme="minorHAnsi"/>
          <w:color w:val="000000"/>
          <w:sz w:val="22"/>
          <w:szCs w:val="22"/>
        </w:rPr>
        <w:t>.</w:t>
      </w:r>
      <w:r w:rsidR="00C03F76" w:rsidRPr="005F291A">
        <w:rPr>
          <w:rFonts w:asciiTheme="minorHAnsi" w:hAnsiTheme="minorHAnsi" w:cstheme="minorHAnsi"/>
          <w:color w:val="000000"/>
          <w:sz w:val="22"/>
          <w:szCs w:val="22"/>
        </w:rPr>
        <w:t>)</w:t>
      </w:r>
      <w:r w:rsidRPr="005F291A">
        <w:rPr>
          <w:rFonts w:asciiTheme="minorHAnsi" w:hAnsiTheme="minorHAnsi" w:cstheme="minorHAnsi"/>
          <w:color w:val="000000"/>
          <w:sz w:val="22"/>
          <w:szCs w:val="22"/>
        </w:rPr>
        <w:t>.</w:t>
      </w:r>
      <w:r w:rsidR="00853A76" w:rsidRPr="005F291A">
        <w:rPr>
          <w:rFonts w:asciiTheme="minorHAnsi" w:hAnsiTheme="minorHAnsi" w:cstheme="minorHAnsi"/>
          <w:color w:val="000000"/>
          <w:sz w:val="22"/>
          <w:szCs w:val="22"/>
        </w:rPr>
        <w:t xml:space="preserve"> </w:t>
      </w:r>
    </w:p>
    <w:p w14:paraId="532C4E77" w14:textId="0E13EED8" w:rsidR="001A3BDB" w:rsidRPr="005F291A" w:rsidRDefault="00D57094" w:rsidP="001A3BDB">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Vedoucí a školitelé zasílají n</w:t>
      </w:r>
      <w:r w:rsidR="001A3BDB" w:rsidRPr="005F291A">
        <w:rPr>
          <w:rFonts w:asciiTheme="minorHAnsi" w:hAnsiTheme="minorHAnsi" w:cstheme="minorHAnsi"/>
          <w:sz w:val="22"/>
          <w:szCs w:val="22"/>
        </w:rPr>
        <w:t xml:space="preserve">ávrhy nových témat BP i DP </w:t>
      </w:r>
      <w:r>
        <w:rPr>
          <w:rFonts w:asciiTheme="minorHAnsi" w:hAnsiTheme="minorHAnsi" w:cstheme="minorHAnsi"/>
          <w:sz w:val="22"/>
          <w:szCs w:val="22"/>
        </w:rPr>
        <w:t xml:space="preserve">garantovi programu </w:t>
      </w:r>
      <w:r w:rsidR="001A3BDB" w:rsidRPr="005F291A">
        <w:rPr>
          <w:rFonts w:asciiTheme="minorHAnsi" w:hAnsiTheme="minorHAnsi" w:cstheme="minorHAnsi"/>
          <w:sz w:val="22"/>
          <w:szCs w:val="22"/>
        </w:rPr>
        <w:t xml:space="preserve">doc. M. Váchovi (vacha@sci.muni.cz), který je </w:t>
      </w:r>
      <w:r w:rsidR="00920034" w:rsidRPr="005F291A">
        <w:rPr>
          <w:rFonts w:asciiTheme="minorHAnsi" w:hAnsiTheme="minorHAnsi" w:cstheme="minorHAnsi"/>
          <w:sz w:val="22"/>
          <w:szCs w:val="22"/>
        </w:rPr>
        <w:t xml:space="preserve">do Rozpisu </w:t>
      </w:r>
      <w:r>
        <w:rPr>
          <w:rFonts w:asciiTheme="minorHAnsi" w:hAnsiTheme="minorHAnsi" w:cstheme="minorHAnsi"/>
          <w:sz w:val="22"/>
          <w:szCs w:val="22"/>
        </w:rPr>
        <w:t>vkládá</w:t>
      </w:r>
      <w:r w:rsidR="001A3BDB" w:rsidRPr="005F291A">
        <w:rPr>
          <w:rFonts w:asciiTheme="minorHAnsi" w:hAnsiTheme="minorHAnsi" w:cstheme="minorHAnsi"/>
          <w:sz w:val="22"/>
          <w:szCs w:val="22"/>
        </w:rPr>
        <w:t xml:space="preserve">. V návrhu tématu by měly být kromě názvu práce v ČJ a AJ, jména vedoucího (příp. konzultanta) a uvedení jazyka práce velmi stručně specifikovány cíle, metody a alespoň základní časový harmonogram. </w:t>
      </w:r>
      <w:r w:rsidR="00D718EC" w:rsidRPr="00D718EC">
        <w:rPr>
          <w:rFonts w:asciiTheme="minorHAnsi" w:hAnsiTheme="minorHAnsi" w:cstheme="minorHAnsi"/>
          <w:sz w:val="22"/>
          <w:szCs w:val="22"/>
        </w:rPr>
        <w:t xml:space="preserve">Vedoucí může přiřadit i konkrétního studenta, tím je téma zarezervováno. Studenti se také mohou k tématu přihlásit sami. Samotné přihlášení v ISu ale studentovi nezaručuje, že s ním vedoucí podepíše zadání práce. Musí jej kontaktovat a (nejlépe osobně) se domluvit na všech podmínkách práce dříve, než se bude finální znění podepisovat.  </w:t>
      </w:r>
      <w:r w:rsidR="001A3BDB" w:rsidRPr="005F291A">
        <w:rPr>
          <w:rFonts w:asciiTheme="minorHAnsi" w:hAnsiTheme="minorHAnsi" w:cstheme="minorHAnsi"/>
          <w:sz w:val="22"/>
          <w:szCs w:val="22"/>
        </w:rPr>
        <w:t>V dalším kroku jsou témata v Rozpisech témat schvalována vedením OFIŽ. Pokud je téma s přihlášeným studentem bez připomínek schváleno, nastupuje poslední krok</w:t>
      </w:r>
      <w:r w:rsidR="00D56CF2">
        <w:rPr>
          <w:rFonts w:asciiTheme="minorHAnsi" w:hAnsiTheme="minorHAnsi" w:cstheme="minorHAnsi"/>
          <w:sz w:val="22"/>
          <w:szCs w:val="22"/>
        </w:rPr>
        <w:t>, a to</w:t>
      </w:r>
      <w:r w:rsidR="001A3BDB" w:rsidRPr="005F291A">
        <w:rPr>
          <w:rFonts w:asciiTheme="minorHAnsi" w:hAnsiTheme="minorHAnsi" w:cstheme="minorHAnsi"/>
          <w:sz w:val="22"/>
          <w:szCs w:val="22"/>
        </w:rPr>
        <w:t xml:space="preserve"> podepisování</w:t>
      </w:r>
      <w:r>
        <w:rPr>
          <w:rFonts w:asciiTheme="minorHAnsi" w:hAnsiTheme="minorHAnsi" w:cstheme="minorHAnsi"/>
          <w:sz w:val="22"/>
          <w:szCs w:val="22"/>
        </w:rPr>
        <w:t>.</w:t>
      </w:r>
      <w:r w:rsidR="001A3BDB" w:rsidRPr="005F291A">
        <w:rPr>
          <w:rFonts w:asciiTheme="minorHAnsi" w:hAnsiTheme="minorHAnsi" w:cstheme="minorHAnsi"/>
          <w:sz w:val="22"/>
          <w:szCs w:val="22"/>
        </w:rPr>
        <w:t xml:space="preserve"> </w:t>
      </w:r>
      <w:r>
        <w:rPr>
          <w:rFonts w:asciiTheme="minorHAnsi" w:hAnsiTheme="minorHAnsi" w:cstheme="minorHAnsi"/>
          <w:sz w:val="22"/>
          <w:szCs w:val="22"/>
        </w:rPr>
        <w:t xml:space="preserve">Elektronickým podepsáním </w:t>
      </w:r>
      <w:r w:rsidR="001A3BDB" w:rsidRPr="005F291A">
        <w:rPr>
          <w:rFonts w:asciiTheme="minorHAnsi" w:hAnsiTheme="minorHAnsi" w:cstheme="minorHAnsi"/>
          <w:sz w:val="22"/>
          <w:szCs w:val="22"/>
        </w:rPr>
        <w:t xml:space="preserve">se návrh stává závazným zadáním, </w:t>
      </w:r>
      <w:r w:rsidR="00920034" w:rsidRPr="005F291A">
        <w:rPr>
          <w:rFonts w:asciiTheme="minorHAnsi" w:hAnsiTheme="minorHAnsi" w:cstheme="minorHAnsi"/>
          <w:sz w:val="22"/>
          <w:szCs w:val="22"/>
        </w:rPr>
        <w:t xml:space="preserve">archivuje se a </w:t>
      </w:r>
      <w:r w:rsidR="001A3BDB" w:rsidRPr="005F291A">
        <w:rPr>
          <w:rFonts w:asciiTheme="minorHAnsi" w:hAnsiTheme="minorHAnsi" w:cstheme="minorHAnsi"/>
          <w:sz w:val="22"/>
          <w:szCs w:val="22"/>
        </w:rPr>
        <w:t xml:space="preserve">už </w:t>
      </w:r>
      <w:r>
        <w:rPr>
          <w:rFonts w:asciiTheme="minorHAnsi" w:hAnsiTheme="minorHAnsi" w:cstheme="minorHAnsi"/>
          <w:sz w:val="22"/>
          <w:szCs w:val="22"/>
        </w:rPr>
        <w:t>je lze</w:t>
      </w:r>
      <w:r w:rsidR="001A3BDB" w:rsidRPr="005F291A">
        <w:rPr>
          <w:rFonts w:asciiTheme="minorHAnsi" w:hAnsiTheme="minorHAnsi" w:cstheme="minorHAnsi"/>
          <w:sz w:val="22"/>
          <w:szCs w:val="22"/>
        </w:rPr>
        <w:t xml:space="preserve"> měnit</w:t>
      </w:r>
      <w:r w:rsidR="00920034" w:rsidRPr="005F291A">
        <w:rPr>
          <w:rFonts w:asciiTheme="minorHAnsi" w:hAnsiTheme="minorHAnsi" w:cstheme="minorHAnsi"/>
          <w:sz w:val="22"/>
          <w:szCs w:val="22"/>
        </w:rPr>
        <w:t xml:space="preserve"> jen na základě zvláštní žádosti schvalované proděkanem</w:t>
      </w:r>
      <w:r w:rsidR="001A3BDB" w:rsidRPr="005F291A">
        <w:rPr>
          <w:rFonts w:asciiTheme="minorHAnsi" w:hAnsiTheme="minorHAnsi" w:cstheme="minorHAnsi"/>
          <w:sz w:val="22"/>
          <w:szCs w:val="22"/>
        </w:rPr>
        <w:t xml:space="preserve">. </w:t>
      </w:r>
    </w:p>
    <w:p w14:paraId="53D818E9" w14:textId="65CB16FA" w:rsidR="001A3BDB" w:rsidRPr="005F291A" w:rsidRDefault="001A3BDB" w:rsidP="00E26D31">
      <w:pPr>
        <w:autoSpaceDE w:val="0"/>
        <w:autoSpaceDN w:val="0"/>
        <w:adjustRightInd w:val="0"/>
        <w:rPr>
          <w:rFonts w:asciiTheme="minorHAnsi" w:hAnsiTheme="minorHAnsi" w:cstheme="minorHAnsi"/>
          <w:color w:val="000000"/>
          <w:sz w:val="22"/>
          <w:szCs w:val="22"/>
        </w:rPr>
      </w:pPr>
    </w:p>
    <w:p w14:paraId="54E782F0" w14:textId="08F528AA" w:rsidR="00033E2A" w:rsidRPr="005F291A" w:rsidRDefault="00033E2A" w:rsidP="00033E2A">
      <w:pPr>
        <w:autoSpaceDE w:val="0"/>
        <w:autoSpaceDN w:val="0"/>
        <w:adjustRightInd w:val="0"/>
        <w:rPr>
          <w:rFonts w:asciiTheme="minorHAnsi" w:hAnsiTheme="minorHAnsi" w:cstheme="minorHAnsi"/>
          <w:color w:val="000000"/>
          <w:sz w:val="22"/>
          <w:szCs w:val="22"/>
        </w:rPr>
      </w:pPr>
      <w:r w:rsidRPr="005F291A">
        <w:rPr>
          <w:rFonts w:asciiTheme="minorHAnsi" w:hAnsiTheme="minorHAnsi" w:cstheme="minorHAnsi"/>
          <w:color w:val="000000"/>
          <w:sz w:val="22"/>
          <w:szCs w:val="22"/>
        </w:rPr>
        <w:t xml:space="preserve">O průběhu realizace své závěrečné práce student musí povinně referovat na </w:t>
      </w:r>
      <w:r w:rsidR="00DF39A1" w:rsidRPr="005F291A">
        <w:rPr>
          <w:rFonts w:asciiTheme="minorHAnsi" w:hAnsiTheme="minorHAnsi" w:cstheme="minorHAnsi"/>
          <w:color w:val="000000"/>
          <w:sz w:val="22"/>
          <w:szCs w:val="22"/>
        </w:rPr>
        <w:t xml:space="preserve">Specializačních (Bc) nebo Diplomových (Mgr) </w:t>
      </w:r>
      <w:r w:rsidRPr="005F291A">
        <w:rPr>
          <w:rFonts w:asciiTheme="minorHAnsi" w:hAnsiTheme="minorHAnsi" w:cstheme="minorHAnsi"/>
          <w:color w:val="000000"/>
          <w:sz w:val="22"/>
          <w:szCs w:val="22"/>
        </w:rPr>
        <w:t xml:space="preserve">seminářích EBŽI </w:t>
      </w:r>
      <w:r w:rsidR="0055725B" w:rsidRPr="005F291A">
        <w:rPr>
          <w:rFonts w:asciiTheme="minorHAnsi" w:hAnsiTheme="minorHAnsi" w:cstheme="minorHAnsi"/>
          <w:sz w:val="22"/>
          <w:szCs w:val="22"/>
        </w:rPr>
        <w:t xml:space="preserve">a je velmi </w:t>
      </w:r>
      <w:r w:rsidR="00D95520">
        <w:rPr>
          <w:rFonts w:asciiTheme="minorHAnsi" w:hAnsiTheme="minorHAnsi" w:cstheme="minorHAnsi"/>
          <w:sz w:val="22"/>
          <w:szCs w:val="22"/>
        </w:rPr>
        <w:t>vítané</w:t>
      </w:r>
      <w:r w:rsidR="0055725B" w:rsidRPr="005F291A">
        <w:rPr>
          <w:rFonts w:asciiTheme="minorHAnsi" w:hAnsiTheme="minorHAnsi" w:cstheme="minorHAnsi"/>
          <w:sz w:val="22"/>
          <w:szCs w:val="22"/>
        </w:rPr>
        <w:t>, když se v</w:t>
      </w:r>
      <w:r w:rsidR="0055725B" w:rsidRPr="005F291A">
        <w:rPr>
          <w:rFonts w:asciiTheme="minorHAnsi" w:hAnsiTheme="minorHAnsi" w:cstheme="minorHAnsi"/>
          <w:color w:val="000000"/>
          <w:sz w:val="22"/>
          <w:szCs w:val="22"/>
        </w:rPr>
        <w:t xml:space="preserve">edoucí </w:t>
      </w:r>
      <w:r w:rsidR="00C20AC0" w:rsidRPr="005F291A">
        <w:rPr>
          <w:rFonts w:asciiTheme="minorHAnsi" w:hAnsiTheme="minorHAnsi" w:cstheme="minorHAnsi"/>
          <w:color w:val="000000"/>
          <w:sz w:val="22"/>
          <w:szCs w:val="22"/>
        </w:rPr>
        <w:t xml:space="preserve">ZP </w:t>
      </w:r>
      <w:r w:rsidR="0055725B" w:rsidRPr="005F291A">
        <w:rPr>
          <w:rFonts w:asciiTheme="minorHAnsi" w:hAnsiTheme="minorHAnsi" w:cstheme="minorHAnsi"/>
          <w:color w:val="000000"/>
          <w:sz w:val="22"/>
          <w:szCs w:val="22"/>
        </w:rPr>
        <w:t xml:space="preserve">prezentace svého studenta účastní. </w:t>
      </w:r>
      <w:r w:rsidR="00C20AC0" w:rsidRPr="005F291A">
        <w:rPr>
          <w:rFonts w:asciiTheme="minorHAnsi" w:hAnsiTheme="minorHAnsi" w:cstheme="minorHAnsi"/>
          <w:color w:val="000000"/>
          <w:sz w:val="22"/>
          <w:szCs w:val="22"/>
        </w:rPr>
        <w:t>Počet vystoupení a k</w:t>
      </w:r>
      <w:r w:rsidRPr="005F291A">
        <w:rPr>
          <w:rFonts w:asciiTheme="minorHAnsi" w:hAnsiTheme="minorHAnsi" w:cstheme="minorHAnsi"/>
          <w:color w:val="000000"/>
          <w:sz w:val="22"/>
          <w:szCs w:val="22"/>
        </w:rPr>
        <w:t>oordinaci termínů zajišťuj</w:t>
      </w:r>
      <w:r w:rsidR="00C20AC0" w:rsidRPr="005F291A">
        <w:rPr>
          <w:rFonts w:asciiTheme="minorHAnsi" w:hAnsiTheme="minorHAnsi" w:cstheme="minorHAnsi"/>
          <w:color w:val="000000"/>
          <w:sz w:val="22"/>
          <w:szCs w:val="22"/>
        </w:rPr>
        <w:t>í</w:t>
      </w:r>
      <w:r w:rsidRPr="005F291A">
        <w:rPr>
          <w:rFonts w:asciiTheme="minorHAnsi" w:hAnsiTheme="minorHAnsi" w:cstheme="minorHAnsi"/>
          <w:color w:val="000000"/>
          <w:sz w:val="22"/>
          <w:szCs w:val="22"/>
        </w:rPr>
        <w:t xml:space="preserve"> </w:t>
      </w:r>
      <w:r w:rsidR="00C20AC0" w:rsidRPr="005F291A">
        <w:rPr>
          <w:rFonts w:asciiTheme="minorHAnsi" w:hAnsiTheme="minorHAnsi" w:cstheme="minorHAnsi"/>
          <w:color w:val="000000"/>
          <w:sz w:val="22"/>
          <w:szCs w:val="22"/>
        </w:rPr>
        <w:t xml:space="preserve">vedoucí </w:t>
      </w:r>
      <w:r w:rsidRPr="005F291A">
        <w:rPr>
          <w:rFonts w:asciiTheme="minorHAnsi" w:hAnsiTheme="minorHAnsi" w:cstheme="minorHAnsi"/>
          <w:color w:val="000000"/>
          <w:sz w:val="22"/>
          <w:szCs w:val="22"/>
        </w:rPr>
        <w:t>seminář</w:t>
      </w:r>
      <w:r w:rsidR="00C20AC0" w:rsidRPr="005F291A">
        <w:rPr>
          <w:rFonts w:asciiTheme="minorHAnsi" w:hAnsiTheme="minorHAnsi" w:cstheme="minorHAnsi"/>
          <w:color w:val="000000"/>
          <w:sz w:val="22"/>
          <w:szCs w:val="22"/>
        </w:rPr>
        <w:t>ů</w:t>
      </w:r>
      <w:r w:rsidRPr="005F291A">
        <w:rPr>
          <w:rFonts w:asciiTheme="minorHAnsi" w:hAnsiTheme="minorHAnsi" w:cstheme="minorHAnsi"/>
          <w:color w:val="000000"/>
          <w:sz w:val="22"/>
          <w:szCs w:val="22"/>
        </w:rPr>
        <w:t xml:space="preserve">. </w:t>
      </w:r>
    </w:p>
    <w:p w14:paraId="1CEA1FF1" w14:textId="5097136B" w:rsidR="009A771B" w:rsidRPr="005F291A" w:rsidRDefault="009A771B" w:rsidP="00E26D31">
      <w:pPr>
        <w:autoSpaceDE w:val="0"/>
        <w:autoSpaceDN w:val="0"/>
        <w:adjustRightInd w:val="0"/>
        <w:rPr>
          <w:rFonts w:asciiTheme="minorHAnsi" w:hAnsiTheme="minorHAnsi" w:cstheme="minorHAnsi"/>
          <w:color w:val="000000"/>
          <w:sz w:val="22"/>
          <w:szCs w:val="22"/>
        </w:rPr>
      </w:pPr>
    </w:p>
    <w:p w14:paraId="3B9330CD" w14:textId="1492C0F1" w:rsidR="00E26D31" w:rsidRPr="005F291A" w:rsidRDefault="00E6165A" w:rsidP="00E26D31">
      <w:pPr>
        <w:autoSpaceDE w:val="0"/>
        <w:autoSpaceDN w:val="0"/>
        <w:adjustRightInd w:val="0"/>
        <w:rPr>
          <w:rFonts w:asciiTheme="minorHAnsi" w:hAnsiTheme="minorHAnsi" w:cstheme="minorHAnsi"/>
          <w:sz w:val="22"/>
          <w:szCs w:val="22"/>
        </w:rPr>
      </w:pPr>
      <w:r w:rsidRPr="005F291A">
        <w:rPr>
          <w:rFonts w:asciiTheme="minorHAnsi" w:hAnsiTheme="minorHAnsi" w:cstheme="minorHAnsi"/>
          <w:sz w:val="22"/>
          <w:szCs w:val="22"/>
        </w:rPr>
        <w:t xml:space="preserve">Termíny </w:t>
      </w:r>
      <w:r w:rsidR="00D56CF2">
        <w:rPr>
          <w:rFonts w:asciiTheme="minorHAnsi" w:hAnsiTheme="minorHAnsi" w:cstheme="minorHAnsi"/>
          <w:sz w:val="22"/>
          <w:szCs w:val="22"/>
        </w:rPr>
        <w:t>zadávání a podep</w:t>
      </w:r>
      <w:r w:rsidR="008372F2">
        <w:rPr>
          <w:rFonts w:asciiTheme="minorHAnsi" w:hAnsiTheme="minorHAnsi" w:cstheme="minorHAnsi"/>
          <w:sz w:val="22"/>
          <w:szCs w:val="22"/>
        </w:rPr>
        <w:t xml:space="preserve">isování zadání ZP </w:t>
      </w:r>
      <w:r w:rsidR="00942E34" w:rsidRPr="005F291A">
        <w:rPr>
          <w:rFonts w:asciiTheme="minorHAnsi" w:hAnsiTheme="minorHAnsi" w:cstheme="minorHAnsi"/>
          <w:sz w:val="22"/>
          <w:szCs w:val="22"/>
        </w:rPr>
        <w:t xml:space="preserve">jsou </w:t>
      </w:r>
      <w:r w:rsidR="008372F2">
        <w:rPr>
          <w:rFonts w:asciiTheme="minorHAnsi" w:hAnsiTheme="minorHAnsi" w:cstheme="minorHAnsi"/>
          <w:sz w:val="22"/>
          <w:szCs w:val="22"/>
        </w:rPr>
        <w:t xml:space="preserve">v r. 2022 </w:t>
      </w:r>
      <w:r w:rsidR="00942E34" w:rsidRPr="005F291A">
        <w:rPr>
          <w:rFonts w:asciiTheme="minorHAnsi" w:hAnsiTheme="minorHAnsi" w:cstheme="minorHAnsi"/>
          <w:sz w:val="22"/>
          <w:szCs w:val="22"/>
        </w:rPr>
        <w:t>tyto:</w:t>
      </w:r>
    </w:p>
    <w:p w14:paraId="7089A9AB" w14:textId="77777777" w:rsidR="00E6165A" w:rsidRPr="005F291A" w:rsidRDefault="00942E34" w:rsidP="00942E34">
      <w:pPr>
        <w:rPr>
          <w:rFonts w:asciiTheme="minorHAnsi" w:hAnsiTheme="minorHAnsi" w:cstheme="minorHAnsi"/>
          <w:sz w:val="22"/>
          <w:szCs w:val="22"/>
        </w:rPr>
      </w:pPr>
      <w:r w:rsidRPr="005F291A">
        <w:rPr>
          <w:rFonts w:asciiTheme="minorHAnsi" w:hAnsiTheme="minorHAnsi" w:cstheme="minorHAnsi"/>
          <w:b/>
          <w:bCs/>
          <w:sz w:val="22"/>
          <w:szCs w:val="22"/>
        </w:rPr>
        <w:t>Vedoucí práce</w:t>
      </w:r>
      <w:r w:rsidRPr="005F291A">
        <w:rPr>
          <w:rFonts w:asciiTheme="minorHAnsi" w:hAnsiTheme="minorHAnsi" w:cstheme="minorHAnsi"/>
          <w:sz w:val="22"/>
          <w:szCs w:val="22"/>
        </w:rPr>
        <w:t>:</w:t>
      </w:r>
    </w:p>
    <w:p w14:paraId="6DEED7FC" w14:textId="1DF06D70" w:rsidR="00942E34" w:rsidRPr="005F291A" w:rsidRDefault="00E6165A" w:rsidP="00942E34">
      <w:pPr>
        <w:rPr>
          <w:rFonts w:asciiTheme="minorHAnsi" w:hAnsiTheme="minorHAnsi" w:cstheme="minorHAnsi"/>
          <w:sz w:val="22"/>
          <w:szCs w:val="22"/>
        </w:rPr>
      </w:pPr>
      <w:r w:rsidRPr="005F291A">
        <w:rPr>
          <w:rFonts w:asciiTheme="minorHAnsi" w:hAnsiTheme="minorHAnsi" w:cstheme="minorHAnsi"/>
          <w:sz w:val="22"/>
          <w:szCs w:val="22"/>
        </w:rPr>
        <w:t xml:space="preserve">- nejprve zašle doc. M. Váchovi (vacha@sci.muni.cz) </w:t>
      </w:r>
      <w:r w:rsidR="0095334D">
        <w:rPr>
          <w:rFonts w:asciiTheme="minorHAnsi" w:hAnsiTheme="minorHAnsi" w:cstheme="minorHAnsi"/>
          <w:sz w:val="22"/>
          <w:szCs w:val="22"/>
        </w:rPr>
        <w:t>nebo dr. Heleně Nejezchlebové (</w:t>
      </w:r>
      <w:hyperlink r:id="rId12" w:history="1">
        <w:r w:rsidR="0095334D" w:rsidRPr="00FB3DB3">
          <w:rPr>
            <w:rStyle w:val="Hypertextovodkaz"/>
            <w:rFonts w:asciiTheme="minorHAnsi" w:hAnsiTheme="minorHAnsi" w:cstheme="minorHAnsi"/>
            <w:sz w:val="22"/>
            <w:szCs w:val="22"/>
          </w:rPr>
          <w:t>helanej@sci.muni.cz</w:t>
        </w:r>
      </w:hyperlink>
      <w:r w:rsidR="0095334D">
        <w:rPr>
          <w:rFonts w:asciiTheme="minorHAnsi" w:hAnsiTheme="minorHAnsi" w:cstheme="minorHAnsi"/>
          <w:sz w:val="22"/>
          <w:szCs w:val="22"/>
        </w:rPr>
        <w:t xml:space="preserve">) </w:t>
      </w:r>
      <w:r w:rsidRPr="005F291A">
        <w:rPr>
          <w:rFonts w:asciiTheme="minorHAnsi" w:hAnsiTheme="minorHAnsi" w:cstheme="minorHAnsi"/>
          <w:sz w:val="22"/>
          <w:szCs w:val="22"/>
        </w:rPr>
        <w:t>zadání práce</w:t>
      </w:r>
      <w:r w:rsidR="00E820D1" w:rsidRPr="005F291A">
        <w:rPr>
          <w:rFonts w:asciiTheme="minorHAnsi" w:hAnsiTheme="minorHAnsi" w:cstheme="minorHAnsi"/>
          <w:sz w:val="22"/>
          <w:szCs w:val="22"/>
        </w:rPr>
        <w:t>, t</w:t>
      </w:r>
      <w:r w:rsidR="0095334D">
        <w:rPr>
          <w:rFonts w:asciiTheme="minorHAnsi" w:hAnsiTheme="minorHAnsi" w:cstheme="minorHAnsi"/>
          <w:sz w:val="22"/>
          <w:szCs w:val="22"/>
        </w:rPr>
        <w:t>i</w:t>
      </w:r>
      <w:r w:rsidR="00E820D1" w:rsidRPr="005F291A">
        <w:rPr>
          <w:rFonts w:asciiTheme="minorHAnsi" w:hAnsiTheme="minorHAnsi" w:cstheme="minorHAnsi"/>
          <w:sz w:val="22"/>
          <w:szCs w:val="22"/>
        </w:rPr>
        <w:t xml:space="preserve"> je vklád</w:t>
      </w:r>
      <w:r w:rsidR="0095334D">
        <w:rPr>
          <w:rFonts w:asciiTheme="minorHAnsi" w:hAnsiTheme="minorHAnsi" w:cstheme="minorHAnsi"/>
          <w:sz w:val="22"/>
          <w:szCs w:val="22"/>
        </w:rPr>
        <w:t>ají</w:t>
      </w:r>
      <w:r w:rsidR="00E820D1" w:rsidRPr="005F291A">
        <w:rPr>
          <w:rFonts w:asciiTheme="minorHAnsi" w:hAnsiTheme="minorHAnsi" w:cstheme="minorHAnsi"/>
          <w:sz w:val="22"/>
          <w:szCs w:val="22"/>
        </w:rPr>
        <w:t xml:space="preserve"> do </w:t>
      </w:r>
      <w:r w:rsidRPr="005F291A">
        <w:rPr>
          <w:rFonts w:asciiTheme="minorHAnsi" w:hAnsiTheme="minorHAnsi" w:cstheme="minorHAnsi"/>
          <w:sz w:val="22"/>
          <w:szCs w:val="22"/>
        </w:rPr>
        <w:t>ISu. T</w:t>
      </w:r>
      <w:r w:rsidR="00942E34" w:rsidRPr="005F291A">
        <w:rPr>
          <w:rFonts w:asciiTheme="minorHAnsi" w:hAnsiTheme="minorHAnsi" w:cstheme="minorHAnsi"/>
          <w:sz w:val="22"/>
          <w:szCs w:val="22"/>
        </w:rPr>
        <w:t>ermín: kdykoliv během roku</w:t>
      </w:r>
      <w:r w:rsidR="00597289">
        <w:rPr>
          <w:rFonts w:asciiTheme="minorHAnsi" w:hAnsiTheme="minorHAnsi" w:cstheme="minorHAnsi"/>
          <w:sz w:val="22"/>
          <w:szCs w:val="22"/>
        </w:rPr>
        <w:t>,</w:t>
      </w:r>
      <w:r w:rsidR="00942E34" w:rsidRPr="005F291A">
        <w:rPr>
          <w:rFonts w:asciiTheme="minorHAnsi" w:hAnsiTheme="minorHAnsi" w:cstheme="minorHAnsi"/>
          <w:sz w:val="22"/>
          <w:szCs w:val="22"/>
        </w:rPr>
        <w:t xml:space="preserve"> </w:t>
      </w:r>
      <w:r w:rsidR="00624183" w:rsidRPr="005F291A">
        <w:rPr>
          <w:rFonts w:asciiTheme="minorHAnsi" w:hAnsiTheme="minorHAnsi" w:cstheme="minorHAnsi"/>
          <w:sz w:val="22"/>
          <w:szCs w:val="22"/>
        </w:rPr>
        <w:t xml:space="preserve">nejpozději však </w:t>
      </w:r>
      <w:r w:rsidR="00942E34" w:rsidRPr="005F291A">
        <w:rPr>
          <w:rFonts w:asciiTheme="minorHAnsi" w:hAnsiTheme="minorHAnsi" w:cstheme="minorHAnsi"/>
          <w:sz w:val="22"/>
          <w:szCs w:val="22"/>
        </w:rPr>
        <w:t xml:space="preserve">do </w:t>
      </w:r>
      <w:r w:rsidR="00624183" w:rsidRPr="005F291A">
        <w:rPr>
          <w:rFonts w:asciiTheme="minorHAnsi" w:hAnsiTheme="minorHAnsi" w:cstheme="minorHAnsi"/>
          <w:b/>
          <w:bCs/>
          <w:sz w:val="22"/>
          <w:szCs w:val="22"/>
        </w:rPr>
        <w:t>27</w:t>
      </w:r>
      <w:r w:rsidR="00942E34" w:rsidRPr="005F291A">
        <w:rPr>
          <w:rFonts w:asciiTheme="minorHAnsi" w:hAnsiTheme="minorHAnsi" w:cstheme="minorHAnsi"/>
          <w:b/>
          <w:bCs/>
          <w:sz w:val="22"/>
          <w:szCs w:val="22"/>
        </w:rPr>
        <w:t>. 10. 202</w:t>
      </w:r>
      <w:r w:rsidR="00F07676" w:rsidRPr="005F291A">
        <w:rPr>
          <w:rFonts w:asciiTheme="minorHAnsi" w:hAnsiTheme="minorHAnsi" w:cstheme="minorHAnsi"/>
          <w:b/>
          <w:bCs/>
          <w:sz w:val="22"/>
          <w:szCs w:val="22"/>
        </w:rPr>
        <w:t>2</w:t>
      </w:r>
      <w:r w:rsidR="00942E34" w:rsidRPr="005F291A">
        <w:rPr>
          <w:rFonts w:asciiTheme="minorHAnsi" w:hAnsiTheme="minorHAnsi" w:cstheme="minorHAnsi"/>
          <w:sz w:val="22"/>
          <w:szCs w:val="22"/>
        </w:rPr>
        <w:t>, pak se vkládání uzavře.</w:t>
      </w:r>
    </w:p>
    <w:p w14:paraId="19FF4A60" w14:textId="081ACCE7" w:rsidR="0095334D" w:rsidRDefault="00942E34" w:rsidP="00942E34">
      <w:pPr>
        <w:rPr>
          <w:rFonts w:asciiTheme="minorHAnsi" w:hAnsiTheme="minorHAnsi" w:cstheme="minorHAnsi"/>
          <w:sz w:val="22"/>
          <w:szCs w:val="22"/>
        </w:rPr>
      </w:pPr>
      <w:r w:rsidRPr="005F291A">
        <w:rPr>
          <w:rFonts w:asciiTheme="minorHAnsi" w:hAnsiTheme="minorHAnsi" w:cstheme="minorHAnsi"/>
          <w:sz w:val="22"/>
          <w:szCs w:val="22"/>
        </w:rPr>
        <w:t xml:space="preserve">- </w:t>
      </w:r>
      <w:r w:rsidR="0095334D">
        <w:rPr>
          <w:rFonts w:asciiTheme="minorHAnsi" w:hAnsiTheme="minorHAnsi" w:cstheme="minorHAnsi"/>
          <w:sz w:val="22"/>
          <w:szCs w:val="22"/>
        </w:rPr>
        <w:t xml:space="preserve">do </w:t>
      </w:r>
      <w:r w:rsidR="0095334D" w:rsidRPr="0095334D">
        <w:rPr>
          <w:rFonts w:asciiTheme="minorHAnsi" w:hAnsiTheme="minorHAnsi" w:cstheme="minorHAnsi"/>
          <w:b/>
          <w:bCs/>
          <w:sz w:val="22"/>
          <w:szCs w:val="22"/>
        </w:rPr>
        <w:t>3.11. 2022</w:t>
      </w:r>
      <w:r w:rsidR="0095334D">
        <w:rPr>
          <w:rFonts w:asciiTheme="minorHAnsi" w:hAnsiTheme="minorHAnsi" w:cstheme="minorHAnsi"/>
          <w:sz w:val="22"/>
          <w:szCs w:val="22"/>
        </w:rPr>
        <w:t xml:space="preserve"> zaklikává </w:t>
      </w:r>
      <w:r w:rsidR="00D718EC">
        <w:rPr>
          <w:rFonts w:asciiTheme="minorHAnsi" w:hAnsiTheme="minorHAnsi" w:cstheme="minorHAnsi"/>
          <w:sz w:val="22"/>
          <w:szCs w:val="22"/>
        </w:rPr>
        <w:t>„</w:t>
      </w:r>
      <w:r w:rsidR="0095334D">
        <w:rPr>
          <w:rFonts w:asciiTheme="minorHAnsi" w:hAnsiTheme="minorHAnsi" w:cstheme="minorHAnsi"/>
          <w:sz w:val="22"/>
          <w:szCs w:val="22"/>
        </w:rPr>
        <w:t>P</w:t>
      </w:r>
      <w:r w:rsidR="0095334D" w:rsidRPr="005F291A">
        <w:rPr>
          <w:rFonts w:asciiTheme="minorHAnsi" w:hAnsiTheme="minorHAnsi" w:cstheme="minorHAnsi"/>
          <w:sz w:val="22"/>
          <w:szCs w:val="22"/>
        </w:rPr>
        <w:t>otvrzení přihlášení studenta k</w:t>
      </w:r>
      <w:r w:rsidR="00D718EC">
        <w:rPr>
          <w:rFonts w:asciiTheme="minorHAnsi" w:hAnsiTheme="minorHAnsi" w:cstheme="minorHAnsi"/>
          <w:sz w:val="22"/>
          <w:szCs w:val="22"/>
        </w:rPr>
        <w:t> </w:t>
      </w:r>
      <w:r w:rsidR="0095334D" w:rsidRPr="005F291A">
        <w:rPr>
          <w:rFonts w:asciiTheme="minorHAnsi" w:hAnsiTheme="minorHAnsi" w:cstheme="minorHAnsi"/>
          <w:sz w:val="22"/>
          <w:szCs w:val="22"/>
        </w:rPr>
        <w:t>tématu</w:t>
      </w:r>
      <w:r w:rsidR="00D718EC">
        <w:rPr>
          <w:rFonts w:asciiTheme="minorHAnsi" w:hAnsiTheme="minorHAnsi" w:cstheme="minorHAnsi"/>
          <w:sz w:val="22"/>
          <w:szCs w:val="22"/>
        </w:rPr>
        <w:t>“</w:t>
      </w:r>
      <w:r w:rsidR="0095334D" w:rsidRPr="005F291A">
        <w:rPr>
          <w:rFonts w:asciiTheme="minorHAnsi" w:hAnsiTheme="minorHAnsi" w:cstheme="minorHAnsi"/>
          <w:sz w:val="22"/>
          <w:szCs w:val="22"/>
        </w:rPr>
        <w:t xml:space="preserve"> </w:t>
      </w:r>
    </w:p>
    <w:p w14:paraId="7EE0DE12" w14:textId="07337650" w:rsidR="00942E34" w:rsidRPr="005F291A" w:rsidRDefault="0095334D" w:rsidP="00942E34">
      <w:pPr>
        <w:rPr>
          <w:rFonts w:asciiTheme="minorHAnsi" w:hAnsiTheme="minorHAnsi" w:cstheme="minorHAnsi"/>
          <w:sz w:val="22"/>
          <w:szCs w:val="22"/>
        </w:rPr>
      </w:pPr>
      <w:r>
        <w:rPr>
          <w:rFonts w:asciiTheme="minorHAnsi" w:hAnsiTheme="minorHAnsi" w:cstheme="minorHAnsi"/>
          <w:sz w:val="22"/>
          <w:szCs w:val="22"/>
        </w:rPr>
        <w:t xml:space="preserve">- </w:t>
      </w:r>
      <w:r w:rsidRPr="0095334D">
        <w:rPr>
          <w:rFonts w:asciiTheme="minorHAnsi" w:hAnsiTheme="minorHAnsi" w:cstheme="minorHAnsi"/>
          <w:b/>
          <w:bCs/>
          <w:sz w:val="22"/>
          <w:szCs w:val="22"/>
        </w:rPr>
        <w:t>od 14. 11. 2022 do 22. 11. 2022</w:t>
      </w:r>
      <w:r w:rsidRPr="0095334D">
        <w:rPr>
          <w:rFonts w:asciiTheme="minorHAnsi" w:hAnsiTheme="minorHAnsi" w:cstheme="minorHAnsi"/>
          <w:sz w:val="22"/>
          <w:szCs w:val="22"/>
        </w:rPr>
        <w:t xml:space="preserve"> </w:t>
      </w:r>
      <w:r w:rsidRPr="005F291A">
        <w:rPr>
          <w:rFonts w:asciiTheme="minorHAnsi" w:hAnsiTheme="minorHAnsi" w:cstheme="minorHAnsi"/>
          <w:sz w:val="22"/>
          <w:szCs w:val="22"/>
        </w:rPr>
        <w:t>provede</w:t>
      </w:r>
      <w:r>
        <w:rPr>
          <w:rFonts w:asciiTheme="minorHAnsi" w:hAnsiTheme="minorHAnsi" w:cstheme="minorHAnsi"/>
          <w:sz w:val="22"/>
          <w:szCs w:val="22"/>
        </w:rPr>
        <w:t xml:space="preserve"> </w:t>
      </w:r>
      <w:r w:rsidRPr="00597289">
        <w:rPr>
          <w:rFonts w:asciiTheme="minorHAnsi" w:hAnsiTheme="minorHAnsi" w:cstheme="minorHAnsi"/>
          <w:sz w:val="22"/>
          <w:szCs w:val="22"/>
        </w:rPr>
        <w:t>„Potvrzení tématu k obhajobě (vedoucím)“</w:t>
      </w:r>
      <w:r w:rsidR="00597289">
        <w:rPr>
          <w:rFonts w:asciiTheme="minorHAnsi" w:hAnsiTheme="minorHAnsi" w:cstheme="minorHAnsi"/>
          <w:sz w:val="22"/>
          <w:szCs w:val="22"/>
        </w:rPr>
        <w:t>, což je ekvivalent podpisu</w:t>
      </w:r>
      <w:r w:rsidR="00597289" w:rsidRPr="00597289">
        <w:rPr>
          <w:rFonts w:asciiTheme="minorHAnsi" w:hAnsiTheme="minorHAnsi" w:cstheme="minorHAnsi"/>
          <w:sz w:val="22"/>
          <w:szCs w:val="22"/>
        </w:rPr>
        <w:t xml:space="preserve">. </w:t>
      </w:r>
      <w:r w:rsidRPr="0095334D">
        <w:rPr>
          <w:rFonts w:asciiTheme="minorHAnsi" w:hAnsiTheme="minorHAnsi" w:cstheme="minorHAnsi"/>
          <w:sz w:val="22"/>
          <w:szCs w:val="22"/>
        </w:rPr>
        <w:t>Podepsáním se témata stávají závazná a nelze je měnit jinak než zvláštní žádostí.</w:t>
      </w:r>
    </w:p>
    <w:p w14:paraId="13B45EBD" w14:textId="28AC74B8" w:rsidR="00942E34" w:rsidRPr="005F291A" w:rsidRDefault="00942E34" w:rsidP="00942E34">
      <w:pPr>
        <w:rPr>
          <w:rFonts w:asciiTheme="minorHAnsi" w:hAnsiTheme="minorHAnsi" w:cstheme="minorHAnsi"/>
          <w:sz w:val="22"/>
          <w:szCs w:val="22"/>
        </w:rPr>
      </w:pPr>
      <w:r w:rsidRPr="005F291A">
        <w:rPr>
          <w:rFonts w:asciiTheme="minorHAnsi" w:hAnsiTheme="minorHAnsi" w:cstheme="minorHAnsi"/>
          <w:b/>
          <w:bCs/>
          <w:sz w:val="22"/>
          <w:szCs w:val="22"/>
        </w:rPr>
        <w:t>Student</w:t>
      </w:r>
      <w:r w:rsidRPr="005F291A">
        <w:rPr>
          <w:rFonts w:asciiTheme="minorHAnsi" w:hAnsiTheme="minorHAnsi" w:cstheme="minorHAnsi"/>
          <w:sz w:val="22"/>
          <w:szCs w:val="22"/>
        </w:rPr>
        <w:t>:</w:t>
      </w:r>
    </w:p>
    <w:p w14:paraId="62BCD7B7" w14:textId="51BFC858" w:rsidR="00597289" w:rsidRDefault="00942E34" w:rsidP="00942E34">
      <w:pPr>
        <w:rPr>
          <w:rFonts w:asciiTheme="minorHAnsi" w:hAnsiTheme="minorHAnsi" w:cstheme="minorHAnsi"/>
          <w:color w:val="000000"/>
        </w:rPr>
      </w:pPr>
      <w:r w:rsidRPr="005F291A">
        <w:rPr>
          <w:rFonts w:asciiTheme="minorHAnsi" w:hAnsiTheme="minorHAnsi" w:cstheme="minorHAnsi"/>
          <w:sz w:val="22"/>
          <w:szCs w:val="22"/>
        </w:rPr>
        <w:t xml:space="preserve">- přihlašuje se k tématu nebo ho může přiřadit vedoucí </w:t>
      </w:r>
      <w:r w:rsidR="00B27918" w:rsidRPr="005F291A">
        <w:rPr>
          <w:rFonts w:asciiTheme="minorHAnsi" w:hAnsiTheme="minorHAnsi" w:cstheme="minorHAnsi"/>
          <w:sz w:val="22"/>
          <w:szCs w:val="22"/>
        </w:rPr>
        <w:t>- t</w:t>
      </w:r>
      <w:r w:rsidRPr="005F291A">
        <w:rPr>
          <w:rFonts w:asciiTheme="minorHAnsi" w:hAnsiTheme="minorHAnsi" w:cstheme="minorHAnsi"/>
          <w:sz w:val="22"/>
          <w:szCs w:val="22"/>
        </w:rPr>
        <w:t xml:space="preserve">ermín: </w:t>
      </w:r>
      <w:r w:rsidR="00D718EC">
        <w:rPr>
          <w:rFonts w:asciiTheme="minorHAnsi" w:hAnsiTheme="minorHAnsi" w:cstheme="minorHAnsi"/>
          <w:sz w:val="22"/>
          <w:szCs w:val="22"/>
        </w:rPr>
        <w:t xml:space="preserve">v průběhu roku </w:t>
      </w:r>
      <w:r w:rsidRPr="005F291A">
        <w:rPr>
          <w:rFonts w:asciiTheme="minorHAnsi" w:hAnsiTheme="minorHAnsi" w:cstheme="minorHAnsi"/>
          <w:sz w:val="22"/>
          <w:szCs w:val="22"/>
        </w:rPr>
        <w:t>bez omezení</w:t>
      </w:r>
      <w:r w:rsidR="00597289">
        <w:rPr>
          <w:rFonts w:asciiTheme="minorHAnsi" w:hAnsiTheme="minorHAnsi" w:cstheme="minorHAnsi"/>
          <w:sz w:val="22"/>
          <w:szCs w:val="22"/>
        </w:rPr>
        <w:t xml:space="preserve">, nejpozději však do </w:t>
      </w:r>
      <w:r w:rsidR="00597289" w:rsidRPr="00597289">
        <w:rPr>
          <w:rFonts w:asciiTheme="minorHAnsi" w:hAnsiTheme="minorHAnsi" w:cstheme="minorHAnsi"/>
          <w:b/>
          <w:bCs/>
          <w:sz w:val="22"/>
          <w:szCs w:val="22"/>
        </w:rPr>
        <w:t>27.10. 2022</w:t>
      </w:r>
      <w:r w:rsidRPr="005F291A">
        <w:rPr>
          <w:rFonts w:asciiTheme="minorHAnsi" w:hAnsiTheme="minorHAnsi" w:cstheme="minorHAnsi"/>
          <w:sz w:val="22"/>
          <w:szCs w:val="22"/>
        </w:rPr>
        <w:t> </w:t>
      </w:r>
      <w:r w:rsidRPr="005F291A">
        <w:rPr>
          <w:rFonts w:asciiTheme="minorHAnsi" w:hAnsiTheme="minorHAnsi" w:cstheme="minorHAnsi"/>
          <w:sz w:val="22"/>
          <w:szCs w:val="22"/>
        </w:rPr>
        <w:br/>
      </w:r>
      <w:r w:rsidR="00597289" w:rsidRPr="00597289">
        <w:rPr>
          <w:rFonts w:asciiTheme="minorHAnsi" w:hAnsiTheme="minorHAnsi" w:cstheme="minorHAnsi"/>
          <w:sz w:val="22"/>
          <w:szCs w:val="22"/>
        </w:rPr>
        <w:t xml:space="preserve">- podepisuje zadání </w:t>
      </w:r>
      <w:r w:rsidR="00597289" w:rsidRPr="00597289">
        <w:rPr>
          <w:rFonts w:asciiTheme="minorHAnsi" w:hAnsiTheme="minorHAnsi" w:cstheme="minorHAnsi"/>
          <w:sz w:val="22"/>
          <w:szCs w:val="22"/>
        </w:rPr>
        <w:t>kliknutím na: „Student potvrzuje přihlášení k obhajobě“ (</w:t>
      </w:r>
      <w:r w:rsidR="00597289" w:rsidRPr="00597289">
        <w:rPr>
          <w:rFonts w:asciiTheme="minorHAnsi" w:hAnsiTheme="minorHAnsi" w:cstheme="minorHAnsi"/>
          <w:b/>
          <w:bCs/>
          <w:sz w:val="22"/>
          <w:szCs w:val="22"/>
        </w:rPr>
        <w:t>od 7. 11. 2021 do 13. 11. 2022</w:t>
      </w:r>
      <w:r w:rsidR="00597289" w:rsidRPr="00597289">
        <w:rPr>
          <w:rFonts w:asciiTheme="minorHAnsi" w:hAnsiTheme="minorHAnsi" w:cstheme="minorHAnsi"/>
          <w:sz w:val="22"/>
          <w:szCs w:val="22"/>
        </w:rPr>
        <w:t>)</w:t>
      </w:r>
      <w:r w:rsidR="00597289">
        <w:rPr>
          <w:rFonts w:asciiTheme="minorHAnsi" w:hAnsiTheme="minorHAnsi" w:cstheme="minorHAnsi"/>
          <w:color w:val="000000"/>
        </w:rPr>
        <w:t xml:space="preserve"> </w:t>
      </w:r>
    </w:p>
    <w:p w14:paraId="4D971307" w14:textId="77777777" w:rsidR="00597289" w:rsidRDefault="00597289" w:rsidP="00942E34">
      <w:pPr>
        <w:rPr>
          <w:rFonts w:asciiTheme="minorHAnsi" w:hAnsiTheme="minorHAnsi" w:cstheme="minorHAnsi"/>
          <w:color w:val="000000"/>
        </w:rPr>
      </w:pPr>
    </w:p>
    <w:p w14:paraId="09A3386E" w14:textId="56D57AD5" w:rsidR="00942E34" w:rsidRDefault="00942E34" w:rsidP="00942E34">
      <w:pPr>
        <w:rPr>
          <w:rFonts w:asciiTheme="minorHAnsi" w:hAnsiTheme="minorHAnsi" w:cstheme="minorHAnsi"/>
          <w:b/>
          <w:bCs/>
          <w:color w:val="000000"/>
          <w:sz w:val="22"/>
          <w:szCs w:val="22"/>
        </w:rPr>
      </w:pPr>
    </w:p>
    <w:p w14:paraId="56D62BAC" w14:textId="77777777" w:rsidR="00D35EEF" w:rsidRPr="005F291A" w:rsidRDefault="00D35EEF" w:rsidP="00942E34">
      <w:pPr>
        <w:rPr>
          <w:rFonts w:asciiTheme="minorHAnsi" w:hAnsiTheme="minorHAnsi" w:cstheme="minorHAnsi"/>
          <w:b/>
          <w:bCs/>
          <w:color w:val="000000"/>
          <w:sz w:val="22"/>
          <w:szCs w:val="22"/>
        </w:rPr>
      </w:pPr>
    </w:p>
    <w:p w14:paraId="0977F943" w14:textId="64EC76E4" w:rsidR="00111BFE" w:rsidRDefault="00111BFE" w:rsidP="00111BFE">
      <w:pPr>
        <w:autoSpaceDE w:val="0"/>
        <w:autoSpaceDN w:val="0"/>
        <w:adjustRightInd w:val="0"/>
        <w:rPr>
          <w:rFonts w:asciiTheme="minorHAnsi" w:hAnsiTheme="minorHAnsi" w:cstheme="minorHAnsi"/>
          <w:b/>
          <w:bCs/>
          <w:i/>
          <w:iCs/>
          <w:color w:val="000000"/>
          <w:sz w:val="22"/>
          <w:szCs w:val="22"/>
        </w:rPr>
      </w:pPr>
      <w:r w:rsidRPr="005F291A">
        <w:rPr>
          <w:rFonts w:asciiTheme="minorHAnsi" w:hAnsiTheme="minorHAnsi" w:cstheme="minorHAnsi"/>
          <w:b/>
          <w:bCs/>
          <w:i/>
          <w:iCs/>
          <w:color w:val="000000"/>
          <w:sz w:val="22"/>
          <w:szCs w:val="22"/>
        </w:rPr>
        <w:lastRenderedPageBreak/>
        <w:t>2. Zásady pro vypracování bakalářské práce</w:t>
      </w:r>
    </w:p>
    <w:p w14:paraId="5E9A0582" w14:textId="77777777" w:rsidR="00EE017A" w:rsidRPr="005F291A" w:rsidRDefault="00EE017A" w:rsidP="00111BFE">
      <w:pPr>
        <w:autoSpaceDE w:val="0"/>
        <w:autoSpaceDN w:val="0"/>
        <w:adjustRightInd w:val="0"/>
        <w:rPr>
          <w:rFonts w:asciiTheme="minorHAnsi" w:hAnsiTheme="minorHAnsi" w:cstheme="minorHAnsi"/>
          <w:b/>
          <w:bCs/>
          <w:i/>
          <w:iCs/>
          <w:color w:val="000000"/>
          <w:sz w:val="22"/>
          <w:szCs w:val="22"/>
        </w:rPr>
      </w:pPr>
    </w:p>
    <w:p w14:paraId="2AE40B35" w14:textId="1721F7D7" w:rsidR="00F97B48" w:rsidRPr="005F291A" w:rsidRDefault="00111BFE" w:rsidP="00111BFE">
      <w:pPr>
        <w:autoSpaceDE w:val="0"/>
        <w:autoSpaceDN w:val="0"/>
        <w:adjustRightInd w:val="0"/>
        <w:rPr>
          <w:rFonts w:asciiTheme="minorHAnsi" w:hAnsiTheme="minorHAnsi" w:cstheme="minorHAnsi"/>
          <w:color w:val="000000"/>
          <w:sz w:val="22"/>
          <w:szCs w:val="22"/>
        </w:rPr>
      </w:pPr>
      <w:r w:rsidRPr="005F291A">
        <w:rPr>
          <w:rFonts w:asciiTheme="minorHAnsi" w:hAnsiTheme="minorHAnsi" w:cstheme="minorHAnsi"/>
          <w:color w:val="000000"/>
          <w:sz w:val="22"/>
          <w:szCs w:val="22"/>
        </w:rPr>
        <w:t xml:space="preserve">Pravidla zadávání a vypracování BP studentů </w:t>
      </w:r>
      <w:r w:rsidR="00483C19">
        <w:rPr>
          <w:rFonts w:asciiTheme="minorHAnsi" w:hAnsiTheme="minorHAnsi" w:cstheme="minorHAnsi"/>
          <w:color w:val="000000"/>
          <w:sz w:val="22"/>
          <w:szCs w:val="22"/>
        </w:rPr>
        <w:t xml:space="preserve">EBŽI </w:t>
      </w:r>
      <w:r w:rsidRPr="005F291A">
        <w:rPr>
          <w:rFonts w:asciiTheme="minorHAnsi" w:hAnsiTheme="minorHAnsi" w:cstheme="minorHAnsi"/>
          <w:color w:val="000000"/>
          <w:sz w:val="22"/>
          <w:szCs w:val="22"/>
        </w:rPr>
        <w:t>podléhají jednotným pravidlům celého programu</w:t>
      </w:r>
      <w:r w:rsidR="001C57B1" w:rsidRPr="005F291A">
        <w:rPr>
          <w:rFonts w:asciiTheme="minorHAnsi" w:hAnsiTheme="minorHAnsi" w:cstheme="minorHAnsi"/>
          <w:color w:val="000000"/>
          <w:sz w:val="22"/>
          <w:szCs w:val="22"/>
        </w:rPr>
        <w:t xml:space="preserve"> EMB</w:t>
      </w:r>
      <w:r w:rsidR="00F97B48" w:rsidRPr="005F291A">
        <w:rPr>
          <w:rFonts w:asciiTheme="minorHAnsi" w:hAnsiTheme="minorHAnsi" w:cstheme="minorHAnsi"/>
          <w:color w:val="000000"/>
          <w:sz w:val="22"/>
          <w:szCs w:val="22"/>
        </w:rPr>
        <w:t>, ze kterého dále vybíráme důležité pasáže (</w:t>
      </w:r>
      <w:r w:rsidR="003E1215" w:rsidRPr="005F291A">
        <w:rPr>
          <w:rFonts w:asciiTheme="minorHAnsi" w:hAnsiTheme="minorHAnsi" w:cstheme="minorHAnsi"/>
          <w:color w:val="000000"/>
          <w:sz w:val="22"/>
          <w:szCs w:val="22"/>
        </w:rPr>
        <w:t xml:space="preserve">zde kurzívou, </w:t>
      </w:r>
      <w:r w:rsidR="00F97B48" w:rsidRPr="005F291A">
        <w:rPr>
          <w:rFonts w:asciiTheme="minorHAnsi" w:hAnsiTheme="minorHAnsi" w:cstheme="minorHAnsi"/>
          <w:color w:val="000000"/>
          <w:sz w:val="22"/>
          <w:szCs w:val="22"/>
        </w:rPr>
        <w:t>c</w:t>
      </w:r>
      <w:r w:rsidR="001C57B1" w:rsidRPr="005F291A">
        <w:rPr>
          <w:rFonts w:asciiTheme="minorHAnsi" w:hAnsiTheme="minorHAnsi" w:cstheme="minorHAnsi"/>
          <w:color w:val="000000"/>
          <w:sz w:val="22"/>
          <w:szCs w:val="22"/>
        </w:rPr>
        <w:t xml:space="preserve">elý dokument je k dispozici </w:t>
      </w:r>
      <w:hyperlink r:id="rId13" w:history="1">
        <w:r w:rsidR="003E1215" w:rsidRPr="008372F2">
          <w:rPr>
            <w:rStyle w:val="Hypertextovodkaz"/>
            <w:rFonts w:asciiTheme="minorHAnsi" w:hAnsiTheme="minorHAnsi" w:cstheme="minorHAnsi"/>
            <w:sz w:val="22"/>
            <w:szCs w:val="22"/>
          </w:rPr>
          <w:t>zde</w:t>
        </w:r>
      </w:hyperlink>
      <w:r w:rsidRPr="005F291A">
        <w:rPr>
          <w:rFonts w:asciiTheme="minorHAnsi" w:hAnsiTheme="minorHAnsi" w:cstheme="minorHAnsi"/>
          <w:color w:val="000000"/>
          <w:sz w:val="22"/>
          <w:szCs w:val="22"/>
        </w:rPr>
        <w:t xml:space="preserve">). </w:t>
      </w:r>
    </w:p>
    <w:p w14:paraId="2F63EA8C" w14:textId="379CED61" w:rsidR="003E1215" w:rsidRPr="005F291A" w:rsidRDefault="003E1215" w:rsidP="002014A4">
      <w:pPr>
        <w:pStyle w:val="Odstavecseseznamem"/>
        <w:numPr>
          <w:ilvl w:val="0"/>
          <w:numId w:val="5"/>
        </w:numPr>
        <w:autoSpaceDE w:val="0"/>
        <w:autoSpaceDN w:val="0"/>
        <w:adjustRightInd w:val="0"/>
        <w:rPr>
          <w:rFonts w:asciiTheme="minorHAnsi" w:hAnsiTheme="minorHAnsi" w:cstheme="minorHAnsi"/>
          <w:b/>
          <w:bCs/>
          <w:i/>
          <w:iCs/>
          <w:color w:val="000000"/>
          <w:sz w:val="22"/>
          <w:szCs w:val="22"/>
        </w:rPr>
      </w:pPr>
      <w:r w:rsidRPr="005F291A">
        <w:rPr>
          <w:rFonts w:asciiTheme="minorHAnsi" w:hAnsiTheme="minorHAnsi" w:cstheme="minorHAnsi"/>
          <w:b/>
          <w:bCs/>
          <w:i/>
          <w:iCs/>
          <w:color w:val="000000"/>
          <w:sz w:val="22"/>
          <w:szCs w:val="22"/>
        </w:rPr>
        <w:t>Zadání tématu:</w:t>
      </w:r>
    </w:p>
    <w:p w14:paraId="434B2AA7" w14:textId="4D672B44" w:rsidR="00F97B48" w:rsidRPr="005F291A" w:rsidRDefault="003E1215" w:rsidP="003E1215">
      <w:pPr>
        <w:autoSpaceDE w:val="0"/>
        <w:autoSpaceDN w:val="0"/>
        <w:adjustRightInd w:val="0"/>
        <w:rPr>
          <w:rFonts w:asciiTheme="minorHAnsi" w:hAnsiTheme="minorHAnsi" w:cstheme="minorHAnsi"/>
          <w:i/>
          <w:iCs/>
          <w:sz w:val="22"/>
          <w:szCs w:val="22"/>
        </w:rPr>
      </w:pPr>
      <w:r w:rsidRPr="005F291A">
        <w:rPr>
          <w:rFonts w:asciiTheme="minorHAnsi" w:hAnsiTheme="minorHAnsi" w:cstheme="minorHAnsi"/>
          <w:i/>
          <w:iCs/>
          <w:sz w:val="22"/>
          <w:szCs w:val="22"/>
        </w:rPr>
        <w:t>Minimální kvalifikační požadavek na vedoucího bakalářské práce je magisterský titul nebo jeho ekvivalent v daném oboru bez ohledu na jeho funkční zařazení.</w:t>
      </w:r>
    </w:p>
    <w:p w14:paraId="1CE45D64" w14:textId="77777777" w:rsidR="003E1215" w:rsidRPr="005F291A" w:rsidRDefault="003E1215" w:rsidP="003E1215">
      <w:pPr>
        <w:pStyle w:val="Default"/>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BP má být napsána v jazyce českém; pokud bude BP vypracovávána v jiném než českém jazyce (anglickém nebo slovenském), je nutné použitý jazyk specifikovat již v zadání práce. Pro psaní BP v jazyce anglickém nebo slovenském si musí student podat v ISu " IS – Úřadovna – Podání nové žádosti – Žádost o povolení psát závěrečnou práci v jiném než českém jazyce". </w:t>
      </w:r>
    </w:p>
    <w:p w14:paraId="7FDF8444" w14:textId="77777777" w:rsidR="003E1215" w:rsidRPr="005F291A" w:rsidRDefault="003E1215" w:rsidP="003E1215">
      <w:pPr>
        <w:pStyle w:val="Default"/>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Pro kladné schválení této žádosti v případě slovenského jazyka musí mít student slovensky mluvícího školitele nebo konzultanta (uvede do žádosti), který bude odpovídat za jazykovou kvalitu práce, případně je student pod správou střediska Teiresiás se specifickým nárokem, který mu znemožňuje psát práci pro v cizím jazyce (typicky situace, kdy slovensky mluvící student by musel psát BP v češtině). </w:t>
      </w:r>
    </w:p>
    <w:p w14:paraId="09F3B04A" w14:textId="3CE214B9" w:rsidR="003E1215" w:rsidRPr="005F291A" w:rsidRDefault="003E1215" w:rsidP="003E1215">
      <w:pPr>
        <w:autoSpaceDE w:val="0"/>
        <w:autoSpaceDN w:val="0"/>
        <w:adjustRightInd w:val="0"/>
        <w:rPr>
          <w:rFonts w:asciiTheme="minorHAnsi" w:hAnsiTheme="minorHAnsi" w:cstheme="minorHAnsi"/>
          <w:i/>
          <w:iCs/>
          <w:sz w:val="22"/>
          <w:szCs w:val="22"/>
        </w:rPr>
      </w:pPr>
      <w:r w:rsidRPr="005F291A">
        <w:rPr>
          <w:rFonts w:asciiTheme="minorHAnsi" w:hAnsiTheme="minorHAnsi" w:cstheme="minorHAnsi"/>
          <w:i/>
          <w:iCs/>
          <w:sz w:val="22"/>
          <w:szCs w:val="22"/>
        </w:rPr>
        <w:t>Důvodem pro kladné schválení žádosti psát bakalářskou práci v angličtině je např. anglicky mluvící školitel, který neumí česky, nebo skutečnost, že se student plánuje hlásit na navazující studium v zahraničí a chce dokládat BP k přijímacímu řízení.</w:t>
      </w:r>
    </w:p>
    <w:p w14:paraId="3E28E361" w14:textId="77777777" w:rsidR="003E1215" w:rsidRPr="005F291A" w:rsidRDefault="003E1215" w:rsidP="003E1215">
      <w:pPr>
        <w:autoSpaceDE w:val="0"/>
        <w:autoSpaceDN w:val="0"/>
        <w:adjustRightInd w:val="0"/>
        <w:rPr>
          <w:rFonts w:asciiTheme="minorHAnsi" w:hAnsiTheme="minorHAnsi" w:cstheme="minorHAnsi"/>
          <w:color w:val="000000"/>
          <w:sz w:val="22"/>
          <w:szCs w:val="22"/>
        </w:rPr>
      </w:pPr>
    </w:p>
    <w:p w14:paraId="5C4A9DE6" w14:textId="246DB73C" w:rsidR="00B56AAE" w:rsidRPr="005F291A" w:rsidRDefault="00B56AAE" w:rsidP="002014A4">
      <w:pPr>
        <w:pStyle w:val="Default"/>
        <w:numPr>
          <w:ilvl w:val="0"/>
          <w:numId w:val="5"/>
        </w:numPr>
        <w:rPr>
          <w:rFonts w:asciiTheme="minorHAnsi" w:hAnsiTheme="minorHAnsi" w:cstheme="minorHAnsi"/>
          <w:b/>
          <w:bCs/>
          <w:i/>
          <w:iCs/>
          <w:sz w:val="22"/>
          <w:szCs w:val="22"/>
          <w:lang w:val="cs-CZ"/>
        </w:rPr>
      </w:pPr>
      <w:r w:rsidRPr="005F291A">
        <w:rPr>
          <w:rFonts w:asciiTheme="minorHAnsi" w:hAnsiTheme="minorHAnsi" w:cstheme="minorHAnsi"/>
          <w:b/>
          <w:bCs/>
          <w:i/>
          <w:iCs/>
          <w:sz w:val="22"/>
          <w:szCs w:val="22"/>
          <w:lang w:val="cs-CZ"/>
        </w:rPr>
        <w:t xml:space="preserve">Obecné zásady pro vypracování BP: </w:t>
      </w:r>
    </w:p>
    <w:p w14:paraId="359855C0" w14:textId="3CD0FAE1" w:rsidR="00B56AAE" w:rsidRPr="005F291A" w:rsidRDefault="00B56AAE" w:rsidP="00B56AAE">
      <w:pPr>
        <w:pStyle w:val="Default"/>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BP jsou zadávány jako </w:t>
      </w:r>
      <w:r w:rsidRPr="005F291A">
        <w:rPr>
          <w:rFonts w:asciiTheme="minorHAnsi" w:hAnsiTheme="minorHAnsi" w:cstheme="minorHAnsi"/>
          <w:b/>
          <w:bCs/>
          <w:i/>
          <w:iCs/>
          <w:sz w:val="22"/>
          <w:szCs w:val="22"/>
          <w:lang w:val="cs-CZ"/>
        </w:rPr>
        <w:t>rešeršní nebo experimentální a toto rozlišení musí být v textovém zadání BP výslovně uvedeno</w:t>
      </w:r>
      <w:r w:rsidRPr="005F291A">
        <w:rPr>
          <w:rFonts w:asciiTheme="minorHAnsi" w:hAnsiTheme="minorHAnsi" w:cstheme="minorHAnsi"/>
          <w:i/>
          <w:iCs/>
          <w:sz w:val="22"/>
          <w:szCs w:val="22"/>
          <w:lang w:val="cs-CZ"/>
        </w:rPr>
        <w:t xml:space="preserve">. Obě formy jsou z hlediska hodnocení a významu ve studiu programu EMB zcela rovnocenné. Student volí jednu z nich po dohodě se školitelem tak, aby co nejlépe vedla k jeho vědeckému růstu a vzdělávání na daném pracovišti. Volba závisí na zájmu a možnostech studenta, jeho předpokladech, dovednostech a zkušenostech, dále na možnostech školitele a jeho pracoviště. Při vedení, obhajobě a hodnocení práce se na každý typ práce uplatňují odlišná měřítka (viz formuláře pro hodnocení). </w:t>
      </w:r>
    </w:p>
    <w:p w14:paraId="301E6E62" w14:textId="77777777" w:rsidR="00B56AAE" w:rsidRPr="005F291A" w:rsidRDefault="00B56AAE" w:rsidP="00B56AAE">
      <w:pPr>
        <w:pStyle w:val="Default"/>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Forma bakalářské práce je součástí oficiálního zadání a nelze ji proto svévolně měnit. Jakékoliv změny v platném zadání BP mohou být schváleny na základě žádosti podané prostřednictvím Úřadovny IS MU, a to pouze z vážných objektivních důvodů. </w:t>
      </w:r>
    </w:p>
    <w:p w14:paraId="1A7D71F5" w14:textId="77777777" w:rsidR="00B56AAE" w:rsidRPr="005F291A" w:rsidRDefault="00B56AAE" w:rsidP="00B56AAE">
      <w:pPr>
        <w:pStyle w:val="Default"/>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Hlavními informačními zdroji pro zpracování BP jsou aktuální články publikované v recenzovaných odborných časopisech s impakt faktorem (databáze Medline, Scopus, Web of Science, PubMed, ScienceDirect). Odborné články, které jsou v BP uvedené v seznamu použité literatury, musí být skutečně prostudovány. V případě nedostupnosti plné verze článku je nutné, aby citovaná informace byla uvedena v dostupném abstraktu k danému článku. Do seznamu použité literatury dále patří také monografie, v omezené míře souhrnné přehledové články typu review, výjimečně i závěrečné výzkumné zprávy a jim na roveň postavené texty, kvalifikační (diplomové nebo disertační) práce. Učebnice mezinárodního dosahu je možno také citovat, skripta se necitují. </w:t>
      </w:r>
    </w:p>
    <w:p w14:paraId="523A9809" w14:textId="77777777" w:rsidR="00B56AAE" w:rsidRPr="005F291A" w:rsidRDefault="00B56AAE" w:rsidP="00B56AAE">
      <w:pPr>
        <w:pStyle w:val="Default"/>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Použité informační zdroje musí být opakovaně dohledatelné, tedy vesměs časopisy a sborníky evidované v literárních databázích PubMed, Scopus, Web of Science, odborné knihy, vědecké databáze genů, proteinů, sekvencí. Použití populárně naučných zdrojů typu Wikipedie je nepřípustné, výjimky je třeba konzultovat s vedoucím práce. </w:t>
      </w:r>
    </w:p>
    <w:p w14:paraId="4369E3B9" w14:textId="77777777" w:rsidR="00B56AAE" w:rsidRPr="005F291A" w:rsidRDefault="00B56AAE" w:rsidP="00B56AAE">
      <w:pPr>
        <w:autoSpaceDE w:val="0"/>
        <w:autoSpaceDN w:val="0"/>
        <w:adjustRightInd w:val="0"/>
        <w:rPr>
          <w:sz w:val="22"/>
          <w:szCs w:val="22"/>
        </w:rPr>
      </w:pPr>
    </w:p>
    <w:p w14:paraId="673A4A44" w14:textId="268B1355" w:rsidR="002014A4" w:rsidRPr="005F291A" w:rsidRDefault="002014A4" w:rsidP="002014A4">
      <w:pPr>
        <w:pStyle w:val="Default"/>
        <w:numPr>
          <w:ilvl w:val="0"/>
          <w:numId w:val="5"/>
        </w:numPr>
        <w:rPr>
          <w:rFonts w:asciiTheme="minorHAnsi" w:hAnsiTheme="minorHAnsi" w:cstheme="minorHAnsi"/>
          <w:b/>
          <w:bCs/>
          <w:i/>
          <w:iCs/>
          <w:sz w:val="22"/>
          <w:szCs w:val="22"/>
          <w:lang w:val="cs-CZ"/>
        </w:rPr>
      </w:pPr>
      <w:r w:rsidRPr="005F291A">
        <w:rPr>
          <w:rFonts w:asciiTheme="minorHAnsi" w:hAnsiTheme="minorHAnsi" w:cstheme="minorHAnsi"/>
          <w:b/>
          <w:bCs/>
          <w:i/>
          <w:iCs/>
          <w:sz w:val="22"/>
          <w:szCs w:val="22"/>
          <w:lang w:val="cs-CZ"/>
        </w:rPr>
        <w:t xml:space="preserve">Zásady a pokyny pro vypracování rešeršní BP </w:t>
      </w:r>
    </w:p>
    <w:p w14:paraId="423FFB27" w14:textId="77777777" w:rsidR="002014A4" w:rsidRPr="005F291A" w:rsidRDefault="002014A4" w:rsidP="002014A4">
      <w:pPr>
        <w:pStyle w:val="Default"/>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Vypracováním rešeršní formy BP má student osvědčit schopnost zorientovat se v odborné problematice a vypracovat ucelené rešeršní dílo na zadané téma. Pro úspěšné zpracování tématu se požaduje maximální využití současné odborné literatury. Literární rešerší student prokazuje, že je schopen samostatně získávat moderní vědecké informace, posoudit jejich odborný význam, pracovat s nimi, vybrat, a přitom neopomenout relevantní zdroje. Dále prokazuje, že je schopen se v množství informací zorientovat a připravit pokud možno čtivý, ale dostatečně odborný text a vhodně jej strukturovat. </w:t>
      </w:r>
    </w:p>
    <w:p w14:paraId="2B92E8F3" w14:textId="40717613" w:rsidR="002014A4" w:rsidRPr="005F291A" w:rsidRDefault="002014A4" w:rsidP="002014A4">
      <w:pPr>
        <w:pStyle w:val="Default"/>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lastRenderedPageBreak/>
        <w:t xml:space="preserve">Text BP musí autor tvořit svými slovy, neboť přímé přebírání formulací z cizích textů (i když jsou označeny citací) nejenže zhoršuje čtivost a úroveň práce, ale může jít i o formu plagiátorství, což je důvodem pro nepřijetí práce. Ideálním postupem je zpracovávané informace pochopit a zařadit do vlastními slovy formulovaného textu s citováním zdroje. Student by měl ve své rešerši (review) shrnout současný stav poznání v dané oblasti a pokud možno si všimnout i nových poznatků, trendů nebo problémů, které vyplynou právě až při srovnávání recentní literatury k tématu. O tuto „přidanou hodnotu" – třeba i v jednoduché podobě – by se měl student vždy snažit. </w:t>
      </w:r>
    </w:p>
    <w:p w14:paraId="11F03494" w14:textId="77777777" w:rsidR="002014A4" w:rsidRPr="005F291A" w:rsidRDefault="002014A4" w:rsidP="002014A4">
      <w:pPr>
        <w:pStyle w:val="Default"/>
        <w:rPr>
          <w:rFonts w:asciiTheme="minorHAnsi" w:hAnsiTheme="minorHAnsi" w:cstheme="minorHAnsi"/>
          <w:i/>
          <w:iCs/>
          <w:sz w:val="22"/>
          <w:szCs w:val="22"/>
          <w:lang w:val="cs-CZ"/>
        </w:rPr>
      </w:pPr>
    </w:p>
    <w:p w14:paraId="3DFF8DB1" w14:textId="4307FBB1" w:rsidR="002014A4" w:rsidRPr="005F291A" w:rsidRDefault="002014A4" w:rsidP="00EE017A">
      <w:pPr>
        <w:pStyle w:val="Default"/>
        <w:numPr>
          <w:ilvl w:val="0"/>
          <w:numId w:val="5"/>
        </w:numPr>
        <w:rPr>
          <w:rFonts w:asciiTheme="minorHAnsi" w:hAnsiTheme="minorHAnsi" w:cstheme="minorHAnsi"/>
          <w:b/>
          <w:bCs/>
          <w:i/>
          <w:iCs/>
          <w:sz w:val="22"/>
          <w:szCs w:val="22"/>
          <w:lang w:val="cs-CZ"/>
        </w:rPr>
      </w:pPr>
      <w:r w:rsidRPr="005F291A">
        <w:rPr>
          <w:rFonts w:asciiTheme="minorHAnsi" w:hAnsiTheme="minorHAnsi" w:cstheme="minorHAnsi"/>
          <w:b/>
          <w:bCs/>
          <w:i/>
          <w:iCs/>
          <w:sz w:val="22"/>
          <w:szCs w:val="22"/>
          <w:lang w:val="cs-CZ"/>
        </w:rPr>
        <w:t xml:space="preserve">Zásady pro vypracování experimentální BP </w:t>
      </w:r>
    </w:p>
    <w:p w14:paraId="5A146622" w14:textId="77777777" w:rsidR="002014A4" w:rsidRPr="005F291A" w:rsidRDefault="002014A4" w:rsidP="002014A4">
      <w:pPr>
        <w:pStyle w:val="Default"/>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Vypracováním experimentální formy BP student prezentuje své komplexní, experiment zahrnující výzkumné aktivity vykonané během bakalářského studia. Experimentální aktivity musí být však vždy začleněny do odpovídajícího teoretického kontextu, který je představen v úvodním Přehledu problematiky (viz níže). Tato část má podobu stručné rešerše relevantní odborné literatury k zadané výzkumné problematice nebo i možností experimentálního využití zvolené metody či biologického modelu. </w:t>
      </w:r>
    </w:p>
    <w:p w14:paraId="52CCD527" w14:textId="241E0738" w:rsidR="00B56AAE" w:rsidRPr="005F291A" w:rsidRDefault="002014A4" w:rsidP="002014A4">
      <w:pPr>
        <w:pStyle w:val="Default"/>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Experimentální BP se formálně podobá stručné diplomové práci, ale na rozdíl od ní nemusí být nutně samostatným výzkumným projektem, který přináší nové poznatky. Může mít i podobu adekvátně použité experimentální metody pro popis určitého biologického fenoménu nebo zavedení či využití nového biologického modelu pro řešení dané problematiky. Student by vždy měl v práci prokázat schopnost pracovat pomocí současných metod typických pro danou odbornou problematiku, získávat relevantní výsledky, tyto získané (třeba i jen předběžné nebo neúplné) experimentální výsledky prezentovat, zhodnotit, komentovat, interpretovat a diskutovat v kontextu recentní literatury.</w:t>
      </w:r>
    </w:p>
    <w:p w14:paraId="0EF5A59E" w14:textId="77777777" w:rsidR="002014A4" w:rsidRPr="005F291A" w:rsidRDefault="002014A4" w:rsidP="002014A4">
      <w:pPr>
        <w:autoSpaceDE w:val="0"/>
        <w:autoSpaceDN w:val="0"/>
        <w:adjustRightInd w:val="0"/>
        <w:rPr>
          <w:sz w:val="22"/>
          <w:szCs w:val="22"/>
        </w:rPr>
      </w:pPr>
    </w:p>
    <w:p w14:paraId="0C3C830A" w14:textId="3FF6CBDE" w:rsidR="007B46CD" w:rsidRPr="00EE017A" w:rsidRDefault="007B46CD" w:rsidP="00EE017A">
      <w:pPr>
        <w:pStyle w:val="Default"/>
        <w:numPr>
          <w:ilvl w:val="0"/>
          <w:numId w:val="5"/>
        </w:numPr>
        <w:rPr>
          <w:rFonts w:asciiTheme="minorHAnsi" w:hAnsiTheme="minorHAnsi" w:cstheme="minorHAnsi"/>
          <w:b/>
          <w:bCs/>
          <w:i/>
          <w:iCs/>
          <w:sz w:val="22"/>
          <w:szCs w:val="22"/>
          <w:lang w:val="cs-CZ"/>
        </w:rPr>
      </w:pPr>
      <w:r w:rsidRPr="00EE017A">
        <w:rPr>
          <w:rFonts w:asciiTheme="minorHAnsi" w:hAnsiTheme="minorHAnsi" w:cstheme="minorHAnsi"/>
          <w:b/>
          <w:bCs/>
          <w:i/>
          <w:iCs/>
          <w:sz w:val="22"/>
          <w:szCs w:val="22"/>
          <w:lang w:val="cs-CZ"/>
        </w:rPr>
        <w:t xml:space="preserve">Struktura BP a formální požadavky na zpracování </w:t>
      </w:r>
    </w:p>
    <w:p w14:paraId="087BC385" w14:textId="2315985C" w:rsidR="007B46CD" w:rsidRDefault="007B46CD" w:rsidP="007B46CD">
      <w:pPr>
        <w:pStyle w:val="Default"/>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První strany Bakalářské práce (až po kapitolu Obsah) se řídí fakultními unifikovanými pravidly, která jsou zakotvena v Opatření děkana č. 3/2019 </w:t>
      </w:r>
      <w:hyperlink r:id="rId14" w:history="1">
        <w:r w:rsidR="00483C19">
          <w:rPr>
            <w:rStyle w:val="Hypertextovodkaz"/>
            <w:rFonts w:asciiTheme="minorHAnsi" w:hAnsiTheme="minorHAnsi" w:cstheme="minorHAnsi"/>
            <w:i/>
            <w:iCs/>
            <w:sz w:val="22"/>
            <w:szCs w:val="22"/>
            <w:lang w:val="cs-CZ"/>
          </w:rPr>
          <w:t>https:/is.muni.cz/auth/do/sci/normy/OP/OD19-03/OD_3_2019_CZ_Pokyny_pro_vypracovani_bakalarskych_diplomovych_a_rigoroznich_praci_SCI_MU.pdf</w:t>
        </w:r>
      </w:hyperlink>
      <w:r w:rsidRPr="005F291A">
        <w:rPr>
          <w:rFonts w:asciiTheme="minorHAnsi" w:hAnsiTheme="minorHAnsi" w:cstheme="minorHAnsi"/>
          <w:i/>
          <w:iCs/>
          <w:sz w:val="22"/>
          <w:szCs w:val="22"/>
          <w:lang w:val="cs-CZ"/>
        </w:rPr>
        <w:t>) a odráží se v doporučené šabloně (</w:t>
      </w:r>
      <w:hyperlink r:id="rId15" w:history="1">
        <w:r w:rsidR="00BA5165" w:rsidRPr="00483C19">
          <w:rPr>
            <w:rStyle w:val="Hypertextovodkaz"/>
            <w:rFonts w:asciiTheme="minorHAnsi" w:hAnsiTheme="minorHAnsi" w:cstheme="minorHAnsi"/>
            <w:i/>
            <w:iCs/>
            <w:sz w:val="22"/>
            <w:szCs w:val="22"/>
            <w:lang w:val="cs-CZ"/>
          </w:rPr>
          <w:t>https://www.sci.muni.cz/student/bc-a-mgr/pokyny-a-sablony-pro-bakalarske-diplomove-a-rigorozni-prace</w:t>
        </w:r>
      </w:hyperlink>
      <w:r w:rsidRPr="005F291A">
        <w:rPr>
          <w:rFonts w:asciiTheme="minorHAnsi" w:hAnsiTheme="minorHAnsi" w:cstheme="minorHAnsi"/>
          <w:i/>
          <w:iCs/>
          <w:sz w:val="22"/>
          <w:szCs w:val="22"/>
          <w:lang w:val="cs-CZ"/>
        </w:rPr>
        <w:t xml:space="preserve">). Studenti by měli věnovat pozornost také Návodu k šabloně, který lze najít pod výše uvedeným odkazem. </w:t>
      </w:r>
    </w:p>
    <w:p w14:paraId="3647A904" w14:textId="615E00CA" w:rsidR="00DA50F1" w:rsidRDefault="00DA50F1" w:rsidP="007B46CD">
      <w:pPr>
        <w:pStyle w:val="Default"/>
        <w:rPr>
          <w:rFonts w:asciiTheme="minorHAnsi" w:hAnsiTheme="minorHAnsi" w:cstheme="minorHAnsi"/>
          <w:sz w:val="22"/>
          <w:szCs w:val="22"/>
          <w:lang w:val="cs-CZ"/>
        </w:rPr>
      </w:pPr>
      <w:r w:rsidRPr="00DA50F1">
        <w:rPr>
          <w:rFonts w:asciiTheme="minorHAnsi" w:hAnsiTheme="minorHAnsi" w:cstheme="minorHAnsi"/>
          <w:sz w:val="22"/>
          <w:szCs w:val="22"/>
          <w:lang w:val="cs-CZ"/>
        </w:rPr>
        <w:t>Součástí závěrečné práce je kopie oficiálního platného zadání práce bez vlastnoručních podpisů.</w:t>
      </w:r>
      <w:r>
        <w:rPr>
          <w:rFonts w:asciiTheme="minorHAnsi" w:hAnsiTheme="minorHAnsi" w:cstheme="minorHAnsi"/>
          <w:sz w:val="22"/>
          <w:szCs w:val="22"/>
          <w:lang w:val="cs-CZ"/>
        </w:rPr>
        <w:t xml:space="preserve"> </w:t>
      </w:r>
      <w:r w:rsidR="00483C19">
        <w:rPr>
          <w:rFonts w:asciiTheme="minorHAnsi" w:hAnsiTheme="minorHAnsi" w:cstheme="minorHAnsi"/>
          <w:sz w:val="22"/>
          <w:szCs w:val="22"/>
          <w:lang w:val="cs-CZ"/>
        </w:rPr>
        <w:t>Kopie z</w:t>
      </w:r>
      <w:r>
        <w:rPr>
          <w:rFonts w:asciiTheme="minorHAnsi" w:hAnsiTheme="minorHAnsi" w:cstheme="minorHAnsi"/>
          <w:sz w:val="22"/>
          <w:szCs w:val="22"/>
          <w:lang w:val="cs-CZ"/>
        </w:rPr>
        <w:t>adání se vkládá ideálně mezi Anotaci a Čestné prohlášení.</w:t>
      </w:r>
    </w:p>
    <w:p w14:paraId="6E737125" w14:textId="77777777" w:rsidR="00D23BEF" w:rsidRPr="00DA50F1" w:rsidRDefault="00D23BEF" w:rsidP="007B46CD">
      <w:pPr>
        <w:pStyle w:val="Default"/>
        <w:rPr>
          <w:rFonts w:asciiTheme="minorHAnsi" w:hAnsiTheme="minorHAnsi" w:cstheme="minorHAnsi"/>
          <w:sz w:val="22"/>
          <w:szCs w:val="22"/>
          <w:lang w:val="cs-CZ"/>
        </w:rPr>
      </w:pPr>
    </w:p>
    <w:p w14:paraId="79567C4D" w14:textId="75EF4105" w:rsidR="007B46CD" w:rsidRDefault="007B46CD" w:rsidP="007B46CD">
      <w:pPr>
        <w:pStyle w:val="Default"/>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Od kapitoly Obsah se text BP řídí následujícími pravidly: </w:t>
      </w:r>
    </w:p>
    <w:p w14:paraId="02044E6B" w14:textId="77777777" w:rsidR="00DA50F1" w:rsidRPr="005F291A" w:rsidRDefault="00DA50F1" w:rsidP="00DA50F1">
      <w:pPr>
        <w:pStyle w:val="Default"/>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Minimální doporučený rozsah BP je 30 až 40 normostran vlastního textu mimo stránky položek Obsah, Seznam zkratek, Úvod, Závěr a Literatura (případně Přílohy v případě experimentální formy BP). Maximální doporučený rozsah BP je 50-60 normostran vlastního textu. </w:t>
      </w:r>
    </w:p>
    <w:p w14:paraId="7A4113FE" w14:textId="77777777" w:rsidR="00DA50F1" w:rsidRPr="005F291A" w:rsidRDefault="00DA50F1" w:rsidP="00DA50F1">
      <w:pPr>
        <w:pStyle w:val="Default"/>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Jedna normostrana má rozsah 1800 znaků včetně mezer. </w:t>
      </w:r>
    </w:p>
    <w:p w14:paraId="471EC1F9" w14:textId="77777777" w:rsidR="00DA50F1" w:rsidRPr="005F291A" w:rsidRDefault="00DA50F1" w:rsidP="007B46CD">
      <w:pPr>
        <w:pStyle w:val="Default"/>
        <w:rPr>
          <w:rFonts w:asciiTheme="minorHAnsi" w:hAnsiTheme="minorHAnsi" w:cstheme="minorHAnsi"/>
          <w:i/>
          <w:iCs/>
          <w:sz w:val="22"/>
          <w:szCs w:val="22"/>
          <w:lang w:val="cs-CZ"/>
        </w:rPr>
      </w:pPr>
    </w:p>
    <w:p w14:paraId="05EB8B17" w14:textId="77777777" w:rsidR="007B46CD" w:rsidRPr="005F291A" w:rsidRDefault="007B46CD" w:rsidP="007B46CD">
      <w:pPr>
        <w:pStyle w:val="Default"/>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OBSAH: </w:t>
      </w:r>
    </w:p>
    <w:p w14:paraId="3843A13C" w14:textId="77777777" w:rsidR="007B46CD" w:rsidRPr="005F291A" w:rsidRDefault="007B46CD" w:rsidP="007B46CD">
      <w:pPr>
        <w:pStyle w:val="Default"/>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 první viditelně číslovaná strana </w:t>
      </w:r>
    </w:p>
    <w:p w14:paraId="158D5743" w14:textId="77777777" w:rsidR="007B46CD" w:rsidRPr="005F291A" w:rsidRDefault="007B46CD" w:rsidP="007B46CD">
      <w:pPr>
        <w:pStyle w:val="Default"/>
        <w:rPr>
          <w:rFonts w:asciiTheme="minorHAnsi" w:hAnsiTheme="minorHAnsi" w:cstheme="minorHAnsi"/>
          <w:i/>
          <w:iCs/>
          <w:sz w:val="22"/>
          <w:szCs w:val="22"/>
          <w:lang w:val="cs-CZ"/>
        </w:rPr>
      </w:pPr>
    </w:p>
    <w:p w14:paraId="6A595E5C" w14:textId="77777777" w:rsidR="007B46CD" w:rsidRPr="005F291A" w:rsidRDefault="007B46CD" w:rsidP="007B46CD">
      <w:pPr>
        <w:pStyle w:val="Default"/>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SEZNAM ZKRATEK: </w:t>
      </w:r>
    </w:p>
    <w:p w14:paraId="0185D208" w14:textId="77777777" w:rsidR="007B46CD" w:rsidRPr="005F291A" w:rsidRDefault="007B46CD" w:rsidP="007B46CD">
      <w:pPr>
        <w:pStyle w:val="Default"/>
        <w:spacing w:after="27"/>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 volitelná položka, doporučena v případě většího počtu zkratek v textu. </w:t>
      </w:r>
    </w:p>
    <w:p w14:paraId="05D731E2" w14:textId="54300C21" w:rsidR="007B46CD" w:rsidRPr="005F291A" w:rsidRDefault="007B46CD" w:rsidP="007B46CD">
      <w:pPr>
        <w:pStyle w:val="Default"/>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 každá zkratka musí být vysvětlena </w:t>
      </w:r>
      <w:r w:rsidR="00A113B0">
        <w:rPr>
          <w:rFonts w:asciiTheme="minorHAnsi" w:hAnsiTheme="minorHAnsi" w:cstheme="minorHAnsi"/>
          <w:i/>
          <w:iCs/>
          <w:sz w:val="22"/>
          <w:szCs w:val="22"/>
          <w:lang w:val="cs-CZ"/>
        </w:rPr>
        <w:t xml:space="preserve">už </w:t>
      </w:r>
      <w:r w:rsidRPr="005F291A">
        <w:rPr>
          <w:rFonts w:asciiTheme="minorHAnsi" w:hAnsiTheme="minorHAnsi" w:cstheme="minorHAnsi"/>
          <w:i/>
          <w:iCs/>
          <w:sz w:val="22"/>
          <w:szCs w:val="22"/>
          <w:lang w:val="cs-CZ"/>
        </w:rPr>
        <w:t xml:space="preserve">při prvním výskytu v textu; následně se již používá výhradně tato zavedená zkratka </w:t>
      </w:r>
    </w:p>
    <w:p w14:paraId="2BA16EB1" w14:textId="77777777" w:rsidR="007B46CD" w:rsidRPr="005F291A" w:rsidRDefault="007B46CD" w:rsidP="007B46CD">
      <w:pPr>
        <w:pStyle w:val="Default"/>
        <w:rPr>
          <w:rFonts w:asciiTheme="minorHAnsi" w:hAnsiTheme="minorHAnsi" w:cstheme="minorHAnsi"/>
          <w:i/>
          <w:iCs/>
          <w:sz w:val="22"/>
          <w:szCs w:val="22"/>
          <w:lang w:val="cs-CZ"/>
        </w:rPr>
      </w:pPr>
    </w:p>
    <w:p w14:paraId="4DA30FB6" w14:textId="55D22FA8" w:rsidR="007B46CD" w:rsidRPr="005F291A" w:rsidRDefault="007B46CD" w:rsidP="00EE017A">
      <w:pPr>
        <w:pStyle w:val="Default"/>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ÚVOD </w:t>
      </w:r>
    </w:p>
    <w:p w14:paraId="039E9DC0" w14:textId="77777777" w:rsidR="007B46CD" w:rsidRPr="005F291A" w:rsidRDefault="007B46CD" w:rsidP="007B46CD">
      <w:pPr>
        <w:pStyle w:val="Default"/>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 v rozsahu 1-2 stran pojednává o aktuálním stavu problematiky zadaného tématu, s vytýčením hlavního cíle, který bude v práci sledován </w:t>
      </w:r>
    </w:p>
    <w:p w14:paraId="7716800D" w14:textId="77777777" w:rsidR="007B46CD" w:rsidRPr="005F291A" w:rsidRDefault="007B46CD" w:rsidP="007B46CD">
      <w:pPr>
        <w:pStyle w:val="Default"/>
        <w:rPr>
          <w:rFonts w:asciiTheme="minorHAnsi" w:hAnsiTheme="minorHAnsi" w:cstheme="minorHAnsi"/>
          <w:i/>
          <w:iCs/>
          <w:sz w:val="22"/>
          <w:szCs w:val="22"/>
          <w:lang w:val="cs-CZ"/>
        </w:rPr>
      </w:pPr>
    </w:p>
    <w:p w14:paraId="353B607E" w14:textId="77777777" w:rsidR="007B46CD" w:rsidRPr="005F291A" w:rsidRDefault="007B46CD" w:rsidP="007B46CD">
      <w:pPr>
        <w:pStyle w:val="Default"/>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VLASTNÍ TEXT REŠERŠNÍ BAKALÁŘSKÉ PRÁCE </w:t>
      </w:r>
    </w:p>
    <w:p w14:paraId="41F19FA9" w14:textId="1B43C2BA" w:rsidR="007B46CD" w:rsidRPr="005F291A" w:rsidRDefault="007B46CD" w:rsidP="007B46CD">
      <w:pPr>
        <w:pStyle w:val="Default"/>
        <w:spacing w:after="30"/>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lastRenderedPageBreak/>
        <w:t xml:space="preserve">− je členěn na jednotlivé tematické kapitoly a představuje přehlednou literární rešerši na zadané téma, která informuje o odborných poznatcích a výsledcích nejen minulých, ale také aktuálních, vše je podloženo citacemi původních recentních a relevantních prací (viz část </w:t>
      </w:r>
      <w:r w:rsidR="00A113B0">
        <w:rPr>
          <w:rFonts w:asciiTheme="minorHAnsi" w:hAnsiTheme="minorHAnsi" w:cstheme="minorHAnsi"/>
          <w:i/>
          <w:iCs/>
          <w:sz w:val="22"/>
          <w:szCs w:val="22"/>
          <w:lang w:val="cs-CZ"/>
        </w:rPr>
        <w:t>F</w:t>
      </w:r>
      <w:r w:rsidRPr="005F291A">
        <w:rPr>
          <w:rFonts w:asciiTheme="minorHAnsi" w:hAnsiTheme="minorHAnsi" w:cstheme="minorHAnsi"/>
          <w:i/>
          <w:iCs/>
          <w:sz w:val="22"/>
          <w:szCs w:val="22"/>
          <w:lang w:val="cs-CZ"/>
        </w:rPr>
        <w:t xml:space="preserve">. Citování literatury) </w:t>
      </w:r>
    </w:p>
    <w:p w14:paraId="6D86E0B9" w14:textId="77777777" w:rsidR="007B46CD" w:rsidRPr="005F291A" w:rsidRDefault="007B46CD" w:rsidP="007B46CD">
      <w:pPr>
        <w:pStyle w:val="Default"/>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 zahrnuje například: charakteristiku předmětu tématu, historický vývoj řešení dané problematiky, analýzu a diskusi stavu nebo metodického přístupu řešení problematiky v celosvětovém měřítku, posouzení závažnosti předmětu tématu v dané oblasti výzkumu a výhledy na další řešení </w:t>
      </w:r>
    </w:p>
    <w:p w14:paraId="6A67FA3D" w14:textId="77777777" w:rsidR="007B46CD" w:rsidRPr="005F291A" w:rsidRDefault="007B46CD" w:rsidP="007B46CD">
      <w:pPr>
        <w:pStyle w:val="Default"/>
        <w:rPr>
          <w:rFonts w:asciiTheme="minorHAnsi" w:hAnsiTheme="minorHAnsi" w:cstheme="minorHAnsi"/>
          <w:i/>
          <w:iCs/>
          <w:sz w:val="22"/>
          <w:szCs w:val="22"/>
          <w:lang w:val="cs-CZ"/>
        </w:rPr>
      </w:pPr>
    </w:p>
    <w:p w14:paraId="31F7D8B1" w14:textId="77777777" w:rsidR="007B46CD" w:rsidRPr="005F291A" w:rsidRDefault="007B46CD" w:rsidP="007B46CD">
      <w:pPr>
        <w:pStyle w:val="Default"/>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VLASTNÍ TEXT EXPERIMENTÁLNÍ BAKALÁŘSKÉ PRÁCE: </w:t>
      </w:r>
    </w:p>
    <w:p w14:paraId="0C40D2AC" w14:textId="2A2B211F" w:rsidR="007B46CD" w:rsidRPr="005F291A" w:rsidRDefault="007B46CD" w:rsidP="007B46CD">
      <w:pPr>
        <w:pStyle w:val="Default"/>
        <w:spacing w:after="30"/>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 obsahuje povinnou teoretickou část nazvanou Přehled problematiky, která představuje stručnou literární rešerši řešeného tématu navazující na Úvod a která je vypracována na základě studia recentní a relevantní odborné literatury; minimální rozsah této části je 10 normostran, doporučovaný 12-15 normostran; všechny poznatky zde uvedené musí být podloženy citacemi původních prací (viz část </w:t>
      </w:r>
      <w:r w:rsidR="00A113B0">
        <w:rPr>
          <w:rFonts w:asciiTheme="minorHAnsi" w:hAnsiTheme="minorHAnsi" w:cstheme="minorHAnsi"/>
          <w:i/>
          <w:iCs/>
          <w:sz w:val="22"/>
          <w:szCs w:val="22"/>
          <w:lang w:val="cs-CZ"/>
        </w:rPr>
        <w:t>F</w:t>
      </w:r>
      <w:r w:rsidRPr="005F291A">
        <w:rPr>
          <w:rFonts w:asciiTheme="minorHAnsi" w:hAnsiTheme="minorHAnsi" w:cstheme="minorHAnsi"/>
          <w:i/>
          <w:iCs/>
          <w:sz w:val="22"/>
          <w:szCs w:val="22"/>
          <w:lang w:val="cs-CZ"/>
        </w:rPr>
        <w:t xml:space="preserve">. Citování literatury) </w:t>
      </w:r>
    </w:p>
    <w:p w14:paraId="2DDED831" w14:textId="77777777" w:rsidR="007B46CD" w:rsidRPr="005F291A" w:rsidRDefault="007B46CD" w:rsidP="007B46CD">
      <w:pPr>
        <w:pStyle w:val="Default"/>
        <w:spacing w:after="30"/>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 další povinnou částí je kapitola Materiál a metody, v níž student shrnuje všechny informace potřebné k nezávislému ověření získaných výsledků (např. charakterizaci použitých modelů, popis metodických postupů, složení roztoků, ředění protilátek atp.) </w:t>
      </w:r>
    </w:p>
    <w:p w14:paraId="5918A31F" w14:textId="77777777" w:rsidR="007B46CD" w:rsidRPr="005F291A" w:rsidRDefault="007B46CD" w:rsidP="007B46CD">
      <w:pPr>
        <w:pStyle w:val="Default"/>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 poslední povinnou částí je kapitola Výsledky a diskuse, v níž student prezentuje dosažené experimentální výsledky a stručně je diskutuje v kontextu současných poznatků </w:t>
      </w:r>
    </w:p>
    <w:p w14:paraId="2136B581" w14:textId="77777777" w:rsidR="007B46CD" w:rsidRPr="005F291A" w:rsidRDefault="007B46CD" w:rsidP="007B46CD">
      <w:pPr>
        <w:pStyle w:val="Default"/>
        <w:rPr>
          <w:rFonts w:asciiTheme="minorHAnsi" w:hAnsiTheme="minorHAnsi" w:cstheme="minorHAnsi"/>
          <w:i/>
          <w:iCs/>
          <w:sz w:val="22"/>
          <w:szCs w:val="22"/>
          <w:lang w:val="cs-CZ"/>
        </w:rPr>
      </w:pPr>
    </w:p>
    <w:p w14:paraId="4ADDD627" w14:textId="77777777" w:rsidR="007B46CD" w:rsidRPr="005F291A" w:rsidRDefault="007B46CD" w:rsidP="007B46CD">
      <w:pPr>
        <w:pStyle w:val="Default"/>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ZÁVĚR </w:t>
      </w:r>
    </w:p>
    <w:p w14:paraId="3B6D6A2A" w14:textId="77777777" w:rsidR="007B46CD" w:rsidRPr="005F291A" w:rsidRDefault="007B46CD" w:rsidP="007B46CD">
      <w:pPr>
        <w:pStyle w:val="Default"/>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 v rozsahu 1-2 stran obsahuje celkové shrnutí klíčových informací a hlavních poznatků, které BP představuje, ať už jde o informace získané studiem literatury (rešeršní BP) nebo i vlastní experimentální prací (experimentální BP), obsahuje také shrnující zhodnocení současného významu a dalšího nasměrování výzkumu do budoucnosti </w:t>
      </w:r>
    </w:p>
    <w:p w14:paraId="6F8E987C" w14:textId="77777777" w:rsidR="007B46CD" w:rsidRPr="005F291A" w:rsidRDefault="007B46CD" w:rsidP="007B46CD">
      <w:pPr>
        <w:pStyle w:val="Default"/>
        <w:rPr>
          <w:rFonts w:asciiTheme="minorHAnsi" w:hAnsiTheme="minorHAnsi" w:cstheme="minorHAnsi"/>
          <w:i/>
          <w:iCs/>
          <w:sz w:val="22"/>
          <w:szCs w:val="22"/>
          <w:lang w:val="cs-CZ"/>
        </w:rPr>
      </w:pPr>
    </w:p>
    <w:p w14:paraId="4C7CB4F9" w14:textId="77777777" w:rsidR="007B46CD" w:rsidRPr="005F291A" w:rsidRDefault="007B46CD" w:rsidP="007B46CD">
      <w:pPr>
        <w:pStyle w:val="Default"/>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POUŽITÁ LITERATURA </w:t>
      </w:r>
    </w:p>
    <w:p w14:paraId="67378BE5" w14:textId="77777777" w:rsidR="007B46CD" w:rsidRPr="005F291A" w:rsidRDefault="007B46CD" w:rsidP="007B46CD">
      <w:pPr>
        <w:pStyle w:val="Default"/>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 abecedně seřazené úplné citace veškerých zdrojů citovaných v textu (viz část 5. Citování literatury) </w:t>
      </w:r>
    </w:p>
    <w:p w14:paraId="58FECF6B" w14:textId="77777777" w:rsidR="007B46CD" w:rsidRPr="005F291A" w:rsidRDefault="007B46CD" w:rsidP="007B46CD">
      <w:pPr>
        <w:pStyle w:val="Default"/>
        <w:rPr>
          <w:rFonts w:asciiTheme="minorHAnsi" w:hAnsiTheme="minorHAnsi" w:cstheme="minorHAnsi"/>
          <w:i/>
          <w:iCs/>
          <w:sz w:val="22"/>
          <w:szCs w:val="22"/>
          <w:lang w:val="cs-CZ"/>
        </w:rPr>
      </w:pPr>
    </w:p>
    <w:p w14:paraId="4268260B" w14:textId="77777777" w:rsidR="007B46CD" w:rsidRPr="005F291A" w:rsidRDefault="007B46CD" w:rsidP="007B46CD">
      <w:pPr>
        <w:pStyle w:val="Default"/>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GRAFICKÝ DOPROVOD A VOLITELNÉ PŘÍLOHY </w:t>
      </w:r>
    </w:p>
    <w:p w14:paraId="30885C99" w14:textId="77777777" w:rsidR="007B46CD" w:rsidRPr="005F291A" w:rsidRDefault="007B46CD" w:rsidP="007B46CD">
      <w:pPr>
        <w:pStyle w:val="Default"/>
        <w:spacing w:after="30"/>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 práce může obsahovat obrázky a tabulky, které mohou být umístěny přímo v textu (co nejblíže za odstavcem, ve kterém je na tabulku nebo obrázek odkaz) </w:t>
      </w:r>
    </w:p>
    <w:p w14:paraId="7A5522EF" w14:textId="77777777" w:rsidR="007B46CD" w:rsidRPr="005F291A" w:rsidRDefault="007B46CD" w:rsidP="007B46CD">
      <w:pPr>
        <w:pStyle w:val="Default"/>
        <w:spacing w:after="30"/>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 všechny tyto grafické prvky musí být číslovány a opatřeny srozumitelným názvem a výstižnou legendou </w:t>
      </w:r>
    </w:p>
    <w:p w14:paraId="2F2A245C" w14:textId="77777777" w:rsidR="007B46CD" w:rsidRPr="005F291A" w:rsidRDefault="007B46CD" w:rsidP="007B46CD">
      <w:pPr>
        <w:pStyle w:val="Default"/>
        <w:spacing w:after="30"/>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 na všechny grafické prvky musí být odkaz v textu (Obr. 1 nebo Tab. 1, atd.) </w:t>
      </w:r>
    </w:p>
    <w:p w14:paraId="7EC1A8DF" w14:textId="77777777" w:rsidR="007B46CD" w:rsidRPr="005F291A" w:rsidRDefault="007B46CD" w:rsidP="007B46CD">
      <w:pPr>
        <w:pStyle w:val="Default"/>
        <w:spacing w:after="30"/>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 pokud jsou grafické prvky převzaty z jiných zdrojů, musí být opatřeny příslušnou citací a musí být uvedeno, zda byly modifikovány; </w:t>
      </w:r>
    </w:p>
    <w:p w14:paraId="66786FD7" w14:textId="77777777" w:rsidR="007B46CD" w:rsidRPr="005F291A" w:rsidRDefault="007B46CD" w:rsidP="007B46CD">
      <w:pPr>
        <w:pStyle w:val="Default"/>
        <w:spacing w:after="30"/>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 jazyk uvnitř grafických prvků musí být upraven tak, aby byl shodný s jazykem BP </w:t>
      </w:r>
    </w:p>
    <w:p w14:paraId="35677C9F" w14:textId="77777777" w:rsidR="007B46CD" w:rsidRPr="005F291A" w:rsidRDefault="007B46CD" w:rsidP="007B46CD">
      <w:pPr>
        <w:pStyle w:val="Default"/>
        <w:spacing w:after="30"/>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 BP může obsahovat přílohy s tabulkami a obrázky většího rozsahu, sekvenčními protokoly apod. </w:t>
      </w:r>
    </w:p>
    <w:p w14:paraId="5E24C0B8" w14:textId="77777777" w:rsidR="007B46CD" w:rsidRPr="005F291A" w:rsidRDefault="007B46CD" w:rsidP="007B46CD">
      <w:pPr>
        <w:pStyle w:val="Default"/>
        <w:spacing w:after="30"/>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 přílohy budou obsahovat nestránkované listy opatřené stručnými názvy a pořadovými čísly (zvlášť pro tabulky a zvlášť pro obrázky) </w:t>
      </w:r>
    </w:p>
    <w:p w14:paraId="4924EEDF" w14:textId="03305BF7" w:rsidR="007B46CD" w:rsidRDefault="007B46CD" w:rsidP="00EE017A">
      <w:pPr>
        <w:pStyle w:val="Default"/>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 na všechny tabulky a obrázky obsažené v Příloze musí být také odkaz v textu práce, např. Obr. P1 (Příloha) nebo Fig. S1 (Supplement); typ značení je určen jazykem práce </w:t>
      </w:r>
    </w:p>
    <w:p w14:paraId="7144C8AD" w14:textId="77777777" w:rsidR="00EE017A" w:rsidRPr="005F291A" w:rsidRDefault="00EE017A" w:rsidP="00EE017A">
      <w:pPr>
        <w:pStyle w:val="Default"/>
        <w:rPr>
          <w:rFonts w:asciiTheme="minorHAnsi" w:hAnsiTheme="minorHAnsi" w:cstheme="minorHAnsi"/>
          <w:i/>
          <w:iCs/>
          <w:sz w:val="22"/>
          <w:szCs w:val="22"/>
          <w:lang w:val="cs-CZ"/>
        </w:rPr>
      </w:pPr>
    </w:p>
    <w:p w14:paraId="28ECB77B" w14:textId="50AB6D35" w:rsidR="007B46CD" w:rsidRPr="00EE017A" w:rsidRDefault="007B46CD" w:rsidP="00EE017A">
      <w:pPr>
        <w:pStyle w:val="Default"/>
        <w:numPr>
          <w:ilvl w:val="0"/>
          <w:numId w:val="5"/>
        </w:numPr>
        <w:rPr>
          <w:rFonts w:asciiTheme="minorHAnsi" w:hAnsiTheme="minorHAnsi" w:cstheme="minorHAnsi"/>
          <w:b/>
          <w:bCs/>
          <w:i/>
          <w:iCs/>
          <w:sz w:val="22"/>
          <w:szCs w:val="22"/>
          <w:lang w:val="cs-CZ"/>
        </w:rPr>
      </w:pPr>
      <w:r w:rsidRPr="00EE017A">
        <w:rPr>
          <w:rFonts w:asciiTheme="minorHAnsi" w:hAnsiTheme="minorHAnsi" w:cstheme="minorHAnsi"/>
          <w:b/>
          <w:bCs/>
          <w:i/>
          <w:iCs/>
          <w:sz w:val="22"/>
          <w:szCs w:val="22"/>
          <w:lang w:val="cs-CZ"/>
        </w:rPr>
        <w:t xml:space="preserve">Citování literatury </w:t>
      </w:r>
    </w:p>
    <w:p w14:paraId="3A0B18BC" w14:textId="3CD9FD3B" w:rsidR="007B46CD" w:rsidRPr="005F291A" w:rsidRDefault="007B46CD" w:rsidP="007B46CD">
      <w:pPr>
        <w:pStyle w:val="Default"/>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Níže jsou uvedeny příklady správných citací různých typů dokumentů, které mohou být využity při zpracování BP. Dále doporučujeme prostudovat online příručku Metodika tvorby bibliografických citací: </w:t>
      </w:r>
      <w:hyperlink r:id="rId16" w:history="1">
        <w:r w:rsidRPr="00A113B0">
          <w:rPr>
            <w:rStyle w:val="Hypertextovodkaz"/>
            <w:rFonts w:asciiTheme="minorHAnsi" w:hAnsiTheme="minorHAnsi" w:cstheme="minorHAnsi"/>
            <w:i/>
            <w:iCs/>
            <w:sz w:val="22"/>
            <w:szCs w:val="22"/>
            <w:lang w:val="cs-CZ"/>
          </w:rPr>
          <w:t>http://is.muni.cz/do/rect/el/estud/prif/ps11/metodika/web/ebook_citace_2011.html</w:t>
        </w:r>
      </w:hyperlink>
      <w:r w:rsidRPr="005F291A">
        <w:rPr>
          <w:rFonts w:asciiTheme="minorHAnsi" w:hAnsiTheme="minorHAnsi" w:cstheme="minorHAnsi"/>
          <w:i/>
          <w:iCs/>
          <w:sz w:val="22"/>
          <w:szCs w:val="22"/>
          <w:lang w:val="cs-CZ"/>
        </w:rPr>
        <w:t xml:space="preserve"> </w:t>
      </w:r>
    </w:p>
    <w:p w14:paraId="56C0B512" w14:textId="77777777" w:rsidR="007B46CD" w:rsidRPr="005F291A" w:rsidRDefault="007B46CD" w:rsidP="007B46CD">
      <w:pPr>
        <w:pStyle w:val="Default"/>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Zvláštní pozornost doporučujeme věnovat citačním manažerům EndNoteWeb (záložka Referenční manažery) nebo Mendeley, které mohou značně usnadnit práci s vytvářením seznamu literatury. </w:t>
      </w:r>
    </w:p>
    <w:p w14:paraId="4E84CB4F" w14:textId="49C11FE0" w:rsidR="007B46CD" w:rsidRPr="005F291A" w:rsidRDefault="007B46CD" w:rsidP="007B46CD">
      <w:pPr>
        <w:autoSpaceDE w:val="0"/>
        <w:autoSpaceDN w:val="0"/>
        <w:adjustRightInd w:val="0"/>
        <w:rPr>
          <w:rFonts w:asciiTheme="minorHAnsi" w:hAnsiTheme="minorHAnsi" w:cstheme="minorHAnsi"/>
          <w:i/>
          <w:iCs/>
          <w:color w:val="000000"/>
          <w:sz w:val="22"/>
          <w:szCs w:val="22"/>
        </w:rPr>
      </w:pPr>
      <w:r w:rsidRPr="005F291A">
        <w:rPr>
          <w:rFonts w:asciiTheme="minorHAnsi" w:hAnsiTheme="minorHAnsi" w:cstheme="minorHAnsi"/>
          <w:i/>
          <w:iCs/>
          <w:color w:val="000000"/>
          <w:sz w:val="22"/>
          <w:szCs w:val="22"/>
        </w:rPr>
        <w:t xml:space="preserve">Studenti jsou s požadovaným citačním stylem seznámeni v rámci specializačního semináře. </w:t>
      </w:r>
    </w:p>
    <w:p w14:paraId="41B23A6F" w14:textId="77777777" w:rsidR="007B46CD" w:rsidRPr="005F291A" w:rsidRDefault="007B46CD" w:rsidP="007B46CD">
      <w:pPr>
        <w:autoSpaceDE w:val="0"/>
        <w:autoSpaceDN w:val="0"/>
        <w:adjustRightInd w:val="0"/>
        <w:rPr>
          <w:b/>
          <w:bCs/>
          <w:sz w:val="22"/>
          <w:szCs w:val="22"/>
        </w:rPr>
      </w:pPr>
    </w:p>
    <w:p w14:paraId="44219925" w14:textId="3D511649" w:rsidR="00EE017A" w:rsidRPr="00EE017A" w:rsidRDefault="00111BFE" w:rsidP="00EE017A">
      <w:pPr>
        <w:pStyle w:val="Default"/>
        <w:numPr>
          <w:ilvl w:val="0"/>
          <w:numId w:val="5"/>
        </w:numPr>
        <w:rPr>
          <w:rFonts w:asciiTheme="minorHAnsi" w:hAnsiTheme="minorHAnsi" w:cstheme="minorHAnsi"/>
          <w:b/>
          <w:bCs/>
          <w:sz w:val="22"/>
          <w:szCs w:val="22"/>
          <w:lang w:val="cs-CZ"/>
        </w:rPr>
      </w:pPr>
      <w:r w:rsidRPr="00EE017A">
        <w:rPr>
          <w:rFonts w:asciiTheme="minorHAnsi" w:hAnsiTheme="minorHAnsi" w:cstheme="minorHAnsi"/>
          <w:b/>
          <w:bCs/>
          <w:sz w:val="22"/>
          <w:szCs w:val="22"/>
          <w:lang w:val="cs-CZ"/>
        </w:rPr>
        <w:lastRenderedPageBreak/>
        <w:t xml:space="preserve">Odevzdání </w:t>
      </w:r>
      <w:r w:rsidR="00EE017A" w:rsidRPr="00EE017A">
        <w:rPr>
          <w:rFonts w:asciiTheme="minorHAnsi" w:hAnsiTheme="minorHAnsi" w:cstheme="minorHAnsi"/>
          <w:b/>
          <w:bCs/>
          <w:sz w:val="22"/>
          <w:szCs w:val="22"/>
          <w:lang w:val="cs-CZ"/>
        </w:rPr>
        <w:t>BP</w:t>
      </w:r>
    </w:p>
    <w:p w14:paraId="248CAF8F" w14:textId="659299C2" w:rsidR="00111BFE" w:rsidRPr="005F291A" w:rsidRDefault="005F291A" w:rsidP="007B46CD">
      <w:p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Termín je stanovován každoročně zhruba v polovině května. </w:t>
      </w:r>
      <w:r w:rsidR="00111BFE" w:rsidRPr="005F291A">
        <w:rPr>
          <w:rFonts w:asciiTheme="minorHAnsi" w:hAnsiTheme="minorHAnsi" w:cstheme="minorHAnsi"/>
          <w:color w:val="000000"/>
          <w:sz w:val="22"/>
          <w:szCs w:val="22"/>
        </w:rPr>
        <w:t>Práce se odevzdává jen v elektronické podobě, vkládá se do ISu v aplikaci student – archiv závěrečné práce. Kromě vlastního textu závěrečné práce ve formátu *.doc nebo *.pdf je nutné vložit také:</w:t>
      </w:r>
    </w:p>
    <w:p w14:paraId="4437C9EF" w14:textId="77777777" w:rsidR="00111BFE" w:rsidRPr="005F291A" w:rsidRDefault="00111BFE" w:rsidP="00111BFE">
      <w:pPr>
        <w:autoSpaceDE w:val="0"/>
        <w:autoSpaceDN w:val="0"/>
        <w:adjustRightInd w:val="0"/>
        <w:rPr>
          <w:rFonts w:asciiTheme="minorHAnsi" w:hAnsiTheme="minorHAnsi" w:cstheme="minorHAnsi"/>
          <w:color w:val="000000"/>
          <w:sz w:val="22"/>
          <w:szCs w:val="22"/>
        </w:rPr>
      </w:pPr>
      <w:r w:rsidRPr="005F291A">
        <w:rPr>
          <w:rFonts w:asciiTheme="minorHAnsi" w:hAnsiTheme="minorHAnsi" w:cstheme="minorHAnsi"/>
          <w:color w:val="000000"/>
          <w:sz w:val="22"/>
          <w:szCs w:val="22"/>
        </w:rPr>
        <w:t>- abstrakt/anotaci anglicky o délce aspoň 100 znaků</w:t>
      </w:r>
    </w:p>
    <w:p w14:paraId="2B4A9D28" w14:textId="11D489B7" w:rsidR="00111BFE" w:rsidRDefault="00111BFE" w:rsidP="00111BFE">
      <w:pPr>
        <w:autoSpaceDE w:val="0"/>
        <w:autoSpaceDN w:val="0"/>
        <w:adjustRightInd w:val="0"/>
        <w:rPr>
          <w:rFonts w:asciiTheme="minorHAnsi" w:hAnsiTheme="minorHAnsi" w:cstheme="minorHAnsi"/>
          <w:color w:val="000000"/>
          <w:sz w:val="22"/>
          <w:szCs w:val="22"/>
        </w:rPr>
      </w:pPr>
      <w:r w:rsidRPr="005F291A">
        <w:rPr>
          <w:rFonts w:asciiTheme="minorHAnsi" w:hAnsiTheme="minorHAnsi" w:cstheme="minorHAnsi"/>
          <w:color w:val="000000"/>
          <w:sz w:val="22"/>
          <w:szCs w:val="22"/>
        </w:rPr>
        <w:t>- klíčová slova o délce aspoň 30 znaků</w:t>
      </w:r>
    </w:p>
    <w:p w14:paraId="21B3FDAF" w14:textId="77777777" w:rsidR="00A113B0" w:rsidRPr="005F291A" w:rsidRDefault="00A113B0" w:rsidP="00111BFE">
      <w:pPr>
        <w:autoSpaceDE w:val="0"/>
        <w:autoSpaceDN w:val="0"/>
        <w:adjustRightInd w:val="0"/>
        <w:rPr>
          <w:rFonts w:asciiTheme="minorHAnsi" w:hAnsiTheme="minorHAnsi" w:cstheme="minorHAnsi"/>
          <w:color w:val="000000"/>
          <w:sz w:val="22"/>
          <w:szCs w:val="22"/>
        </w:rPr>
      </w:pPr>
    </w:p>
    <w:p w14:paraId="40E3E1A2" w14:textId="3D5DD4B2" w:rsidR="005E21F9" w:rsidRPr="00EE017A" w:rsidRDefault="005E21F9" w:rsidP="00EE017A">
      <w:pPr>
        <w:pStyle w:val="Default"/>
        <w:numPr>
          <w:ilvl w:val="0"/>
          <w:numId w:val="5"/>
        </w:numPr>
        <w:rPr>
          <w:rFonts w:asciiTheme="minorHAnsi" w:hAnsiTheme="minorHAnsi" w:cstheme="minorHAnsi"/>
          <w:b/>
          <w:bCs/>
          <w:i/>
          <w:iCs/>
          <w:sz w:val="22"/>
          <w:szCs w:val="22"/>
          <w:lang w:val="cs-CZ"/>
        </w:rPr>
      </w:pPr>
      <w:r w:rsidRPr="005F291A">
        <w:rPr>
          <w:rFonts w:asciiTheme="minorHAnsi" w:hAnsiTheme="minorHAnsi" w:cstheme="minorHAnsi"/>
          <w:b/>
          <w:bCs/>
          <w:i/>
          <w:iCs/>
          <w:sz w:val="22"/>
          <w:szCs w:val="22"/>
          <w:lang w:val="cs-CZ"/>
        </w:rPr>
        <w:t>Obhajoba BP</w:t>
      </w:r>
      <w:r w:rsidRPr="00EE017A">
        <w:rPr>
          <w:rFonts w:asciiTheme="minorHAnsi" w:hAnsiTheme="minorHAnsi" w:cstheme="minorHAnsi"/>
          <w:b/>
          <w:bCs/>
          <w:i/>
          <w:iCs/>
          <w:sz w:val="22"/>
          <w:szCs w:val="22"/>
          <w:lang w:val="cs-CZ"/>
        </w:rPr>
        <w:t xml:space="preserve"> </w:t>
      </w:r>
    </w:p>
    <w:p w14:paraId="0153E99C" w14:textId="32118740" w:rsidR="005E21F9" w:rsidRPr="005F291A" w:rsidRDefault="005E21F9" w:rsidP="005E21F9">
      <w:pPr>
        <w:pStyle w:val="Default"/>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Obhajoba BP je součástí státní závěrečné zkoušky a je hodnocena samostatnou známkou. Obhajoby rešeršních i experimentálních BP mají stejný formát. Student nejprve stručně představí obsah své bakalářské práce s využitím připravené prezentace (rozsah max. 10 minut), poté odpovídá na dotazy oponenta a další dotazy v rámci veřejné rozpravy. </w:t>
      </w:r>
    </w:p>
    <w:p w14:paraId="3DD90DA5" w14:textId="64E2DE35" w:rsidR="00BE509B" w:rsidRPr="005F291A" w:rsidRDefault="00BE509B" w:rsidP="00BE509B">
      <w:pPr>
        <w:autoSpaceDE w:val="0"/>
        <w:autoSpaceDN w:val="0"/>
        <w:adjustRightInd w:val="0"/>
        <w:rPr>
          <w:rFonts w:asciiTheme="minorHAnsi" w:hAnsiTheme="minorHAnsi" w:cstheme="minorHAnsi"/>
          <w:color w:val="000000"/>
          <w:sz w:val="22"/>
          <w:szCs w:val="22"/>
        </w:rPr>
      </w:pPr>
      <w:r w:rsidRPr="005F291A">
        <w:rPr>
          <w:rFonts w:asciiTheme="minorHAnsi" w:hAnsiTheme="minorHAnsi" w:cstheme="minorHAnsi"/>
          <w:color w:val="000000"/>
          <w:sz w:val="22"/>
          <w:szCs w:val="22"/>
        </w:rPr>
        <w:t>Kritéria pro hodnocení bakalářské práce jsou patrná z formuláře pro oponenty a vedoucí (</w:t>
      </w:r>
      <w:hyperlink r:id="rId17" w:history="1">
        <w:r w:rsidR="00A113B0" w:rsidRPr="00A113B0">
          <w:rPr>
            <w:rStyle w:val="Hypertextovodkaz"/>
            <w:rFonts w:asciiTheme="minorHAnsi" w:hAnsiTheme="minorHAnsi" w:cstheme="minorHAnsi"/>
            <w:sz w:val="22"/>
            <w:szCs w:val="22"/>
          </w:rPr>
          <w:t>https://www.sci.muni.cz/ofiz/vyuka/informace-pro-vedouci-a-oponenty/</w:t>
        </w:r>
      </w:hyperlink>
      <w:r w:rsidRPr="005F291A">
        <w:rPr>
          <w:rFonts w:asciiTheme="minorHAnsi" w:hAnsiTheme="minorHAnsi" w:cstheme="minorHAnsi"/>
          <w:color w:val="000000"/>
          <w:sz w:val="22"/>
          <w:szCs w:val="22"/>
        </w:rPr>
        <w:t xml:space="preserve">). </w:t>
      </w:r>
    </w:p>
    <w:p w14:paraId="5F572F78" w14:textId="0B35AC6A" w:rsidR="00111BFE" w:rsidRPr="005F291A" w:rsidRDefault="005E21F9" w:rsidP="006A61BA">
      <w:pPr>
        <w:pStyle w:val="Default"/>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Výslednou známku stanovuje komise pro státní závěrečné zkoušky a tato známka reflektuje návrh hodnocení BP vedoucím i oponentem a dále zohledňuje kvalitu prezentace i průběh obhajoby.</w:t>
      </w:r>
    </w:p>
    <w:p w14:paraId="26C05D9B" w14:textId="051DEE04" w:rsidR="006A61BA" w:rsidRPr="005F291A" w:rsidRDefault="006A61BA" w:rsidP="006A61BA">
      <w:pPr>
        <w:autoSpaceDE w:val="0"/>
        <w:autoSpaceDN w:val="0"/>
        <w:adjustRightInd w:val="0"/>
        <w:rPr>
          <w:rFonts w:asciiTheme="minorHAnsi" w:hAnsiTheme="minorHAnsi" w:cstheme="minorHAnsi"/>
          <w:color w:val="000000"/>
          <w:sz w:val="22"/>
          <w:szCs w:val="22"/>
        </w:rPr>
      </w:pPr>
      <w:r w:rsidRPr="005F291A">
        <w:rPr>
          <w:rFonts w:asciiTheme="minorHAnsi" w:hAnsiTheme="minorHAnsi" w:cstheme="minorHAnsi"/>
          <w:color w:val="000000"/>
          <w:sz w:val="22"/>
          <w:szCs w:val="22"/>
        </w:rPr>
        <w:t>Prosíme studenty, aby k</w:t>
      </w:r>
      <w:r w:rsidR="00BE509B" w:rsidRPr="005F291A">
        <w:rPr>
          <w:rFonts w:asciiTheme="minorHAnsi" w:hAnsiTheme="minorHAnsi" w:cstheme="minorHAnsi"/>
          <w:color w:val="000000"/>
          <w:sz w:val="22"/>
          <w:szCs w:val="22"/>
        </w:rPr>
        <w:t> </w:t>
      </w:r>
      <w:r w:rsidRPr="005F291A">
        <w:rPr>
          <w:rFonts w:asciiTheme="minorHAnsi" w:hAnsiTheme="minorHAnsi" w:cstheme="minorHAnsi"/>
          <w:color w:val="000000"/>
          <w:sz w:val="22"/>
          <w:szCs w:val="22"/>
        </w:rPr>
        <w:t>obhajobě</w:t>
      </w:r>
      <w:r w:rsidR="00BE509B" w:rsidRPr="005F291A">
        <w:rPr>
          <w:rFonts w:asciiTheme="minorHAnsi" w:hAnsiTheme="minorHAnsi" w:cstheme="minorHAnsi"/>
          <w:color w:val="000000"/>
          <w:sz w:val="22"/>
          <w:szCs w:val="22"/>
        </w:rPr>
        <w:t xml:space="preserve"> na OFIŽ</w:t>
      </w:r>
      <w:r w:rsidRPr="005F291A">
        <w:rPr>
          <w:rFonts w:asciiTheme="minorHAnsi" w:hAnsiTheme="minorHAnsi" w:cstheme="minorHAnsi"/>
          <w:color w:val="000000"/>
          <w:sz w:val="22"/>
          <w:szCs w:val="22"/>
        </w:rPr>
        <w:t xml:space="preserve"> přinesli vždy i výtisk své ZP pro potřebu komise a přítomných osob. Stačí tedy černobílá verze </w:t>
      </w:r>
      <w:r w:rsidR="00BE509B" w:rsidRPr="005F291A">
        <w:rPr>
          <w:rFonts w:asciiTheme="minorHAnsi" w:hAnsiTheme="minorHAnsi" w:cstheme="minorHAnsi"/>
          <w:color w:val="000000"/>
          <w:sz w:val="22"/>
          <w:szCs w:val="22"/>
        </w:rPr>
        <w:t xml:space="preserve">v </w:t>
      </w:r>
      <w:r w:rsidRPr="005F291A">
        <w:rPr>
          <w:rFonts w:asciiTheme="minorHAnsi" w:hAnsiTheme="minorHAnsi" w:cstheme="minorHAnsi"/>
          <w:color w:val="000000"/>
          <w:sz w:val="22"/>
          <w:szCs w:val="22"/>
        </w:rPr>
        <w:t>libovolné vazb</w:t>
      </w:r>
      <w:r w:rsidR="00BE509B" w:rsidRPr="005F291A">
        <w:rPr>
          <w:rFonts w:asciiTheme="minorHAnsi" w:hAnsiTheme="minorHAnsi" w:cstheme="minorHAnsi"/>
          <w:color w:val="000000"/>
          <w:sz w:val="22"/>
          <w:szCs w:val="22"/>
        </w:rPr>
        <w:t>ě</w:t>
      </w:r>
      <w:r w:rsidRPr="005F291A">
        <w:rPr>
          <w:rFonts w:asciiTheme="minorHAnsi" w:hAnsiTheme="minorHAnsi" w:cstheme="minorHAnsi"/>
          <w:color w:val="000000"/>
          <w:sz w:val="22"/>
          <w:szCs w:val="22"/>
        </w:rPr>
        <w:t xml:space="preserve">. </w:t>
      </w:r>
    </w:p>
    <w:p w14:paraId="5DACFEEE" w14:textId="50BCE92B" w:rsidR="005E21F9" w:rsidRPr="005F291A" w:rsidRDefault="005E21F9" w:rsidP="00111BFE">
      <w:pPr>
        <w:autoSpaceDE w:val="0"/>
        <w:autoSpaceDN w:val="0"/>
        <w:adjustRightInd w:val="0"/>
        <w:rPr>
          <w:rFonts w:asciiTheme="minorHAnsi" w:hAnsiTheme="minorHAnsi" w:cstheme="minorHAnsi"/>
          <w:color w:val="000000"/>
          <w:sz w:val="22"/>
          <w:szCs w:val="22"/>
        </w:rPr>
      </w:pPr>
    </w:p>
    <w:p w14:paraId="2EC4E909" w14:textId="2DFCA42D" w:rsidR="00111BFE" w:rsidRDefault="00111BFE" w:rsidP="00111BFE">
      <w:pPr>
        <w:autoSpaceDE w:val="0"/>
        <w:autoSpaceDN w:val="0"/>
        <w:adjustRightInd w:val="0"/>
        <w:rPr>
          <w:rFonts w:asciiTheme="minorHAnsi" w:hAnsiTheme="minorHAnsi" w:cstheme="minorHAnsi"/>
          <w:b/>
          <w:bCs/>
          <w:i/>
          <w:iCs/>
          <w:color w:val="000000"/>
          <w:sz w:val="22"/>
          <w:szCs w:val="22"/>
        </w:rPr>
      </w:pPr>
      <w:r w:rsidRPr="005F291A">
        <w:rPr>
          <w:rFonts w:asciiTheme="minorHAnsi" w:hAnsiTheme="minorHAnsi" w:cstheme="minorHAnsi"/>
          <w:b/>
          <w:bCs/>
          <w:i/>
          <w:iCs/>
          <w:color w:val="000000"/>
          <w:sz w:val="22"/>
          <w:szCs w:val="22"/>
        </w:rPr>
        <w:t xml:space="preserve">4. Zásady pro zadávání </w:t>
      </w:r>
      <w:r w:rsidR="008372F2">
        <w:rPr>
          <w:rFonts w:asciiTheme="minorHAnsi" w:hAnsiTheme="minorHAnsi" w:cstheme="minorHAnsi"/>
          <w:b/>
          <w:bCs/>
          <w:i/>
          <w:iCs/>
          <w:color w:val="000000"/>
          <w:sz w:val="22"/>
          <w:szCs w:val="22"/>
        </w:rPr>
        <w:t xml:space="preserve">BP </w:t>
      </w:r>
      <w:r w:rsidRPr="005F291A">
        <w:rPr>
          <w:rFonts w:asciiTheme="minorHAnsi" w:hAnsiTheme="minorHAnsi" w:cstheme="minorHAnsi"/>
          <w:b/>
          <w:bCs/>
          <w:i/>
          <w:iCs/>
          <w:color w:val="000000"/>
          <w:sz w:val="22"/>
          <w:szCs w:val="22"/>
        </w:rPr>
        <w:t xml:space="preserve">pro studenty </w:t>
      </w:r>
      <w:r w:rsidR="00D56CF2">
        <w:rPr>
          <w:rFonts w:asciiTheme="minorHAnsi" w:hAnsiTheme="minorHAnsi" w:cstheme="minorHAnsi"/>
          <w:b/>
          <w:bCs/>
          <w:i/>
          <w:iCs/>
          <w:color w:val="000000"/>
          <w:sz w:val="22"/>
          <w:szCs w:val="22"/>
        </w:rPr>
        <w:t>U</w:t>
      </w:r>
      <w:r w:rsidRPr="005F291A">
        <w:rPr>
          <w:rFonts w:asciiTheme="minorHAnsi" w:hAnsiTheme="minorHAnsi" w:cstheme="minorHAnsi"/>
          <w:b/>
          <w:bCs/>
          <w:i/>
          <w:iCs/>
          <w:color w:val="000000"/>
          <w:sz w:val="22"/>
          <w:szCs w:val="22"/>
        </w:rPr>
        <w:t>čitelství biologie</w:t>
      </w:r>
    </w:p>
    <w:p w14:paraId="2CC80AE2" w14:textId="77777777" w:rsidR="00EE017A" w:rsidRPr="005F291A" w:rsidRDefault="00EE017A" w:rsidP="00111BFE">
      <w:pPr>
        <w:autoSpaceDE w:val="0"/>
        <w:autoSpaceDN w:val="0"/>
        <w:adjustRightInd w:val="0"/>
        <w:rPr>
          <w:rFonts w:asciiTheme="minorHAnsi" w:hAnsiTheme="minorHAnsi" w:cstheme="minorHAnsi"/>
          <w:b/>
          <w:bCs/>
          <w:i/>
          <w:iCs/>
          <w:color w:val="000000"/>
          <w:sz w:val="22"/>
          <w:szCs w:val="22"/>
        </w:rPr>
      </w:pPr>
    </w:p>
    <w:p w14:paraId="532CBAF6" w14:textId="2595DF24" w:rsidR="00111BFE" w:rsidRPr="005F291A" w:rsidRDefault="00111BFE" w:rsidP="00111BFE">
      <w:pPr>
        <w:autoSpaceDE w:val="0"/>
        <w:autoSpaceDN w:val="0"/>
        <w:adjustRightInd w:val="0"/>
        <w:rPr>
          <w:rFonts w:asciiTheme="minorHAnsi" w:hAnsiTheme="minorHAnsi" w:cstheme="minorHAnsi"/>
          <w:b/>
          <w:bCs/>
          <w:i/>
          <w:iCs/>
          <w:color w:val="000000"/>
          <w:sz w:val="22"/>
          <w:szCs w:val="22"/>
        </w:rPr>
      </w:pPr>
      <w:r w:rsidRPr="005F291A">
        <w:rPr>
          <w:rFonts w:asciiTheme="minorHAnsi" w:hAnsiTheme="minorHAnsi" w:cstheme="minorHAnsi"/>
          <w:color w:val="000000"/>
          <w:sz w:val="22"/>
          <w:szCs w:val="22"/>
        </w:rPr>
        <w:t xml:space="preserve">Bakalářskou práci </w:t>
      </w:r>
      <w:r w:rsidR="00A113B0">
        <w:rPr>
          <w:rFonts w:asciiTheme="minorHAnsi" w:hAnsiTheme="minorHAnsi" w:cstheme="minorHAnsi"/>
          <w:color w:val="000000"/>
          <w:sz w:val="22"/>
          <w:szCs w:val="22"/>
        </w:rPr>
        <w:t xml:space="preserve">z biologie </w:t>
      </w:r>
      <w:r w:rsidRPr="005F291A">
        <w:rPr>
          <w:rFonts w:asciiTheme="minorHAnsi" w:hAnsiTheme="minorHAnsi" w:cstheme="minorHAnsi"/>
          <w:color w:val="000000"/>
          <w:sz w:val="22"/>
          <w:szCs w:val="22"/>
        </w:rPr>
        <w:t>realiz</w:t>
      </w:r>
      <w:r w:rsidR="00A113B0">
        <w:rPr>
          <w:rFonts w:asciiTheme="minorHAnsi" w:hAnsiTheme="minorHAnsi" w:cstheme="minorHAnsi"/>
          <w:color w:val="000000"/>
          <w:sz w:val="22"/>
          <w:szCs w:val="22"/>
        </w:rPr>
        <w:t>ujete</w:t>
      </w:r>
      <w:r w:rsidRPr="005F291A">
        <w:rPr>
          <w:rFonts w:asciiTheme="minorHAnsi" w:hAnsiTheme="minorHAnsi" w:cstheme="minorHAnsi"/>
          <w:color w:val="000000"/>
          <w:sz w:val="22"/>
          <w:szCs w:val="22"/>
        </w:rPr>
        <w:t xml:space="preserve"> buď na Ústavu botaniky a zoologie (ÚBZ) nebo na Ústavu experimentální biologie (ÚEB). Rozhodující je, na kterém ústavu je zaměstnán školitel, u kterého prac</w:t>
      </w:r>
      <w:r w:rsidR="00A113B0">
        <w:rPr>
          <w:rFonts w:asciiTheme="minorHAnsi" w:hAnsiTheme="minorHAnsi" w:cstheme="minorHAnsi"/>
          <w:color w:val="000000"/>
          <w:sz w:val="22"/>
          <w:szCs w:val="22"/>
        </w:rPr>
        <w:t>ujete</w:t>
      </w:r>
      <w:r w:rsidRPr="005F291A">
        <w:rPr>
          <w:rFonts w:asciiTheme="minorHAnsi" w:hAnsiTheme="minorHAnsi" w:cstheme="minorHAnsi"/>
          <w:color w:val="000000"/>
          <w:sz w:val="22"/>
          <w:szCs w:val="22"/>
        </w:rPr>
        <w:t xml:space="preserve">. Při hledání vhodného tématu a školitele doporučujeme prostudovat si seznamy aktuálních i již neaktuálních témat </w:t>
      </w:r>
      <w:r w:rsidR="00A113B0">
        <w:rPr>
          <w:rFonts w:asciiTheme="minorHAnsi" w:hAnsiTheme="minorHAnsi" w:cstheme="minorHAnsi"/>
          <w:color w:val="000000"/>
          <w:sz w:val="22"/>
          <w:szCs w:val="22"/>
        </w:rPr>
        <w:t>v Rozpisech témat</w:t>
      </w:r>
      <w:r w:rsidRPr="005F291A">
        <w:rPr>
          <w:rFonts w:asciiTheme="minorHAnsi" w:hAnsiTheme="minorHAnsi" w:cstheme="minorHAnsi"/>
          <w:color w:val="000000"/>
          <w:sz w:val="22"/>
          <w:szCs w:val="22"/>
        </w:rPr>
        <w:t xml:space="preserve">: </w:t>
      </w:r>
      <w:hyperlink r:id="rId18" w:history="1">
        <w:r w:rsidRPr="00E25A45">
          <w:rPr>
            <w:rStyle w:val="Hypertextovodkaz"/>
            <w:rFonts w:asciiTheme="minorHAnsi" w:hAnsiTheme="minorHAnsi" w:cstheme="minorHAnsi"/>
            <w:sz w:val="22"/>
            <w:szCs w:val="22"/>
          </w:rPr>
          <w:t>https://is.muni.cz/auth/rozpis/index</w:t>
        </w:r>
      </w:hyperlink>
      <w:r w:rsidRPr="005F291A">
        <w:rPr>
          <w:rFonts w:asciiTheme="minorHAnsi" w:hAnsiTheme="minorHAnsi" w:cstheme="minorHAnsi"/>
          <w:color w:val="000000"/>
          <w:sz w:val="22"/>
          <w:szCs w:val="22"/>
        </w:rPr>
        <w:t>. To Vám dá představu, jaké typy témat se na daném pracovišti řeší. Doporučujeme kontaktovat potenciálního školitele a projednat s ním všechny možnosti práce pod jeho vedením. Vždy se vyplatí být aktivní, přemýšlet nad vlastním tématem a nenechávat volbu školitele a tématu na poslední chvíli.</w:t>
      </w:r>
    </w:p>
    <w:p w14:paraId="5870AECA" w14:textId="77777777" w:rsidR="006A61BA" w:rsidRPr="005F291A" w:rsidRDefault="00111BFE" w:rsidP="006A61BA">
      <w:pPr>
        <w:pStyle w:val="radek"/>
        <w:jc w:val="both"/>
        <w:rPr>
          <w:rFonts w:asciiTheme="minorHAnsi" w:hAnsiTheme="minorHAnsi" w:cstheme="minorHAnsi"/>
          <w:color w:val="000000"/>
          <w:sz w:val="22"/>
          <w:szCs w:val="22"/>
        </w:rPr>
      </w:pPr>
      <w:r w:rsidRPr="005F291A">
        <w:rPr>
          <w:rFonts w:asciiTheme="minorHAnsi" w:hAnsiTheme="minorHAnsi" w:cstheme="minorHAnsi"/>
          <w:color w:val="000000"/>
          <w:sz w:val="22"/>
          <w:szCs w:val="22"/>
        </w:rPr>
        <w:t>Pro podzimní semestr třetího ročníku si musíte zapsat předmět Bakalářská práce z biologie pro učitelské studium a zde je důležité zapsat kód podle příslušnosti ke konkrétnímu ústavu:</w:t>
      </w:r>
      <w:r w:rsidR="006A61BA" w:rsidRPr="005F291A">
        <w:rPr>
          <w:rFonts w:asciiTheme="minorHAnsi" w:hAnsiTheme="minorHAnsi" w:cstheme="minorHAnsi"/>
          <w:color w:val="000000"/>
          <w:sz w:val="22"/>
          <w:szCs w:val="22"/>
        </w:rPr>
        <w:t xml:space="preserve"> </w:t>
      </w:r>
      <w:r w:rsidRPr="005F291A">
        <w:rPr>
          <w:rFonts w:asciiTheme="minorHAnsi" w:hAnsiTheme="minorHAnsi" w:cstheme="minorHAnsi"/>
          <w:color w:val="000000"/>
          <w:sz w:val="22"/>
          <w:szCs w:val="22"/>
        </w:rPr>
        <w:t>studenti, kteří budou pracovat pod Ústavem botaniky a zoologie zapisují: Bi5009BZ</w:t>
      </w:r>
      <w:r w:rsidR="006A61BA" w:rsidRPr="005F291A">
        <w:rPr>
          <w:rFonts w:asciiTheme="minorHAnsi" w:hAnsiTheme="minorHAnsi" w:cstheme="minorHAnsi"/>
          <w:color w:val="000000"/>
          <w:sz w:val="22"/>
          <w:szCs w:val="22"/>
        </w:rPr>
        <w:t>. S</w:t>
      </w:r>
      <w:r w:rsidRPr="005F291A">
        <w:rPr>
          <w:rFonts w:asciiTheme="minorHAnsi" w:hAnsiTheme="minorHAnsi" w:cstheme="minorHAnsi"/>
          <w:color w:val="000000"/>
          <w:sz w:val="22"/>
          <w:szCs w:val="22"/>
        </w:rPr>
        <w:t>tudenti, kteří budou pracovat pod Ústavem experimentální biologie zapisují: Bi5009EB</w:t>
      </w:r>
      <w:r w:rsidR="006A61BA" w:rsidRPr="005F291A">
        <w:rPr>
          <w:rFonts w:asciiTheme="minorHAnsi" w:hAnsiTheme="minorHAnsi" w:cstheme="minorHAnsi"/>
          <w:color w:val="000000"/>
          <w:sz w:val="22"/>
          <w:szCs w:val="22"/>
        </w:rPr>
        <w:t>.</w:t>
      </w:r>
    </w:p>
    <w:p w14:paraId="31FCBF18" w14:textId="132047D7" w:rsidR="00111BFE" w:rsidRPr="005F291A" w:rsidRDefault="00111BFE" w:rsidP="006A61BA">
      <w:pPr>
        <w:pStyle w:val="radek"/>
        <w:jc w:val="both"/>
        <w:rPr>
          <w:rFonts w:asciiTheme="minorHAnsi" w:hAnsiTheme="minorHAnsi" w:cstheme="minorHAnsi"/>
          <w:color w:val="000000"/>
          <w:sz w:val="22"/>
          <w:szCs w:val="22"/>
        </w:rPr>
      </w:pPr>
      <w:r w:rsidRPr="005F291A">
        <w:rPr>
          <w:rFonts w:asciiTheme="minorHAnsi" w:hAnsiTheme="minorHAnsi" w:cstheme="minorHAnsi"/>
          <w:color w:val="000000"/>
          <w:sz w:val="22"/>
          <w:szCs w:val="22"/>
        </w:rPr>
        <w:t xml:space="preserve">Je tedy nutné, abyste už na konci druhého ročníku měli téma vybrané, byli již domluveni se školitelem a věděli, který z uvedených předmětů si máte pro další semestr zapsat. </w:t>
      </w:r>
    </w:p>
    <w:p w14:paraId="4B954495" w14:textId="37F2962F" w:rsidR="006A61BA" w:rsidRPr="005F291A" w:rsidRDefault="00111BFE" w:rsidP="006A61BA">
      <w:pPr>
        <w:pStyle w:val="radek"/>
        <w:rPr>
          <w:rFonts w:asciiTheme="minorHAnsi" w:hAnsiTheme="minorHAnsi" w:cstheme="minorHAnsi"/>
          <w:color w:val="000000"/>
          <w:sz w:val="22"/>
          <w:szCs w:val="22"/>
        </w:rPr>
      </w:pPr>
      <w:r w:rsidRPr="005F291A">
        <w:rPr>
          <w:rFonts w:asciiTheme="minorHAnsi" w:hAnsiTheme="minorHAnsi" w:cstheme="minorHAnsi"/>
          <w:color w:val="000000"/>
          <w:sz w:val="22"/>
          <w:szCs w:val="22"/>
        </w:rPr>
        <w:t>Dále volíte Oborový seminář dle zaměření své závěrečné práce. Ten má na různých pracovištích obou ústavů svůj kód a školitel Vám jej sdělí. Pro bakalářské studium jej doporučujeme, pro magisterské je velmi důležitý</w:t>
      </w:r>
      <w:r w:rsidR="006A61BA" w:rsidRPr="005F291A">
        <w:rPr>
          <w:rFonts w:asciiTheme="minorHAnsi" w:hAnsiTheme="minorHAnsi" w:cstheme="minorHAnsi"/>
          <w:color w:val="000000"/>
          <w:sz w:val="22"/>
          <w:szCs w:val="22"/>
        </w:rPr>
        <w:t xml:space="preserve"> (bližší info u garantky doc. Lososové z UBZ). </w:t>
      </w:r>
    </w:p>
    <w:p w14:paraId="67017001" w14:textId="25F9CF01" w:rsidR="001D29A7" w:rsidRDefault="00AA665B" w:rsidP="00156195">
      <w:pPr>
        <w:autoSpaceDE w:val="0"/>
        <w:autoSpaceDN w:val="0"/>
        <w:adjustRightInd w:val="0"/>
        <w:rPr>
          <w:rFonts w:asciiTheme="minorHAnsi" w:hAnsiTheme="minorHAnsi" w:cstheme="minorHAnsi"/>
          <w:b/>
          <w:bCs/>
          <w:i/>
          <w:iCs/>
          <w:color w:val="000000"/>
          <w:sz w:val="22"/>
          <w:szCs w:val="22"/>
        </w:rPr>
      </w:pPr>
      <w:r w:rsidRPr="005F291A">
        <w:rPr>
          <w:rFonts w:asciiTheme="minorHAnsi" w:hAnsiTheme="minorHAnsi" w:cstheme="minorHAnsi"/>
          <w:b/>
          <w:bCs/>
          <w:i/>
          <w:iCs/>
          <w:color w:val="000000"/>
          <w:sz w:val="22"/>
          <w:szCs w:val="22"/>
        </w:rPr>
        <w:t>5</w:t>
      </w:r>
      <w:r w:rsidR="00B3283E" w:rsidRPr="005F291A">
        <w:rPr>
          <w:rFonts w:asciiTheme="minorHAnsi" w:hAnsiTheme="minorHAnsi" w:cstheme="minorHAnsi"/>
          <w:b/>
          <w:bCs/>
          <w:i/>
          <w:iCs/>
          <w:color w:val="000000"/>
          <w:sz w:val="22"/>
          <w:szCs w:val="22"/>
        </w:rPr>
        <w:t>. Zásady pro vypracování diplomové práce</w:t>
      </w:r>
    </w:p>
    <w:p w14:paraId="37891273" w14:textId="77777777" w:rsidR="00EE017A" w:rsidRPr="005F291A" w:rsidRDefault="00EE017A" w:rsidP="00156195">
      <w:pPr>
        <w:autoSpaceDE w:val="0"/>
        <w:autoSpaceDN w:val="0"/>
        <w:adjustRightInd w:val="0"/>
        <w:rPr>
          <w:rFonts w:asciiTheme="minorHAnsi" w:hAnsiTheme="minorHAnsi" w:cstheme="minorHAnsi"/>
          <w:b/>
          <w:bCs/>
          <w:i/>
          <w:iCs/>
          <w:color w:val="000000"/>
          <w:sz w:val="22"/>
          <w:szCs w:val="22"/>
        </w:rPr>
      </w:pPr>
    </w:p>
    <w:p w14:paraId="3D32D238" w14:textId="4C6336EE" w:rsidR="00D1211A" w:rsidRPr="005F291A" w:rsidRDefault="00B3283E" w:rsidP="00D1211A">
      <w:pPr>
        <w:autoSpaceDE w:val="0"/>
        <w:autoSpaceDN w:val="0"/>
        <w:adjustRightInd w:val="0"/>
        <w:rPr>
          <w:rFonts w:asciiTheme="minorHAnsi" w:hAnsiTheme="minorHAnsi" w:cstheme="minorHAnsi"/>
          <w:color w:val="000000"/>
          <w:sz w:val="22"/>
          <w:szCs w:val="22"/>
        </w:rPr>
      </w:pPr>
      <w:r w:rsidRPr="005F291A">
        <w:rPr>
          <w:rFonts w:asciiTheme="minorHAnsi" w:hAnsiTheme="minorHAnsi" w:cstheme="minorHAnsi"/>
          <w:color w:val="000000"/>
          <w:sz w:val="22"/>
          <w:szCs w:val="22"/>
        </w:rPr>
        <w:t>Diplomové práce v</w:t>
      </w:r>
      <w:r w:rsidR="001648D6">
        <w:rPr>
          <w:rFonts w:asciiTheme="minorHAnsi" w:hAnsiTheme="minorHAnsi" w:cstheme="minorHAnsi"/>
          <w:color w:val="000000"/>
          <w:sz w:val="22"/>
          <w:szCs w:val="22"/>
        </w:rPr>
        <w:t xml:space="preserve"> programu EBŽI </w:t>
      </w:r>
      <w:r w:rsidRPr="005F291A">
        <w:rPr>
          <w:rFonts w:asciiTheme="minorHAnsi" w:hAnsiTheme="minorHAnsi" w:cstheme="minorHAnsi"/>
          <w:color w:val="000000"/>
          <w:sz w:val="22"/>
          <w:szCs w:val="22"/>
        </w:rPr>
        <w:t xml:space="preserve">jsou zadávány </w:t>
      </w:r>
      <w:r w:rsidR="001648D6">
        <w:rPr>
          <w:rFonts w:asciiTheme="minorHAnsi" w:hAnsiTheme="minorHAnsi" w:cstheme="minorHAnsi"/>
          <w:color w:val="000000"/>
          <w:sz w:val="22"/>
          <w:szCs w:val="22"/>
        </w:rPr>
        <w:t xml:space="preserve">vždy </w:t>
      </w:r>
      <w:r w:rsidRPr="005F291A">
        <w:rPr>
          <w:rFonts w:asciiTheme="minorHAnsi" w:hAnsiTheme="minorHAnsi" w:cstheme="minorHAnsi"/>
          <w:color w:val="000000"/>
          <w:sz w:val="22"/>
          <w:szCs w:val="22"/>
        </w:rPr>
        <w:t>jako experimentální</w:t>
      </w:r>
      <w:r w:rsidR="001648D6">
        <w:rPr>
          <w:rFonts w:asciiTheme="minorHAnsi" w:hAnsiTheme="minorHAnsi" w:cstheme="minorHAnsi"/>
          <w:color w:val="000000"/>
          <w:sz w:val="22"/>
          <w:szCs w:val="22"/>
        </w:rPr>
        <w:t xml:space="preserve"> a</w:t>
      </w:r>
      <w:r w:rsidR="000A2AD5" w:rsidRPr="005F291A">
        <w:rPr>
          <w:rFonts w:asciiTheme="minorHAnsi" w:hAnsiTheme="minorHAnsi" w:cstheme="minorHAnsi"/>
          <w:color w:val="000000"/>
          <w:sz w:val="22"/>
          <w:szCs w:val="22"/>
        </w:rPr>
        <w:t xml:space="preserve"> </w:t>
      </w:r>
      <w:r w:rsidRPr="005F291A">
        <w:rPr>
          <w:rFonts w:asciiTheme="minorHAnsi" w:hAnsiTheme="minorHAnsi" w:cstheme="minorHAnsi"/>
          <w:color w:val="000000"/>
          <w:sz w:val="22"/>
          <w:szCs w:val="22"/>
        </w:rPr>
        <w:t>musí obsahovat studentovy vlastní výsledky. Téma diplomové práce obvykle navazuje na bakalářskou</w:t>
      </w:r>
      <w:r w:rsidR="000A2AD5" w:rsidRPr="005F291A">
        <w:rPr>
          <w:rFonts w:asciiTheme="minorHAnsi" w:hAnsiTheme="minorHAnsi" w:cstheme="minorHAnsi"/>
          <w:color w:val="000000"/>
          <w:sz w:val="22"/>
          <w:szCs w:val="22"/>
        </w:rPr>
        <w:t xml:space="preserve"> </w:t>
      </w:r>
      <w:r w:rsidRPr="005F291A">
        <w:rPr>
          <w:rFonts w:asciiTheme="minorHAnsi" w:hAnsiTheme="minorHAnsi" w:cstheme="minorHAnsi"/>
          <w:color w:val="000000"/>
          <w:sz w:val="22"/>
          <w:szCs w:val="22"/>
        </w:rPr>
        <w:t xml:space="preserve">práci, do diplomové práce však nelze kopírovat rozsáhlé části textu práce bakalářské. </w:t>
      </w:r>
      <w:r w:rsidR="00FA06C1" w:rsidRPr="005F291A">
        <w:rPr>
          <w:rFonts w:asciiTheme="minorHAnsi" w:hAnsiTheme="minorHAnsi" w:cstheme="minorHAnsi"/>
          <w:color w:val="000000"/>
          <w:sz w:val="22"/>
          <w:szCs w:val="22"/>
        </w:rPr>
        <w:t>Pravidla práce se zdroji informací (odborná literatura, databáze</w:t>
      </w:r>
      <w:r w:rsidR="00C8719B" w:rsidRPr="005F291A">
        <w:rPr>
          <w:rFonts w:asciiTheme="minorHAnsi" w:hAnsiTheme="minorHAnsi" w:cstheme="minorHAnsi"/>
          <w:color w:val="000000"/>
          <w:sz w:val="22"/>
          <w:szCs w:val="22"/>
        </w:rPr>
        <w:t xml:space="preserve">, </w:t>
      </w:r>
      <w:r w:rsidR="00BB1C0C" w:rsidRPr="005F291A">
        <w:rPr>
          <w:rFonts w:asciiTheme="minorHAnsi" w:hAnsiTheme="minorHAnsi" w:cstheme="minorHAnsi"/>
          <w:color w:val="000000"/>
          <w:sz w:val="22"/>
          <w:szCs w:val="22"/>
        </w:rPr>
        <w:t>citování a riziko plagiátorství</w:t>
      </w:r>
      <w:r w:rsidR="00FA06C1" w:rsidRPr="005F291A">
        <w:rPr>
          <w:rFonts w:asciiTheme="minorHAnsi" w:hAnsiTheme="minorHAnsi" w:cstheme="minorHAnsi"/>
          <w:color w:val="000000"/>
          <w:sz w:val="22"/>
          <w:szCs w:val="22"/>
        </w:rPr>
        <w:t xml:space="preserve">) jsou stejná jako pro bakalářskou práci výše. </w:t>
      </w:r>
      <w:r w:rsidRPr="005F291A">
        <w:rPr>
          <w:rFonts w:asciiTheme="minorHAnsi" w:hAnsiTheme="minorHAnsi" w:cstheme="minorHAnsi"/>
          <w:color w:val="000000"/>
          <w:sz w:val="22"/>
          <w:szCs w:val="22"/>
        </w:rPr>
        <w:t>Student má</w:t>
      </w:r>
      <w:r w:rsidR="000A2AD5" w:rsidRPr="005F291A">
        <w:rPr>
          <w:rFonts w:asciiTheme="minorHAnsi" w:hAnsiTheme="minorHAnsi" w:cstheme="minorHAnsi"/>
          <w:color w:val="000000"/>
          <w:sz w:val="22"/>
          <w:szCs w:val="22"/>
        </w:rPr>
        <w:t xml:space="preserve"> </w:t>
      </w:r>
      <w:r w:rsidRPr="005F291A">
        <w:rPr>
          <w:rFonts w:asciiTheme="minorHAnsi" w:hAnsiTheme="minorHAnsi" w:cstheme="minorHAnsi"/>
          <w:color w:val="000000"/>
          <w:sz w:val="22"/>
          <w:szCs w:val="22"/>
        </w:rPr>
        <w:t xml:space="preserve">vypracováním diplomové práce prokázat schopnost </w:t>
      </w:r>
      <w:r w:rsidR="00D1211A" w:rsidRPr="005F291A">
        <w:rPr>
          <w:rFonts w:asciiTheme="minorHAnsi" w:hAnsiTheme="minorHAnsi" w:cstheme="minorHAnsi"/>
          <w:color w:val="000000"/>
          <w:sz w:val="22"/>
          <w:szCs w:val="22"/>
        </w:rPr>
        <w:t xml:space="preserve">kompletní </w:t>
      </w:r>
      <w:r w:rsidRPr="005F291A">
        <w:rPr>
          <w:rFonts w:asciiTheme="minorHAnsi" w:hAnsiTheme="minorHAnsi" w:cstheme="minorHAnsi"/>
          <w:color w:val="000000"/>
          <w:sz w:val="22"/>
          <w:szCs w:val="22"/>
        </w:rPr>
        <w:t xml:space="preserve">vědecké práce </w:t>
      </w:r>
      <w:r w:rsidR="00D1211A" w:rsidRPr="005F291A">
        <w:rPr>
          <w:rFonts w:asciiTheme="minorHAnsi" w:hAnsiTheme="minorHAnsi" w:cstheme="minorHAnsi"/>
          <w:color w:val="000000"/>
          <w:sz w:val="22"/>
          <w:szCs w:val="22"/>
        </w:rPr>
        <w:t>pod vedením</w:t>
      </w:r>
      <w:r w:rsidR="0030322B" w:rsidRPr="005F291A">
        <w:rPr>
          <w:rFonts w:asciiTheme="minorHAnsi" w:hAnsiTheme="minorHAnsi" w:cstheme="minorHAnsi"/>
          <w:color w:val="000000"/>
          <w:sz w:val="22"/>
          <w:szCs w:val="22"/>
        </w:rPr>
        <w:t xml:space="preserve"> zkušeného vědce. Minimální kvalifikační požadavek na vedoucího diplomové práce je titul Ph.D. nebo jeho ekvivalent v daném oboru (za ekvivalent se nepovažuje rigorózní zkouška). Student musí být schopen </w:t>
      </w:r>
      <w:r w:rsidR="00BB3CC4" w:rsidRPr="005F291A">
        <w:rPr>
          <w:rFonts w:asciiTheme="minorHAnsi" w:hAnsiTheme="minorHAnsi" w:cstheme="minorHAnsi"/>
          <w:color w:val="000000"/>
          <w:sz w:val="22"/>
          <w:szCs w:val="22"/>
        </w:rPr>
        <w:t xml:space="preserve">kroků </w:t>
      </w:r>
      <w:r w:rsidR="00D1211A" w:rsidRPr="005F291A">
        <w:rPr>
          <w:rFonts w:asciiTheme="minorHAnsi" w:hAnsiTheme="minorHAnsi" w:cstheme="minorHAnsi"/>
          <w:color w:val="000000"/>
          <w:sz w:val="22"/>
          <w:szCs w:val="22"/>
        </w:rPr>
        <w:t>od</w:t>
      </w:r>
      <w:r w:rsidRPr="005F291A">
        <w:rPr>
          <w:rFonts w:asciiTheme="minorHAnsi" w:hAnsiTheme="minorHAnsi" w:cstheme="minorHAnsi"/>
          <w:color w:val="000000"/>
          <w:sz w:val="22"/>
          <w:szCs w:val="22"/>
        </w:rPr>
        <w:t xml:space="preserve"> teoretického zpracování</w:t>
      </w:r>
      <w:r w:rsidR="000A2AD5" w:rsidRPr="005F291A">
        <w:rPr>
          <w:rFonts w:asciiTheme="minorHAnsi" w:hAnsiTheme="minorHAnsi" w:cstheme="minorHAnsi"/>
          <w:b/>
          <w:bCs/>
          <w:i/>
          <w:iCs/>
          <w:color w:val="000000"/>
          <w:sz w:val="22"/>
          <w:szCs w:val="22"/>
        </w:rPr>
        <w:t xml:space="preserve"> </w:t>
      </w:r>
      <w:r w:rsidRPr="005F291A">
        <w:rPr>
          <w:rFonts w:asciiTheme="minorHAnsi" w:hAnsiTheme="minorHAnsi" w:cstheme="minorHAnsi"/>
          <w:color w:val="000000"/>
          <w:sz w:val="22"/>
          <w:szCs w:val="22"/>
        </w:rPr>
        <w:t>literární rešerše</w:t>
      </w:r>
      <w:r w:rsidR="00D1211A" w:rsidRPr="005F291A">
        <w:rPr>
          <w:rFonts w:asciiTheme="minorHAnsi" w:hAnsiTheme="minorHAnsi" w:cstheme="minorHAnsi"/>
          <w:color w:val="000000"/>
          <w:sz w:val="22"/>
          <w:szCs w:val="22"/>
        </w:rPr>
        <w:t xml:space="preserve"> (viz </w:t>
      </w:r>
      <w:r w:rsidR="00D1211A" w:rsidRPr="005F291A">
        <w:rPr>
          <w:rFonts w:asciiTheme="minorHAnsi" w:hAnsiTheme="minorHAnsi" w:cstheme="minorHAnsi"/>
          <w:color w:val="000000"/>
          <w:sz w:val="22"/>
          <w:szCs w:val="22"/>
        </w:rPr>
        <w:lastRenderedPageBreak/>
        <w:t>výše)</w:t>
      </w:r>
      <w:r w:rsidRPr="005F291A">
        <w:rPr>
          <w:rFonts w:asciiTheme="minorHAnsi" w:hAnsiTheme="minorHAnsi" w:cstheme="minorHAnsi"/>
          <w:color w:val="000000"/>
          <w:sz w:val="22"/>
          <w:szCs w:val="22"/>
        </w:rPr>
        <w:t>, formulaci hypotéz</w:t>
      </w:r>
      <w:r w:rsidR="00D1211A" w:rsidRPr="005F291A">
        <w:rPr>
          <w:rFonts w:asciiTheme="minorHAnsi" w:hAnsiTheme="minorHAnsi" w:cstheme="minorHAnsi"/>
          <w:color w:val="000000"/>
          <w:sz w:val="22"/>
          <w:szCs w:val="22"/>
        </w:rPr>
        <w:t xml:space="preserve"> a cílů práce</w:t>
      </w:r>
      <w:r w:rsidRPr="005F291A">
        <w:rPr>
          <w:rFonts w:asciiTheme="minorHAnsi" w:hAnsiTheme="minorHAnsi" w:cstheme="minorHAnsi"/>
          <w:color w:val="000000"/>
          <w:sz w:val="22"/>
          <w:szCs w:val="22"/>
        </w:rPr>
        <w:t>, naplánování a praktickou realizaci experimentů,</w:t>
      </w:r>
      <w:r w:rsidR="00170276" w:rsidRPr="005F291A">
        <w:rPr>
          <w:rFonts w:asciiTheme="minorHAnsi" w:hAnsiTheme="minorHAnsi" w:cstheme="minorHAnsi"/>
          <w:color w:val="000000"/>
          <w:sz w:val="22"/>
          <w:szCs w:val="22"/>
        </w:rPr>
        <w:t xml:space="preserve"> které vedou </w:t>
      </w:r>
      <w:r w:rsidR="00D1211A" w:rsidRPr="005F291A">
        <w:rPr>
          <w:rFonts w:asciiTheme="minorHAnsi" w:hAnsiTheme="minorHAnsi" w:cstheme="minorHAnsi"/>
          <w:color w:val="000000"/>
          <w:sz w:val="22"/>
          <w:szCs w:val="22"/>
        </w:rPr>
        <w:t>k ověření hypotéz,</w:t>
      </w:r>
      <w:r w:rsidRPr="005F291A">
        <w:rPr>
          <w:rFonts w:asciiTheme="minorHAnsi" w:hAnsiTheme="minorHAnsi" w:cstheme="minorHAnsi"/>
          <w:color w:val="000000"/>
          <w:sz w:val="22"/>
          <w:szCs w:val="22"/>
        </w:rPr>
        <w:t xml:space="preserve"> zpracování výsledků</w:t>
      </w:r>
      <w:r w:rsidR="00D1211A" w:rsidRPr="005F291A">
        <w:rPr>
          <w:rFonts w:asciiTheme="minorHAnsi" w:hAnsiTheme="minorHAnsi" w:cstheme="minorHAnsi"/>
          <w:color w:val="000000"/>
          <w:sz w:val="22"/>
          <w:szCs w:val="22"/>
        </w:rPr>
        <w:t xml:space="preserve"> po statistické i grafické stránce</w:t>
      </w:r>
      <w:r w:rsidRPr="005F291A">
        <w:rPr>
          <w:rFonts w:asciiTheme="minorHAnsi" w:hAnsiTheme="minorHAnsi" w:cstheme="minorHAnsi"/>
          <w:color w:val="000000"/>
          <w:sz w:val="22"/>
          <w:szCs w:val="22"/>
        </w:rPr>
        <w:t>,</w:t>
      </w:r>
      <w:r w:rsidR="000A2AD5" w:rsidRPr="005F291A">
        <w:rPr>
          <w:rFonts w:asciiTheme="minorHAnsi" w:hAnsiTheme="minorHAnsi" w:cstheme="minorHAnsi"/>
          <w:bCs/>
          <w:iCs/>
          <w:color w:val="000000"/>
          <w:sz w:val="22"/>
          <w:szCs w:val="22"/>
        </w:rPr>
        <w:t xml:space="preserve"> </w:t>
      </w:r>
      <w:r w:rsidR="00D1211A" w:rsidRPr="005F291A">
        <w:rPr>
          <w:rFonts w:asciiTheme="minorHAnsi" w:hAnsiTheme="minorHAnsi" w:cstheme="minorHAnsi"/>
          <w:bCs/>
          <w:iCs/>
          <w:color w:val="000000"/>
          <w:sz w:val="22"/>
          <w:szCs w:val="22"/>
        </w:rPr>
        <w:t xml:space="preserve">až po </w:t>
      </w:r>
      <w:r w:rsidRPr="005F291A">
        <w:rPr>
          <w:rFonts w:asciiTheme="minorHAnsi" w:hAnsiTheme="minorHAnsi" w:cstheme="minorHAnsi"/>
          <w:color w:val="000000"/>
          <w:sz w:val="22"/>
          <w:szCs w:val="22"/>
        </w:rPr>
        <w:t xml:space="preserve">formulaci závěrů a jejich diskuzi s literaturou. Za samozřejmé se pokládá využití </w:t>
      </w:r>
      <w:r w:rsidR="001D29A7" w:rsidRPr="005F291A">
        <w:rPr>
          <w:rFonts w:asciiTheme="minorHAnsi" w:hAnsiTheme="minorHAnsi" w:cstheme="minorHAnsi"/>
          <w:color w:val="000000"/>
          <w:sz w:val="22"/>
          <w:szCs w:val="22"/>
        </w:rPr>
        <w:t xml:space="preserve">aktuálních </w:t>
      </w:r>
      <w:r w:rsidRPr="005F291A">
        <w:rPr>
          <w:rFonts w:asciiTheme="minorHAnsi" w:hAnsiTheme="minorHAnsi" w:cstheme="minorHAnsi"/>
          <w:color w:val="000000"/>
          <w:sz w:val="22"/>
          <w:szCs w:val="22"/>
        </w:rPr>
        <w:t>cizojazyčných zdrojů.</w:t>
      </w:r>
      <w:r w:rsidR="00D1211A" w:rsidRPr="005F291A">
        <w:rPr>
          <w:rFonts w:asciiTheme="minorHAnsi" w:hAnsiTheme="minorHAnsi" w:cstheme="minorHAnsi"/>
          <w:color w:val="000000"/>
          <w:sz w:val="22"/>
          <w:szCs w:val="22"/>
        </w:rPr>
        <w:t xml:space="preserve"> Kritéria pro hodnocení diplomové </w:t>
      </w:r>
      <w:r w:rsidR="00760967" w:rsidRPr="005F291A">
        <w:rPr>
          <w:rFonts w:asciiTheme="minorHAnsi" w:hAnsiTheme="minorHAnsi" w:cstheme="minorHAnsi"/>
          <w:color w:val="000000"/>
          <w:sz w:val="22"/>
          <w:szCs w:val="22"/>
        </w:rPr>
        <w:t>p</w:t>
      </w:r>
      <w:r w:rsidR="00D1211A" w:rsidRPr="005F291A">
        <w:rPr>
          <w:rFonts w:asciiTheme="minorHAnsi" w:hAnsiTheme="minorHAnsi" w:cstheme="minorHAnsi"/>
          <w:color w:val="000000"/>
          <w:sz w:val="22"/>
          <w:szCs w:val="22"/>
        </w:rPr>
        <w:t>ráce jsou patrná z formuláře pro oponenty a vedoucí (</w:t>
      </w:r>
      <w:hyperlink r:id="rId19" w:history="1">
        <w:r w:rsidR="0091525A" w:rsidRPr="0091525A">
          <w:rPr>
            <w:rStyle w:val="Hypertextovodkaz"/>
            <w:rFonts w:asciiTheme="minorHAnsi" w:hAnsiTheme="minorHAnsi" w:cstheme="minorHAnsi"/>
            <w:sz w:val="22"/>
            <w:szCs w:val="22"/>
          </w:rPr>
          <w:t>https://www.sci.muni.cz/ofiz/vyuka/informace-pro-vedouci-a-oponenty</w:t>
        </w:r>
      </w:hyperlink>
      <w:r w:rsidR="0091525A" w:rsidRPr="0091525A">
        <w:rPr>
          <w:rFonts w:asciiTheme="minorHAnsi" w:hAnsiTheme="minorHAnsi" w:cstheme="minorHAnsi"/>
          <w:color w:val="000000"/>
          <w:sz w:val="22"/>
          <w:szCs w:val="22"/>
        </w:rPr>
        <w:t>/</w:t>
      </w:r>
      <w:r w:rsidR="00D1211A" w:rsidRPr="005F291A">
        <w:rPr>
          <w:rFonts w:asciiTheme="minorHAnsi" w:hAnsiTheme="minorHAnsi" w:cstheme="minorHAnsi"/>
          <w:color w:val="000000"/>
          <w:sz w:val="22"/>
          <w:szCs w:val="22"/>
        </w:rPr>
        <w:t xml:space="preserve">). </w:t>
      </w:r>
    </w:p>
    <w:p w14:paraId="5C630980" w14:textId="77777777" w:rsidR="00A27A84" w:rsidRDefault="00A27A84" w:rsidP="00A27A84">
      <w:pPr>
        <w:pStyle w:val="Default"/>
        <w:rPr>
          <w:rFonts w:asciiTheme="minorHAnsi" w:hAnsiTheme="minorHAnsi" w:cstheme="minorHAnsi"/>
          <w:sz w:val="22"/>
          <w:szCs w:val="22"/>
          <w:lang w:val="cs-CZ"/>
        </w:rPr>
      </w:pPr>
    </w:p>
    <w:p w14:paraId="2D9C33C4" w14:textId="2969C64A" w:rsidR="00A27A84" w:rsidRPr="00A27A84" w:rsidRDefault="00A27A84" w:rsidP="00A27A84">
      <w:pPr>
        <w:pStyle w:val="Default"/>
        <w:rPr>
          <w:rFonts w:asciiTheme="minorHAnsi" w:hAnsiTheme="minorHAnsi" w:cstheme="minorHAnsi"/>
          <w:sz w:val="22"/>
          <w:szCs w:val="22"/>
          <w:lang w:val="cs-CZ"/>
        </w:rPr>
      </w:pPr>
      <w:r>
        <w:rPr>
          <w:rFonts w:asciiTheme="minorHAnsi" w:hAnsiTheme="minorHAnsi" w:cstheme="minorHAnsi"/>
          <w:sz w:val="22"/>
          <w:szCs w:val="22"/>
          <w:lang w:val="cs-CZ"/>
        </w:rPr>
        <w:t>Pro jazyk D</w:t>
      </w:r>
      <w:r w:rsidRPr="00A27A84">
        <w:rPr>
          <w:rFonts w:asciiTheme="minorHAnsi" w:hAnsiTheme="minorHAnsi" w:cstheme="minorHAnsi"/>
          <w:sz w:val="22"/>
          <w:szCs w:val="22"/>
          <w:lang w:val="cs-CZ"/>
        </w:rPr>
        <w:t xml:space="preserve">P </w:t>
      </w:r>
      <w:r>
        <w:rPr>
          <w:rFonts w:asciiTheme="minorHAnsi" w:hAnsiTheme="minorHAnsi" w:cstheme="minorHAnsi"/>
          <w:sz w:val="22"/>
          <w:szCs w:val="22"/>
          <w:lang w:val="cs-CZ"/>
        </w:rPr>
        <w:t xml:space="preserve">platí, že může být psána česky, anglicky nebo slovensky. Vždy </w:t>
      </w:r>
      <w:r w:rsidRPr="00A27A84">
        <w:rPr>
          <w:rFonts w:asciiTheme="minorHAnsi" w:hAnsiTheme="minorHAnsi" w:cstheme="minorHAnsi"/>
          <w:sz w:val="22"/>
          <w:szCs w:val="22"/>
          <w:lang w:val="cs-CZ"/>
        </w:rPr>
        <w:t xml:space="preserve">je nutné jazyk specifikovat již v zadání práce. Pro psaní </w:t>
      </w:r>
      <w:r>
        <w:rPr>
          <w:rFonts w:asciiTheme="minorHAnsi" w:hAnsiTheme="minorHAnsi" w:cstheme="minorHAnsi"/>
          <w:sz w:val="22"/>
          <w:szCs w:val="22"/>
          <w:lang w:val="cs-CZ"/>
        </w:rPr>
        <w:t>D</w:t>
      </w:r>
      <w:r w:rsidRPr="00A27A84">
        <w:rPr>
          <w:rFonts w:asciiTheme="minorHAnsi" w:hAnsiTheme="minorHAnsi" w:cstheme="minorHAnsi"/>
          <w:sz w:val="22"/>
          <w:szCs w:val="22"/>
          <w:lang w:val="cs-CZ"/>
        </w:rPr>
        <w:t xml:space="preserve">P v jazyce anglickém nebo slovenském si musí student podat v ISu " IS – Úřadovna – Podání nové žádosti – Žádost o povolení psát závěrečnou práci v jiném než českém jazyce". </w:t>
      </w:r>
      <w:r>
        <w:rPr>
          <w:rFonts w:asciiTheme="minorHAnsi" w:hAnsiTheme="minorHAnsi" w:cstheme="minorHAnsi"/>
          <w:sz w:val="22"/>
          <w:szCs w:val="22"/>
          <w:lang w:val="cs-CZ"/>
        </w:rPr>
        <w:t xml:space="preserve">Pro jazyk anglický </w:t>
      </w:r>
      <w:r w:rsidR="00596F9B">
        <w:rPr>
          <w:rFonts w:asciiTheme="minorHAnsi" w:hAnsiTheme="minorHAnsi" w:cstheme="minorHAnsi"/>
          <w:sz w:val="22"/>
          <w:szCs w:val="22"/>
          <w:lang w:val="cs-CZ"/>
        </w:rPr>
        <w:t xml:space="preserve">lze </w:t>
      </w:r>
      <w:r>
        <w:rPr>
          <w:rFonts w:asciiTheme="minorHAnsi" w:hAnsiTheme="minorHAnsi" w:cstheme="minorHAnsi"/>
          <w:sz w:val="22"/>
          <w:szCs w:val="22"/>
          <w:lang w:val="cs-CZ"/>
        </w:rPr>
        <w:t>schv</w:t>
      </w:r>
      <w:r w:rsidR="00596F9B">
        <w:rPr>
          <w:rFonts w:asciiTheme="minorHAnsi" w:hAnsiTheme="minorHAnsi" w:cstheme="minorHAnsi"/>
          <w:sz w:val="22"/>
          <w:szCs w:val="22"/>
          <w:lang w:val="cs-CZ"/>
        </w:rPr>
        <w:t>alování</w:t>
      </w:r>
      <w:r>
        <w:rPr>
          <w:rFonts w:asciiTheme="minorHAnsi" w:hAnsiTheme="minorHAnsi" w:cstheme="minorHAnsi"/>
          <w:sz w:val="22"/>
          <w:szCs w:val="22"/>
          <w:lang w:val="cs-CZ"/>
        </w:rPr>
        <w:t xml:space="preserve"> </w:t>
      </w:r>
      <w:r w:rsidR="00596F9B">
        <w:rPr>
          <w:rFonts w:asciiTheme="minorHAnsi" w:hAnsiTheme="minorHAnsi" w:cstheme="minorHAnsi"/>
          <w:sz w:val="22"/>
          <w:szCs w:val="22"/>
          <w:lang w:val="cs-CZ"/>
        </w:rPr>
        <w:t xml:space="preserve">pokládat za formální krok a není třeba nijak složitě zdůvodňovat (lze uvést např. rozvoj publikačních schopností apod). </w:t>
      </w:r>
      <w:r w:rsidRPr="00A27A84">
        <w:rPr>
          <w:rFonts w:asciiTheme="minorHAnsi" w:hAnsiTheme="minorHAnsi" w:cstheme="minorHAnsi"/>
          <w:sz w:val="22"/>
          <w:szCs w:val="22"/>
          <w:lang w:val="cs-CZ"/>
        </w:rPr>
        <w:t xml:space="preserve">Pro schválení žádosti v případě slovenského jazyka musí mít student slovensky mluvícího školitele nebo konzultanta (uvede do žádosti), který bude odpovídat za jazykovou kvalitu práce, případně je student pod správou střediska Teiresiás se specifickým nárokem, který mu znemožňuje psát práci pro v cizím jazyce (typicky situace, kdy slovensky mluvící student by musel psát </w:t>
      </w:r>
      <w:r w:rsidR="009B4A47">
        <w:rPr>
          <w:rFonts w:asciiTheme="minorHAnsi" w:hAnsiTheme="minorHAnsi" w:cstheme="minorHAnsi"/>
          <w:sz w:val="22"/>
          <w:szCs w:val="22"/>
          <w:lang w:val="cs-CZ"/>
        </w:rPr>
        <w:t>D</w:t>
      </w:r>
      <w:r w:rsidRPr="00A27A84">
        <w:rPr>
          <w:rFonts w:asciiTheme="minorHAnsi" w:hAnsiTheme="minorHAnsi" w:cstheme="minorHAnsi"/>
          <w:sz w:val="22"/>
          <w:szCs w:val="22"/>
          <w:lang w:val="cs-CZ"/>
        </w:rPr>
        <w:t xml:space="preserve">P v češtině). </w:t>
      </w:r>
    </w:p>
    <w:p w14:paraId="33FC9FAD" w14:textId="77777777" w:rsidR="00A27A84" w:rsidRDefault="00A27A84" w:rsidP="0058511C">
      <w:pPr>
        <w:pStyle w:val="Default"/>
        <w:rPr>
          <w:rFonts w:asciiTheme="minorHAnsi" w:hAnsiTheme="minorHAnsi" w:cstheme="minorHAnsi"/>
          <w:i/>
          <w:iCs/>
          <w:sz w:val="22"/>
          <w:szCs w:val="22"/>
          <w:lang w:val="cs-CZ"/>
        </w:rPr>
      </w:pPr>
    </w:p>
    <w:p w14:paraId="4695FA06" w14:textId="7C35A5DB" w:rsidR="00F76774" w:rsidRPr="00F76774" w:rsidRDefault="00F76774" w:rsidP="0058511C">
      <w:pPr>
        <w:pStyle w:val="Default"/>
        <w:rPr>
          <w:rFonts w:asciiTheme="minorHAnsi" w:hAnsiTheme="minorHAnsi" w:cstheme="minorHAnsi"/>
          <w:b/>
          <w:bCs/>
          <w:sz w:val="22"/>
          <w:szCs w:val="22"/>
          <w:lang w:val="cs-CZ"/>
        </w:rPr>
      </w:pPr>
      <w:r w:rsidRPr="00F76774">
        <w:rPr>
          <w:rFonts w:asciiTheme="minorHAnsi" w:hAnsiTheme="minorHAnsi" w:cstheme="minorHAnsi"/>
          <w:b/>
          <w:bCs/>
          <w:sz w:val="22"/>
          <w:szCs w:val="22"/>
          <w:lang w:val="cs-CZ"/>
        </w:rPr>
        <w:t>Struktura DP</w:t>
      </w:r>
      <w:r>
        <w:rPr>
          <w:rFonts w:asciiTheme="minorHAnsi" w:hAnsiTheme="minorHAnsi" w:cstheme="minorHAnsi"/>
          <w:b/>
          <w:bCs/>
          <w:sz w:val="22"/>
          <w:szCs w:val="22"/>
          <w:lang w:val="cs-CZ"/>
        </w:rPr>
        <w:t>:</w:t>
      </w:r>
    </w:p>
    <w:p w14:paraId="0BBD2FBC" w14:textId="22237D98" w:rsidR="00CE6420" w:rsidRDefault="0058511C" w:rsidP="0058511C">
      <w:pPr>
        <w:pStyle w:val="Default"/>
        <w:rPr>
          <w:rFonts w:asciiTheme="minorHAnsi" w:hAnsiTheme="minorHAnsi" w:cstheme="minorHAnsi"/>
          <w:sz w:val="22"/>
          <w:szCs w:val="22"/>
          <w:lang w:val="cs-CZ"/>
        </w:rPr>
      </w:pPr>
      <w:r w:rsidRPr="0091525A">
        <w:rPr>
          <w:rFonts w:asciiTheme="minorHAnsi" w:hAnsiTheme="minorHAnsi" w:cstheme="minorHAnsi"/>
          <w:sz w:val="22"/>
          <w:szCs w:val="22"/>
          <w:lang w:val="cs-CZ"/>
        </w:rPr>
        <w:t xml:space="preserve">První strany </w:t>
      </w:r>
      <w:r w:rsidR="0091525A" w:rsidRPr="0091525A">
        <w:rPr>
          <w:rFonts w:asciiTheme="minorHAnsi" w:hAnsiTheme="minorHAnsi" w:cstheme="minorHAnsi"/>
          <w:sz w:val="22"/>
          <w:szCs w:val="22"/>
          <w:lang w:val="cs-CZ"/>
        </w:rPr>
        <w:t xml:space="preserve">DP </w:t>
      </w:r>
      <w:r w:rsidRPr="0091525A">
        <w:rPr>
          <w:rFonts w:asciiTheme="minorHAnsi" w:hAnsiTheme="minorHAnsi" w:cstheme="minorHAnsi"/>
          <w:sz w:val="22"/>
          <w:szCs w:val="22"/>
          <w:lang w:val="cs-CZ"/>
        </w:rPr>
        <w:t>(až po kapitolu Obsah) se řídí fakultními unifikovanými pravidly, která jsou zakotvena v Opatření děkana č. 3/2019 (</w:t>
      </w:r>
      <w:r w:rsidR="003F7767" w:rsidRPr="003F7767">
        <w:rPr>
          <w:rFonts w:asciiTheme="minorHAnsi" w:hAnsiTheme="minorHAnsi" w:cstheme="minorHAnsi"/>
          <w:sz w:val="22"/>
          <w:szCs w:val="22"/>
          <w:lang w:val="cs-CZ"/>
        </w:rPr>
        <w:t>https://is.muni.cz/auth/do/sci/normy/OP/OD19-03/OD_3_2019_CZ_Pokyny_pro_vypracovani_bakalarskych_diplomovych_a_rigoroznich_praci_SCI_MU.pdf</w:t>
      </w:r>
      <w:r w:rsidRPr="0091525A">
        <w:rPr>
          <w:rFonts w:asciiTheme="minorHAnsi" w:hAnsiTheme="minorHAnsi" w:cstheme="minorHAnsi"/>
          <w:sz w:val="22"/>
          <w:szCs w:val="22"/>
          <w:lang w:val="cs-CZ"/>
        </w:rPr>
        <w:t>) a odráží se v doporučené šabloně (</w:t>
      </w:r>
      <w:hyperlink r:id="rId20" w:history="1">
        <w:r w:rsidR="00BA5165" w:rsidRPr="00BA5165">
          <w:rPr>
            <w:rStyle w:val="Hypertextovodkaz"/>
            <w:rFonts w:asciiTheme="minorHAnsi" w:hAnsiTheme="minorHAnsi" w:cstheme="minorHAnsi"/>
            <w:sz w:val="22"/>
            <w:szCs w:val="22"/>
            <w:lang w:val="cs-CZ"/>
          </w:rPr>
          <w:t>https://www.sci.muni.cz/student/bc-a-mgr/pokyny-a-sablony-pro-bakalarske-diplomove-a-rigorozni-prace</w:t>
        </w:r>
      </w:hyperlink>
      <w:r w:rsidRPr="0091525A">
        <w:rPr>
          <w:rFonts w:asciiTheme="minorHAnsi" w:hAnsiTheme="minorHAnsi" w:cstheme="minorHAnsi"/>
          <w:sz w:val="22"/>
          <w:szCs w:val="22"/>
          <w:lang w:val="cs-CZ"/>
        </w:rPr>
        <w:t xml:space="preserve">). Studenti by měli věnovat pozornost také Návodu k šabloně, který lze najít pod výše uvedeným odkazem. </w:t>
      </w:r>
    </w:p>
    <w:p w14:paraId="65318FF4" w14:textId="5DC2D547" w:rsidR="0058511C" w:rsidRDefault="00CE6420" w:rsidP="0058511C">
      <w:pPr>
        <w:pStyle w:val="Default"/>
        <w:rPr>
          <w:rFonts w:asciiTheme="minorHAnsi" w:hAnsiTheme="minorHAnsi" w:cstheme="minorHAnsi"/>
          <w:sz w:val="22"/>
          <w:szCs w:val="22"/>
          <w:lang w:val="cs-CZ"/>
        </w:rPr>
      </w:pPr>
      <w:r>
        <w:rPr>
          <w:rFonts w:asciiTheme="minorHAnsi" w:hAnsiTheme="minorHAnsi" w:cstheme="minorHAnsi"/>
          <w:sz w:val="22"/>
          <w:szCs w:val="22"/>
          <w:lang w:val="cs-CZ"/>
        </w:rPr>
        <w:t xml:space="preserve">K následujícím oddílům několik rad: </w:t>
      </w:r>
    </w:p>
    <w:p w14:paraId="6241367E" w14:textId="65ED5F42" w:rsidR="00CE6420" w:rsidRPr="005F291A" w:rsidRDefault="00F76774" w:rsidP="00CE6420">
      <w:pPr>
        <w:autoSpaceDE w:val="0"/>
        <w:autoSpaceDN w:val="0"/>
        <w:adjustRightInd w:val="0"/>
        <w:spacing w:before="60"/>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Anotace / </w:t>
      </w:r>
      <w:r w:rsidR="00CE6420" w:rsidRPr="005F291A">
        <w:rPr>
          <w:rFonts w:asciiTheme="minorHAnsi" w:hAnsiTheme="minorHAnsi" w:cstheme="minorHAnsi"/>
          <w:b/>
          <w:bCs/>
          <w:color w:val="000000"/>
          <w:sz w:val="22"/>
          <w:szCs w:val="22"/>
        </w:rPr>
        <w:t>Abstra</w:t>
      </w:r>
      <w:r>
        <w:rPr>
          <w:rFonts w:asciiTheme="minorHAnsi" w:hAnsiTheme="minorHAnsi" w:cstheme="minorHAnsi"/>
          <w:b/>
          <w:bCs/>
          <w:color w:val="000000"/>
          <w:sz w:val="22"/>
          <w:szCs w:val="22"/>
        </w:rPr>
        <w:t>c</w:t>
      </w:r>
      <w:r w:rsidR="00CE6420" w:rsidRPr="005F291A">
        <w:rPr>
          <w:rFonts w:asciiTheme="minorHAnsi" w:hAnsiTheme="minorHAnsi" w:cstheme="minorHAnsi"/>
          <w:b/>
          <w:bCs/>
          <w:color w:val="000000"/>
          <w:sz w:val="22"/>
          <w:szCs w:val="22"/>
        </w:rPr>
        <w:t>t</w:t>
      </w:r>
    </w:p>
    <w:p w14:paraId="7AD46CCA" w14:textId="3C0FCF75" w:rsidR="00CE6420" w:rsidRDefault="00CE6420" w:rsidP="00CE6420">
      <w:pPr>
        <w:autoSpaceDE w:val="0"/>
        <w:autoSpaceDN w:val="0"/>
        <w:adjustRightInd w:val="0"/>
        <w:rPr>
          <w:rFonts w:asciiTheme="minorHAnsi" w:hAnsiTheme="minorHAnsi" w:cstheme="minorHAnsi"/>
          <w:color w:val="000000"/>
          <w:sz w:val="22"/>
          <w:szCs w:val="22"/>
        </w:rPr>
      </w:pPr>
      <w:r w:rsidRPr="005F291A">
        <w:rPr>
          <w:rFonts w:asciiTheme="minorHAnsi" w:hAnsiTheme="minorHAnsi" w:cstheme="minorHAnsi"/>
          <w:color w:val="000000"/>
          <w:sz w:val="22"/>
          <w:szCs w:val="22"/>
        </w:rPr>
        <w:t xml:space="preserve">Česká </w:t>
      </w:r>
      <w:r w:rsidR="00786A5E">
        <w:rPr>
          <w:rFonts w:asciiTheme="minorHAnsi" w:hAnsiTheme="minorHAnsi" w:cstheme="minorHAnsi"/>
          <w:color w:val="000000"/>
          <w:sz w:val="22"/>
          <w:szCs w:val="22"/>
        </w:rPr>
        <w:t xml:space="preserve">verze </w:t>
      </w:r>
      <w:r w:rsidR="00F76774">
        <w:rPr>
          <w:rFonts w:asciiTheme="minorHAnsi" w:hAnsiTheme="minorHAnsi" w:cstheme="minorHAnsi"/>
          <w:color w:val="000000"/>
          <w:sz w:val="22"/>
          <w:szCs w:val="22"/>
        </w:rPr>
        <w:t xml:space="preserve">(Anotace) </w:t>
      </w:r>
      <w:r w:rsidRPr="005F291A">
        <w:rPr>
          <w:rFonts w:asciiTheme="minorHAnsi" w:hAnsiTheme="minorHAnsi" w:cstheme="minorHAnsi"/>
          <w:color w:val="000000"/>
          <w:sz w:val="22"/>
          <w:szCs w:val="22"/>
        </w:rPr>
        <w:t xml:space="preserve">i anglická </w:t>
      </w:r>
      <w:r w:rsidR="00786A5E">
        <w:rPr>
          <w:rFonts w:asciiTheme="minorHAnsi" w:hAnsiTheme="minorHAnsi" w:cstheme="minorHAnsi"/>
          <w:color w:val="000000"/>
          <w:sz w:val="22"/>
          <w:szCs w:val="22"/>
        </w:rPr>
        <w:t xml:space="preserve">verze </w:t>
      </w:r>
      <w:r w:rsidR="00F76774">
        <w:rPr>
          <w:rFonts w:asciiTheme="minorHAnsi" w:hAnsiTheme="minorHAnsi" w:cstheme="minorHAnsi"/>
          <w:color w:val="000000"/>
          <w:sz w:val="22"/>
          <w:szCs w:val="22"/>
        </w:rPr>
        <w:t xml:space="preserve">(Abstract) </w:t>
      </w:r>
      <w:r w:rsidR="00E25A45">
        <w:rPr>
          <w:rFonts w:asciiTheme="minorHAnsi" w:hAnsiTheme="minorHAnsi" w:cstheme="minorHAnsi"/>
          <w:color w:val="000000"/>
          <w:sz w:val="22"/>
          <w:szCs w:val="22"/>
        </w:rPr>
        <w:t xml:space="preserve">jsou identické </w:t>
      </w:r>
      <w:r w:rsidRPr="005F291A">
        <w:rPr>
          <w:rFonts w:asciiTheme="minorHAnsi" w:hAnsiTheme="minorHAnsi" w:cstheme="minorHAnsi"/>
          <w:color w:val="000000"/>
          <w:sz w:val="22"/>
          <w:szCs w:val="22"/>
        </w:rPr>
        <w:t>stručn</w:t>
      </w:r>
      <w:r w:rsidR="00E25A45">
        <w:rPr>
          <w:rFonts w:asciiTheme="minorHAnsi" w:hAnsiTheme="minorHAnsi" w:cstheme="minorHAnsi"/>
          <w:color w:val="000000"/>
          <w:sz w:val="22"/>
          <w:szCs w:val="22"/>
        </w:rPr>
        <w:t>é</w:t>
      </w:r>
      <w:r w:rsidRPr="005F291A">
        <w:rPr>
          <w:rFonts w:asciiTheme="minorHAnsi" w:hAnsiTheme="minorHAnsi" w:cstheme="minorHAnsi"/>
          <w:color w:val="000000"/>
          <w:sz w:val="22"/>
          <w:szCs w:val="22"/>
        </w:rPr>
        <w:t xml:space="preserve"> informace o předkládané práci včetně specifikace použitých metodik a popisu výsledků. Rozsah </w:t>
      </w:r>
      <w:r w:rsidR="00E25A45">
        <w:rPr>
          <w:rFonts w:asciiTheme="minorHAnsi" w:hAnsiTheme="minorHAnsi" w:cstheme="minorHAnsi"/>
          <w:color w:val="000000"/>
          <w:sz w:val="22"/>
          <w:szCs w:val="22"/>
        </w:rPr>
        <w:t xml:space="preserve">je </w:t>
      </w:r>
      <w:r w:rsidRPr="005F291A">
        <w:rPr>
          <w:rFonts w:asciiTheme="minorHAnsi" w:hAnsiTheme="minorHAnsi" w:cstheme="minorHAnsi"/>
          <w:color w:val="000000"/>
          <w:sz w:val="22"/>
          <w:szCs w:val="22"/>
        </w:rPr>
        <w:t xml:space="preserve">cca půl strany. </w:t>
      </w:r>
      <w:r w:rsidR="00E25A45">
        <w:rPr>
          <w:rFonts w:asciiTheme="minorHAnsi" w:hAnsiTheme="minorHAnsi" w:cstheme="minorHAnsi"/>
          <w:color w:val="000000"/>
          <w:sz w:val="22"/>
          <w:szCs w:val="22"/>
        </w:rPr>
        <w:t xml:space="preserve">Vkládají se jako dvě navazující strany </w:t>
      </w:r>
      <w:r w:rsidRPr="005F291A">
        <w:rPr>
          <w:rFonts w:asciiTheme="minorHAnsi" w:hAnsiTheme="minorHAnsi" w:cstheme="minorHAnsi"/>
          <w:color w:val="000000"/>
          <w:sz w:val="22"/>
          <w:szCs w:val="22"/>
        </w:rPr>
        <w:t>na začátk</w:t>
      </w:r>
      <w:r w:rsidR="00E25A45">
        <w:rPr>
          <w:rFonts w:asciiTheme="minorHAnsi" w:hAnsiTheme="minorHAnsi" w:cstheme="minorHAnsi"/>
          <w:color w:val="000000"/>
          <w:sz w:val="22"/>
          <w:szCs w:val="22"/>
        </w:rPr>
        <w:t>u</w:t>
      </w:r>
      <w:r w:rsidRPr="005F291A">
        <w:rPr>
          <w:rFonts w:asciiTheme="minorHAnsi" w:hAnsiTheme="minorHAnsi" w:cstheme="minorHAnsi"/>
          <w:color w:val="000000"/>
          <w:sz w:val="22"/>
          <w:szCs w:val="22"/>
        </w:rPr>
        <w:t xml:space="preserve"> práce. V abstraktu se nedoporučuje používat zkratky.</w:t>
      </w:r>
    </w:p>
    <w:p w14:paraId="284F15FA" w14:textId="77777777" w:rsidR="00CE6420" w:rsidRDefault="00CE6420" w:rsidP="00CE6420">
      <w:pPr>
        <w:pStyle w:val="Default"/>
        <w:rPr>
          <w:rFonts w:asciiTheme="minorHAnsi" w:hAnsiTheme="minorHAnsi" w:cstheme="minorHAnsi"/>
          <w:sz w:val="22"/>
          <w:szCs w:val="22"/>
          <w:lang w:val="cs-CZ"/>
        </w:rPr>
      </w:pPr>
      <w:r w:rsidRPr="00CE6420">
        <w:rPr>
          <w:rFonts w:asciiTheme="minorHAnsi" w:hAnsiTheme="minorHAnsi" w:cstheme="minorHAnsi"/>
          <w:b/>
          <w:bCs/>
          <w:sz w:val="22"/>
          <w:szCs w:val="22"/>
          <w:lang w:val="cs-CZ"/>
        </w:rPr>
        <w:t>Kopie zadání</w:t>
      </w:r>
    </w:p>
    <w:p w14:paraId="7113E406" w14:textId="55974C18" w:rsidR="00CE6420" w:rsidRDefault="00CE6420" w:rsidP="00CE6420">
      <w:pPr>
        <w:pStyle w:val="Default"/>
        <w:rPr>
          <w:rFonts w:asciiTheme="minorHAnsi" w:hAnsiTheme="minorHAnsi" w:cstheme="minorHAnsi"/>
          <w:sz w:val="22"/>
          <w:szCs w:val="22"/>
          <w:lang w:val="cs-CZ"/>
        </w:rPr>
      </w:pPr>
      <w:r w:rsidRPr="00DA50F1">
        <w:rPr>
          <w:rFonts w:asciiTheme="minorHAnsi" w:hAnsiTheme="minorHAnsi" w:cstheme="minorHAnsi"/>
          <w:sz w:val="22"/>
          <w:szCs w:val="22"/>
          <w:lang w:val="cs-CZ"/>
        </w:rPr>
        <w:t>Součástí závěrečné práce je kopie oficiálního platného zadání práce bez vlastnoručních podpisů.</w:t>
      </w:r>
      <w:r>
        <w:rPr>
          <w:rFonts w:asciiTheme="minorHAnsi" w:hAnsiTheme="minorHAnsi" w:cstheme="minorHAnsi"/>
          <w:sz w:val="22"/>
          <w:szCs w:val="22"/>
          <w:lang w:val="cs-CZ"/>
        </w:rPr>
        <w:t xml:space="preserve"> Zadání se vkládá ideálně mezi Anotaci a Čestné prohlášení.</w:t>
      </w:r>
    </w:p>
    <w:p w14:paraId="27129751" w14:textId="62C126A4" w:rsidR="00CE6420" w:rsidRPr="005F291A" w:rsidRDefault="00CE6420" w:rsidP="00CE6420">
      <w:pPr>
        <w:autoSpaceDE w:val="0"/>
        <w:autoSpaceDN w:val="0"/>
        <w:adjustRightInd w:val="0"/>
        <w:spacing w:before="60"/>
        <w:rPr>
          <w:rFonts w:asciiTheme="minorHAnsi" w:hAnsiTheme="minorHAnsi" w:cstheme="minorHAnsi"/>
          <w:color w:val="000000"/>
          <w:sz w:val="22"/>
          <w:szCs w:val="22"/>
        </w:rPr>
      </w:pPr>
      <w:r>
        <w:rPr>
          <w:rFonts w:asciiTheme="minorHAnsi" w:hAnsiTheme="minorHAnsi" w:cstheme="minorHAnsi"/>
          <w:b/>
          <w:bCs/>
          <w:color w:val="000000"/>
          <w:sz w:val="22"/>
          <w:szCs w:val="22"/>
        </w:rPr>
        <w:t xml:space="preserve">Čestné </w:t>
      </w:r>
      <w:r w:rsidRPr="005F291A">
        <w:rPr>
          <w:rFonts w:asciiTheme="minorHAnsi" w:hAnsiTheme="minorHAnsi" w:cstheme="minorHAnsi"/>
          <w:b/>
          <w:bCs/>
          <w:color w:val="000000"/>
          <w:sz w:val="22"/>
          <w:szCs w:val="22"/>
        </w:rPr>
        <w:t>prohlášení</w:t>
      </w:r>
      <w:r>
        <w:rPr>
          <w:rFonts w:asciiTheme="minorHAnsi" w:hAnsiTheme="minorHAnsi" w:cstheme="minorHAnsi"/>
          <w:b/>
          <w:bCs/>
          <w:color w:val="000000"/>
          <w:sz w:val="22"/>
          <w:szCs w:val="22"/>
        </w:rPr>
        <w:t xml:space="preserve"> a Poděkování</w:t>
      </w:r>
    </w:p>
    <w:p w14:paraId="0F43D51F" w14:textId="7CBA6542" w:rsidR="00CE6420" w:rsidRPr="005F291A" w:rsidRDefault="00CE6420" w:rsidP="00CE6420">
      <w:pPr>
        <w:autoSpaceDE w:val="0"/>
        <w:autoSpaceDN w:val="0"/>
        <w:adjustRightInd w:val="0"/>
        <w:rPr>
          <w:rFonts w:asciiTheme="minorHAnsi" w:hAnsiTheme="minorHAnsi" w:cstheme="minorHAnsi"/>
          <w:color w:val="000000"/>
          <w:sz w:val="22"/>
          <w:szCs w:val="22"/>
        </w:rPr>
      </w:pPr>
      <w:r w:rsidRPr="005F291A">
        <w:rPr>
          <w:rFonts w:asciiTheme="minorHAnsi" w:hAnsiTheme="minorHAnsi" w:cstheme="minorHAnsi"/>
          <w:color w:val="000000"/>
          <w:sz w:val="22"/>
          <w:szCs w:val="22"/>
        </w:rPr>
        <w:t>V práci je nutné uvést prohlášení, že student pracoval samostatně na základě pokynů a rad vedoucího, s využitím zázemí pracoviště a že veškerá použité zdroje informací jsou v práci řádně citovány. Také, že text práce vypracoval podle pravidel a zodpovídá za jeho jazykovou správnost.</w:t>
      </w:r>
      <w:r>
        <w:rPr>
          <w:rFonts w:asciiTheme="minorHAnsi" w:hAnsiTheme="minorHAnsi" w:cstheme="minorHAnsi"/>
          <w:color w:val="000000"/>
          <w:sz w:val="22"/>
          <w:szCs w:val="22"/>
        </w:rPr>
        <w:t xml:space="preserve"> </w:t>
      </w:r>
      <w:r w:rsidRPr="005F291A">
        <w:rPr>
          <w:rFonts w:asciiTheme="minorHAnsi" w:hAnsiTheme="minorHAnsi" w:cstheme="minorHAnsi"/>
          <w:color w:val="000000"/>
          <w:sz w:val="22"/>
          <w:szCs w:val="22"/>
        </w:rPr>
        <w:t>Poděkování osobám, které přispěly k vypracování práce (vedoucí, další zaměstnanci pracoviště, rodina apod.) není nezbytnou součástí práce.</w:t>
      </w:r>
    </w:p>
    <w:p w14:paraId="3853BFCF" w14:textId="06267869" w:rsidR="00CE6420" w:rsidRPr="005F291A" w:rsidRDefault="00CE6420" w:rsidP="00CE6420">
      <w:pPr>
        <w:autoSpaceDE w:val="0"/>
        <w:autoSpaceDN w:val="0"/>
        <w:adjustRightInd w:val="0"/>
        <w:spacing w:before="60"/>
        <w:rPr>
          <w:rFonts w:asciiTheme="minorHAnsi" w:hAnsiTheme="minorHAnsi" w:cstheme="minorHAnsi"/>
          <w:b/>
          <w:bCs/>
          <w:color w:val="000000"/>
          <w:sz w:val="22"/>
          <w:szCs w:val="22"/>
        </w:rPr>
      </w:pPr>
      <w:r w:rsidRPr="005F291A">
        <w:rPr>
          <w:rFonts w:asciiTheme="minorHAnsi" w:hAnsiTheme="minorHAnsi" w:cstheme="minorHAnsi"/>
          <w:b/>
          <w:bCs/>
          <w:color w:val="000000"/>
          <w:sz w:val="22"/>
          <w:szCs w:val="22"/>
        </w:rPr>
        <w:t>Obsah</w:t>
      </w:r>
    </w:p>
    <w:p w14:paraId="6C826A9F" w14:textId="57353508" w:rsidR="00CE6420" w:rsidRDefault="00CE6420" w:rsidP="00786A5E">
      <w:p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J</w:t>
      </w:r>
      <w:r w:rsidRPr="005F291A">
        <w:rPr>
          <w:rFonts w:asciiTheme="minorHAnsi" w:hAnsiTheme="minorHAnsi" w:cstheme="minorHAnsi"/>
          <w:color w:val="000000"/>
          <w:sz w:val="22"/>
          <w:szCs w:val="22"/>
        </w:rPr>
        <w:t>e to první číslovaná strana. Následuje úvod a potom další kapitoly vlastní literární rešerše. Doporučené je maximálně tříúrovňové členění kapitol.</w:t>
      </w:r>
    </w:p>
    <w:p w14:paraId="2F404FD8" w14:textId="77777777" w:rsidR="00190A6C" w:rsidRDefault="00190A6C" w:rsidP="00786A5E">
      <w:pPr>
        <w:autoSpaceDE w:val="0"/>
        <w:autoSpaceDN w:val="0"/>
        <w:adjustRightInd w:val="0"/>
        <w:rPr>
          <w:rFonts w:asciiTheme="minorHAnsi" w:hAnsiTheme="minorHAnsi" w:cstheme="minorHAnsi"/>
          <w:sz w:val="22"/>
          <w:szCs w:val="22"/>
        </w:rPr>
      </w:pPr>
    </w:p>
    <w:p w14:paraId="16C14373" w14:textId="4C8B9217" w:rsidR="001D29A7" w:rsidRDefault="00786A5E" w:rsidP="00190A6C">
      <w:pPr>
        <w:pStyle w:val="Default"/>
        <w:rPr>
          <w:rFonts w:asciiTheme="minorHAnsi" w:hAnsiTheme="minorHAnsi" w:cstheme="minorHAnsi"/>
          <w:sz w:val="22"/>
          <w:szCs w:val="22"/>
        </w:rPr>
      </w:pPr>
      <w:r>
        <w:rPr>
          <w:rFonts w:asciiTheme="minorHAnsi" w:hAnsiTheme="minorHAnsi" w:cstheme="minorHAnsi"/>
          <w:sz w:val="22"/>
          <w:szCs w:val="22"/>
          <w:lang w:val="cs-CZ"/>
        </w:rPr>
        <w:t xml:space="preserve">Po části </w:t>
      </w:r>
      <w:r w:rsidR="00D23BEF" w:rsidRPr="00CE6420">
        <w:rPr>
          <w:rFonts w:asciiTheme="minorHAnsi" w:hAnsiTheme="minorHAnsi" w:cstheme="minorHAnsi"/>
          <w:sz w:val="22"/>
          <w:szCs w:val="22"/>
          <w:lang w:val="cs-CZ"/>
        </w:rPr>
        <w:t xml:space="preserve">Obsah </w:t>
      </w:r>
      <w:r>
        <w:rPr>
          <w:rFonts w:asciiTheme="minorHAnsi" w:hAnsiTheme="minorHAnsi" w:cstheme="minorHAnsi"/>
          <w:sz w:val="22"/>
          <w:szCs w:val="22"/>
          <w:lang w:val="cs-CZ"/>
        </w:rPr>
        <w:t xml:space="preserve">následuje </w:t>
      </w:r>
      <w:r w:rsidR="00190A6C">
        <w:rPr>
          <w:rFonts w:asciiTheme="minorHAnsi" w:hAnsiTheme="minorHAnsi" w:cstheme="minorHAnsi"/>
          <w:sz w:val="22"/>
          <w:szCs w:val="22"/>
          <w:lang w:val="cs-CZ"/>
        </w:rPr>
        <w:t>ještě Seznam obrázků, tabulek a zkratek</w:t>
      </w:r>
      <w:r w:rsidR="0004206D">
        <w:rPr>
          <w:rFonts w:asciiTheme="minorHAnsi" w:hAnsiTheme="minorHAnsi" w:cstheme="minorHAnsi"/>
          <w:sz w:val="22"/>
          <w:szCs w:val="22"/>
          <w:lang w:val="cs-CZ"/>
        </w:rPr>
        <w:t xml:space="preserve">, což jsou tři položky nepovinné, </w:t>
      </w:r>
      <w:r w:rsidR="00190A6C">
        <w:rPr>
          <w:rFonts w:asciiTheme="minorHAnsi" w:hAnsiTheme="minorHAnsi" w:cstheme="minorHAnsi"/>
          <w:sz w:val="22"/>
          <w:szCs w:val="22"/>
          <w:lang w:val="cs-CZ"/>
        </w:rPr>
        <w:t xml:space="preserve">a </w:t>
      </w:r>
      <w:r>
        <w:rPr>
          <w:rFonts w:asciiTheme="minorHAnsi" w:hAnsiTheme="minorHAnsi" w:cstheme="minorHAnsi"/>
          <w:sz w:val="22"/>
          <w:szCs w:val="22"/>
          <w:lang w:val="cs-CZ"/>
        </w:rPr>
        <w:t xml:space="preserve">kapitola Úvod </w:t>
      </w:r>
      <w:r w:rsidR="00190A6C">
        <w:rPr>
          <w:rFonts w:asciiTheme="minorHAnsi" w:hAnsiTheme="minorHAnsi" w:cstheme="minorHAnsi"/>
          <w:sz w:val="22"/>
          <w:szCs w:val="22"/>
          <w:lang w:val="cs-CZ"/>
        </w:rPr>
        <w:t xml:space="preserve">už otevírá vlastní text práce. </w:t>
      </w:r>
      <w:r w:rsidR="00B3283E" w:rsidRPr="00190A6C">
        <w:rPr>
          <w:rFonts w:asciiTheme="minorHAnsi" w:hAnsiTheme="minorHAnsi" w:cstheme="minorHAnsi"/>
          <w:sz w:val="22"/>
          <w:szCs w:val="22"/>
          <w:lang w:val="cs-CZ"/>
        </w:rPr>
        <w:t>Rozsah</w:t>
      </w:r>
      <w:r w:rsidRPr="00190A6C">
        <w:rPr>
          <w:rFonts w:asciiTheme="minorHAnsi" w:hAnsiTheme="minorHAnsi" w:cstheme="minorHAnsi"/>
          <w:sz w:val="22"/>
          <w:szCs w:val="22"/>
        </w:rPr>
        <w:t xml:space="preserve"> DP </w:t>
      </w:r>
      <w:r w:rsidR="00190A6C">
        <w:rPr>
          <w:rFonts w:asciiTheme="minorHAnsi" w:hAnsiTheme="minorHAnsi" w:cstheme="minorHAnsi"/>
          <w:sz w:val="22"/>
          <w:szCs w:val="22"/>
        </w:rPr>
        <w:t>(</w:t>
      </w:r>
      <w:r w:rsidRPr="00190A6C">
        <w:rPr>
          <w:rFonts w:asciiTheme="minorHAnsi" w:hAnsiTheme="minorHAnsi" w:cstheme="minorHAnsi"/>
          <w:sz w:val="22"/>
          <w:szCs w:val="22"/>
        </w:rPr>
        <w:t>od Úvodu dál</w:t>
      </w:r>
      <w:r w:rsidR="00190A6C">
        <w:rPr>
          <w:rFonts w:asciiTheme="minorHAnsi" w:hAnsiTheme="minorHAnsi" w:cstheme="minorHAnsi"/>
          <w:sz w:val="22"/>
          <w:szCs w:val="22"/>
        </w:rPr>
        <w:t>) doporučujeme:</w:t>
      </w:r>
      <w:r w:rsidR="00B3283E" w:rsidRPr="005F291A">
        <w:rPr>
          <w:rFonts w:asciiTheme="minorHAnsi" w:hAnsiTheme="minorHAnsi" w:cstheme="minorHAnsi"/>
          <w:b/>
          <w:bCs/>
          <w:sz w:val="22"/>
          <w:szCs w:val="22"/>
          <w:lang w:val="cs-CZ"/>
        </w:rPr>
        <w:t xml:space="preserve"> </w:t>
      </w:r>
      <w:r w:rsidR="00B3283E" w:rsidRPr="005F291A">
        <w:rPr>
          <w:rFonts w:asciiTheme="minorHAnsi" w:hAnsiTheme="minorHAnsi" w:cstheme="minorHAnsi"/>
          <w:sz w:val="22"/>
          <w:szCs w:val="22"/>
          <w:lang w:val="cs-CZ"/>
        </w:rPr>
        <w:t>minimálně 50, standardně 70</w:t>
      </w:r>
      <w:r w:rsidR="001D29A7" w:rsidRPr="005F291A">
        <w:rPr>
          <w:rFonts w:asciiTheme="minorHAnsi" w:hAnsiTheme="minorHAnsi" w:cstheme="minorHAnsi"/>
          <w:sz w:val="22"/>
          <w:szCs w:val="22"/>
          <w:lang w:val="cs-CZ"/>
        </w:rPr>
        <w:t>,</w:t>
      </w:r>
      <w:r w:rsidR="00B3283E" w:rsidRPr="005F291A">
        <w:rPr>
          <w:rFonts w:asciiTheme="minorHAnsi" w:hAnsiTheme="minorHAnsi" w:cstheme="minorHAnsi"/>
          <w:sz w:val="22"/>
          <w:szCs w:val="22"/>
          <w:lang w:val="cs-CZ"/>
        </w:rPr>
        <w:t xml:space="preserve"> maximálně 100 </w:t>
      </w:r>
      <w:r w:rsidR="008C509B" w:rsidRPr="005F291A">
        <w:rPr>
          <w:rFonts w:asciiTheme="minorHAnsi" w:hAnsiTheme="minorHAnsi" w:cstheme="minorHAnsi"/>
          <w:sz w:val="22"/>
          <w:szCs w:val="22"/>
          <w:lang w:val="cs-CZ"/>
        </w:rPr>
        <w:t xml:space="preserve">číslovaných </w:t>
      </w:r>
      <w:r w:rsidR="00B3283E" w:rsidRPr="005F291A">
        <w:rPr>
          <w:rFonts w:asciiTheme="minorHAnsi" w:hAnsiTheme="minorHAnsi" w:cstheme="minorHAnsi"/>
          <w:sz w:val="22"/>
          <w:szCs w:val="22"/>
          <w:lang w:val="cs-CZ"/>
        </w:rPr>
        <w:t>stran včetně obrázků, tabulek, grafů. Toto závisí na</w:t>
      </w:r>
      <w:r w:rsidR="000A2AD5" w:rsidRPr="005F291A">
        <w:rPr>
          <w:rFonts w:asciiTheme="minorHAnsi" w:hAnsiTheme="minorHAnsi" w:cstheme="minorHAnsi"/>
          <w:sz w:val="22"/>
          <w:szCs w:val="22"/>
          <w:lang w:val="cs-CZ"/>
        </w:rPr>
        <w:t xml:space="preserve"> </w:t>
      </w:r>
      <w:r w:rsidR="00B3283E" w:rsidRPr="005F291A">
        <w:rPr>
          <w:rFonts w:asciiTheme="minorHAnsi" w:hAnsiTheme="minorHAnsi" w:cstheme="minorHAnsi"/>
          <w:sz w:val="22"/>
          <w:szCs w:val="22"/>
          <w:lang w:val="cs-CZ"/>
        </w:rPr>
        <w:t>povaze zadaného tématu a formě zpracování. Pokud jsou součástí práce rozsáhlejší přílohy, zařazují se na</w:t>
      </w:r>
      <w:r w:rsidR="000A2AD5" w:rsidRPr="005F291A">
        <w:rPr>
          <w:rFonts w:asciiTheme="minorHAnsi" w:hAnsiTheme="minorHAnsi" w:cstheme="minorHAnsi"/>
          <w:sz w:val="22"/>
          <w:szCs w:val="22"/>
          <w:lang w:val="cs-CZ"/>
        </w:rPr>
        <w:t xml:space="preserve"> </w:t>
      </w:r>
      <w:r w:rsidR="00B3283E" w:rsidRPr="005F291A">
        <w:rPr>
          <w:rFonts w:asciiTheme="minorHAnsi" w:hAnsiTheme="minorHAnsi" w:cstheme="minorHAnsi"/>
          <w:sz w:val="22"/>
          <w:szCs w:val="22"/>
          <w:lang w:val="cs-CZ"/>
        </w:rPr>
        <w:t>konec práce.</w:t>
      </w:r>
      <w:r w:rsidR="00190A6C">
        <w:rPr>
          <w:rFonts w:asciiTheme="minorHAnsi" w:hAnsiTheme="minorHAnsi" w:cstheme="minorHAnsi"/>
          <w:sz w:val="22"/>
          <w:szCs w:val="22"/>
          <w:lang w:val="cs-CZ"/>
        </w:rPr>
        <w:t xml:space="preserve"> </w:t>
      </w:r>
      <w:r w:rsidR="001D29A7" w:rsidRPr="00190A6C">
        <w:rPr>
          <w:rFonts w:asciiTheme="minorHAnsi" w:hAnsiTheme="minorHAnsi" w:cstheme="minorHAnsi"/>
          <w:sz w:val="22"/>
          <w:szCs w:val="22"/>
          <w:lang w:val="cs-CZ"/>
        </w:rPr>
        <w:t>Čísl</w:t>
      </w:r>
      <w:r w:rsidR="00190A6C">
        <w:rPr>
          <w:rFonts w:asciiTheme="minorHAnsi" w:hAnsiTheme="minorHAnsi" w:cstheme="minorHAnsi"/>
          <w:sz w:val="22"/>
          <w:szCs w:val="22"/>
          <w:lang w:val="cs-CZ"/>
        </w:rPr>
        <w:t>a</w:t>
      </w:r>
      <w:r w:rsidR="001D29A7" w:rsidRPr="00190A6C">
        <w:rPr>
          <w:rFonts w:asciiTheme="minorHAnsi" w:hAnsiTheme="minorHAnsi" w:cstheme="minorHAnsi"/>
          <w:sz w:val="22"/>
          <w:szCs w:val="22"/>
          <w:lang w:val="cs-CZ"/>
        </w:rPr>
        <w:t xml:space="preserve"> stran</w:t>
      </w:r>
      <w:r w:rsidR="00190A6C">
        <w:rPr>
          <w:rFonts w:asciiTheme="minorHAnsi" w:hAnsiTheme="minorHAnsi" w:cstheme="minorHAnsi"/>
          <w:sz w:val="22"/>
          <w:szCs w:val="22"/>
          <w:lang w:val="cs-CZ"/>
        </w:rPr>
        <w:t xml:space="preserve"> se</w:t>
      </w:r>
      <w:r w:rsidR="001D29A7" w:rsidRPr="005F291A">
        <w:rPr>
          <w:rFonts w:asciiTheme="minorHAnsi" w:hAnsiTheme="minorHAnsi" w:cstheme="minorHAnsi"/>
          <w:b/>
          <w:bCs/>
          <w:sz w:val="22"/>
          <w:szCs w:val="22"/>
          <w:lang w:val="cs-CZ"/>
        </w:rPr>
        <w:t xml:space="preserve"> </w:t>
      </w:r>
      <w:r w:rsidR="001D29A7" w:rsidRPr="005F291A">
        <w:rPr>
          <w:rFonts w:asciiTheme="minorHAnsi" w:hAnsiTheme="minorHAnsi" w:cstheme="minorHAnsi"/>
          <w:sz w:val="22"/>
          <w:szCs w:val="22"/>
          <w:lang w:val="cs-CZ"/>
        </w:rPr>
        <w:t>nepíš</w:t>
      </w:r>
      <w:r w:rsidR="00190A6C">
        <w:rPr>
          <w:rFonts w:asciiTheme="minorHAnsi" w:hAnsiTheme="minorHAnsi" w:cstheme="minorHAnsi"/>
          <w:sz w:val="22"/>
          <w:szCs w:val="22"/>
          <w:lang w:val="cs-CZ"/>
        </w:rPr>
        <w:t>ou</w:t>
      </w:r>
      <w:r w:rsidR="001D29A7" w:rsidRPr="005F291A">
        <w:rPr>
          <w:rFonts w:asciiTheme="minorHAnsi" w:hAnsiTheme="minorHAnsi" w:cstheme="minorHAnsi"/>
          <w:sz w:val="22"/>
          <w:szCs w:val="22"/>
          <w:lang w:val="cs-CZ"/>
        </w:rPr>
        <w:t xml:space="preserve"> na úvodní strany (tituln</w:t>
      </w:r>
      <w:r w:rsidR="005264F8" w:rsidRPr="005F291A">
        <w:rPr>
          <w:rFonts w:asciiTheme="minorHAnsi" w:hAnsiTheme="minorHAnsi" w:cstheme="minorHAnsi"/>
          <w:sz w:val="22"/>
          <w:szCs w:val="22"/>
          <w:lang w:val="cs-CZ"/>
        </w:rPr>
        <w:t>í</w:t>
      </w:r>
      <w:r w:rsidR="001D29A7" w:rsidRPr="005F291A">
        <w:rPr>
          <w:rFonts w:asciiTheme="minorHAnsi" w:hAnsiTheme="minorHAnsi" w:cstheme="minorHAnsi"/>
          <w:sz w:val="22"/>
          <w:szCs w:val="22"/>
          <w:lang w:val="cs-CZ"/>
        </w:rPr>
        <w:t xml:space="preserve"> list, bibliografické záznamy, abstrakty, zadání práce, poděkování, prohlášení). Poprvé se číslo strany píše na stránku s obsahem, ale musí se zohlednit předchozí nečíslované strany, takže první použité číslo stany je obvykle </w:t>
      </w:r>
      <w:r w:rsidR="009A481D" w:rsidRPr="005F291A">
        <w:rPr>
          <w:rFonts w:asciiTheme="minorHAnsi" w:hAnsiTheme="minorHAnsi" w:cstheme="minorHAnsi"/>
          <w:sz w:val="22"/>
          <w:szCs w:val="22"/>
          <w:lang w:val="cs-CZ"/>
        </w:rPr>
        <w:t>8</w:t>
      </w:r>
      <w:r w:rsidR="001D29A7" w:rsidRPr="005F291A">
        <w:rPr>
          <w:rFonts w:asciiTheme="minorHAnsi" w:hAnsiTheme="minorHAnsi" w:cstheme="minorHAnsi"/>
          <w:sz w:val="22"/>
          <w:szCs w:val="22"/>
          <w:lang w:val="cs-CZ"/>
        </w:rPr>
        <w:t>.</w:t>
      </w:r>
      <w:r w:rsidR="00A801BF">
        <w:rPr>
          <w:rFonts w:asciiTheme="minorHAnsi" w:hAnsiTheme="minorHAnsi" w:cstheme="minorHAnsi"/>
          <w:sz w:val="22"/>
          <w:szCs w:val="22"/>
        </w:rPr>
        <w:t xml:space="preserve"> </w:t>
      </w:r>
    </w:p>
    <w:p w14:paraId="732A3096" w14:textId="76F4FB75" w:rsidR="009576CE" w:rsidRPr="005F291A" w:rsidRDefault="009576CE" w:rsidP="009576CE">
      <w:pPr>
        <w:autoSpaceDE w:val="0"/>
        <w:autoSpaceDN w:val="0"/>
        <w:adjustRightInd w:val="0"/>
        <w:spacing w:before="60"/>
        <w:rPr>
          <w:rFonts w:asciiTheme="minorHAnsi" w:hAnsiTheme="minorHAnsi" w:cstheme="minorHAnsi"/>
          <w:color w:val="000000"/>
          <w:sz w:val="22"/>
          <w:szCs w:val="22"/>
        </w:rPr>
      </w:pPr>
      <w:r>
        <w:rPr>
          <w:rFonts w:asciiTheme="minorHAnsi" w:hAnsiTheme="minorHAnsi" w:cstheme="minorHAnsi"/>
          <w:b/>
          <w:bCs/>
          <w:color w:val="000000"/>
          <w:sz w:val="22"/>
          <w:szCs w:val="22"/>
        </w:rPr>
        <w:t xml:space="preserve">Seznam </w:t>
      </w:r>
      <w:r w:rsidR="00190A6C">
        <w:rPr>
          <w:rFonts w:asciiTheme="minorHAnsi" w:hAnsiTheme="minorHAnsi" w:cstheme="minorHAnsi"/>
          <w:b/>
          <w:bCs/>
          <w:color w:val="000000"/>
          <w:sz w:val="22"/>
          <w:szCs w:val="22"/>
        </w:rPr>
        <w:t>z</w:t>
      </w:r>
      <w:r w:rsidR="00190A6C" w:rsidRPr="005F291A">
        <w:rPr>
          <w:rFonts w:asciiTheme="minorHAnsi" w:hAnsiTheme="minorHAnsi" w:cstheme="minorHAnsi"/>
          <w:b/>
          <w:bCs/>
          <w:color w:val="000000"/>
          <w:sz w:val="22"/>
          <w:szCs w:val="22"/>
        </w:rPr>
        <w:t>kra</w:t>
      </w:r>
      <w:r w:rsidR="00190A6C">
        <w:rPr>
          <w:rFonts w:asciiTheme="minorHAnsi" w:hAnsiTheme="minorHAnsi" w:cstheme="minorHAnsi"/>
          <w:b/>
          <w:bCs/>
          <w:color w:val="000000"/>
          <w:sz w:val="22"/>
          <w:szCs w:val="22"/>
        </w:rPr>
        <w:t>t</w:t>
      </w:r>
      <w:r w:rsidR="00190A6C" w:rsidRPr="005F291A">
        <w:rPr>
          <w:rFonts w:asciiTheme="minorHAnsi" w:hAnsiTheme="minorHAnsi" w:cstheme="minorHAnsi"/>
          <w:b/>
          <w:bCs/>
          <w:color w:val="000000"/>
          <w:sz w:val="22"/>
          <w:szCs w:val="22"/>
        </w:rPr>
        <w:t>ek</w:t>
      </w:r>
      <w:r w:rsidRPr="005F291A">
        <w:rPr>
          <w:rFonts w:asciiTheme="minorHAnsi" w:hAnsiTheme="minorHAnsi" w:cstheme="minorHAnsi"/>
          <w:color w:val="000000"/>
          <w:sz w:val="22"/>
          <w:szCs w:val="22"/>
        </w:rPr>
        <w:t xml:space="preserve">: </w:t>
      </w:r>
    </w:p>
    <w:p w14:paraId="3496CD66" w14:textId="193556F1" w:rsidR="009576CE" w:rsidRPr="0004206D" w:rsidRDefault="0004206D" w:rsidP="0004206D">
      <w:pPr>
        <w:pStyle w:val="Default"/>
        <w:spacing w:after="27"/>
        <w:rPr>
          <w:rFonts w:asciiTheme="minorHAnsi" w:hAnsiTheme="minorHAnsi" w:cstheme="minorHAnsi"/>
          <w:sz w:val="22"/>
          <w:szCs w:val="22"/>
          <w:lang w:val="cs-CZ"/>
        </w:rPr>
      </w:pPr>
      <w:r>
        <w:rPr>
          <w:rFonts w:asciiTheme="minorHAnsi" w:hAnsiTheme="minorHAnsi" w:cstheme="minorHAnsi"/>
          <w:sz w:val="22"/>
          <w:szCs w:val="22"/>
          <w:lang w:val="cs-CZ"/>
        </w:rPr>
        <w:t>Je to</w:t>
      </w:r>
      <w:r w:rsidRPr="0004206D">
        <w:rPr>
          <w:rFonts w:asciiTheme="minorHAnsi" w:hAnsiTheme="minorHAnsi" w:cstheme="minorHAnsi"/>
          <w:sz w:val="22"/>
          <w:szCs w:val="22"/>
          <w:lang w:val="cs-CZ"/>
        </w:rPr>
        <w:t xml:space="preserve"> volitelná položka doporučen</w:t>
      </w:r>
      <w:r>
        <w:rPr>
          <w:rFonts w:asciiTheme="minorHAnsi" w:hAnsiTheme="minorHAnsi" w:cstheme="minorHAnsi"/>
          <w:sz w:val="22"/>
          <w:szCs w:val="22"/>
          <w:lang w:val="cs-CZ"/>
        </w:rPr>
        <w:t>á jen</w:t>
      </w:r>
      <w:r w:rsidRPr="0004206D">
        <w:rPr>
          <w:rFonts w:asciiTheme="minorHAnsi" w:hAnsiTheme="minorHAnsi" w:cstheme="minorHAnsi"/>
          <w:sz w:val="22"/>
          <w:szCs w:val="22"/>
          <w:lang w:val="cs-CZ"/>
        </w:rPr>
        <w:t xml:space="preserve"> v případě většího počtu zkratek v textu.</w:t>
      </w:r>
      <w:r>
        <w:rPr>
          <w:rFonts w:asciiTheme="minorHAnsi" w:hAnsiTheme="minorHAnsi" w:cstheme="minorHAnsi"/>
          <w:sz w:val="22"/>
          <w:szCs w:val="22"/>
          <w:lang w:val="cs-CZ"/>
        </w:rPr>
        <w:t xml:space="preserve"> </w:t>
      </w:r>
      <w:r w:rsidRPr="0004206D">
        <w:rPr>
          <w:rFonts w:asciiTheme="minorHAnsi" w:hAnsiTheme="minorHAnsi" w:cstheme="minorHAnsi"/>
          <w:sz w:val="22"/>
          <w:szCs w:val="22"/>
          <w:lang w:val="cs-CZ"/>
        </w:rPr>
        <w:t xml:space="preserve"> </w:t>
      </w:r>
      <w:r w:rsidR="009576CE" w:rsidRPr="005F291A">
        <w:rPr>
          <w:rFonts w:asciiTheme="minorHAnsi" w:hAnsiTheme="minorHAnsi" w:cstheme="minorHAnsi"/>
          <w:sz w:val="22"/>
          <w:szCs w:val="22"/>
        </w:rPr>
        <w:t xml:space="preserve">Platí zásada, že na prvním místě v textu, kde je zkratka použita, musí být v plném znění vysvětlena. Dále v textu je už </w:t>
      </w:r>
      <w:r w:rsidR="009576CE" w:rsidRPr="005F291A">
        <w:rPr>
          <w:rFonts w:asciiTheme="minorHAnsi" w:hAnsiTheme="minorHAnsi" w:cstheme="minorHAnsi"/>
          <w:sz w:val="22"/>
          <w:szCs w:val="22"/>
        </w:rPr>
        <w:lastRenderedPageBreak/>
        <w:t>možno používat pouze zkratku. V diplomových pracích se běžně požívané zkratky např. DNA, ATP apod. uvádět nemusí.</w:t>
      </w:r>
      <w:r>
        <w:rPr>
          <w:rFonts w:asciiTheme="minorHAnsi" w:hAnsiTheme="minorHAnsi" w:cstheme="minorHAnsi"/>
          <w:sz w:val="22"/>
          <w:szCs w:val="22"/>
        </w:rPr>
        <w:t xml:space="preserve"> Seznam tabulek a obrázků rovněž není povinný.</w:t>
      </w:r>
    </w:p>
    <w:p w14:paraId="217DE27C" w14:textId="6B505DBC" w:rsidR="00B3283E" w:rsidRDefault="00B3283E" w:rsidP="00156195">
      <w:pPr>
        <w:autoSpaceDE w:val="0"/>
        <w:autoSpaceDN w:val="0"/>
        <w:adjustRightInd w:val="0"/>
        <w:rPr>
          <w:rFonts w:asciiTheme="minorHAnsi" w:hAnsiTheme="minorHAnsi" w:cstheme="minorHAnsi"/>
          <w:sz w:val="22"/>
          <w:szCs w:val="22"/>
        </w:rPr>
      </w:pPr>
      <w:r w:rsidRPr="005F291A">
        <w:rPr>
          <w:rFonts w:asciiTheme="minorHAnsi" w:hAnsiTheme="minorHAnsi" w:cstheme="minorHAnsi"/>
          <w:b/>
          <w:bCs/>
          <w:color w:val="000000"/>
          <w:sz w:val="22"/>
          <w:szCs w:val="22"/>
        </w:rPr>
        <w:t>Úvod</w:t>
      </w:r>
      <w:r w:rsidRPr="005F291A">
        <w:rPr>
          <w:rFonts w:asciiTheme="minorHAnsi" w:hAnsiTheme="minorHAnsi" w:cstheme="minorHAnsi"/>
          <w:color w:val="000000"/>
          <w:sz w:val="22"/>
          <w:szCs w:val="22"/>
        </w:rPr>
        <w:t xml:space="preserve">: stručný </w:t>
      </w:r>
      <w:r w:rsidR="00E25A45">
        <w:rPr>
          <w:rFonts w:asciiTheme="minorHAnsi" w:hAnsiTheme="minorHAnsi" w:cstheme="minorHAnsi"/>
          <w:color w:val="000000"/>
          <w:sz w:val="22"/>
          <w:szCs w:val="22"/>
        </w:rPr>
        <w:t xml:space="preserve">, ale důležitý </w:t>
      </w:r>
      <w:r w:rsidRPr="005F291A">
        <w:rPr>
          <w:rFonts w:asciiTheme="minorHAnsi" w:hAnsiTheme="minorHAnsi" w:cstheme="minorHAnsi"/>
          <w:color w:val="000000"/>
          <w:sz w:val="22"/>
          <w:szCs w:val="22"/>
        </w:rPr>
        <w:t>vstup do problematiky, její zařazení z vědeckého a celospolečenského hlediska, význam</w:t>
      </w:r>
      <w:r w:rsidRPr="00CE1F86">
        <w:rPr>
          <w:rFonts w:asciiTheme="minorHAnsi" w:hAnsiTheme="minorHAnsi" w:cstheme="minorHAnsi"/>
          <w:color w:val="000000"/>
          <w:sz w:val="22"/>
          <w:szCs w:val="22"/>
        </w:rPr>
        <w:t>.</w:t>
      </w:r>
      <w:r w:rsidR="00CE1F86" w:rsidRPr="00CE1F86">
        <w:rPr>
          <w:rFonts w:asciiTheme="minorHAnsi" w:hAnsiTheme="minorHAnsi" w:cstheme="minorHAnsi"/>
          <w:color w:val="000000"/>
          <w:sz w:val="22"/>
          <w:szCs w:val="22"/>
        </w:rPr>
        <w:t xml:space="preserve"> </w:t>
      </w:r>
      <w:r w:rsidR="00CE1F86">
        <w:rPr>
          <w:rFonts w:asciiTheme="minorHAnsi" w:hAnsiTheme="minorHAnsi" w:cstheme="minorHAnsi"/>
          <w:color w:val="000000"/>
          <w:sz w:val="22"/>
          <w:szCs w:val="22"/>
        </w:rPr>
        <w:t>V</w:t>
      </w:r>
      <w:r w:rsidR="00CE1F86" w:rsidRPr="00CE1F86">
        <w:rPr>
          <w:rFonts w:asciiTheme="minorHAnsi" w:hAnsiTheme="minorHAnsi" w:cstheme="minorHAnsi"/>
          <w:sz w:val="22"/>
          <w:szCs w:val="22"/>
        </w:rPr>
        <w:t xml:space="preserve"> rozsahu 1-2 stran pojednává o aktuálním stavu problematiky zadaného tématu, s vytýčením </w:t>
      </w:r>
      <w:r w:rsidR="00CE1F86">
        <w:rPr>
          <w:rFonts w:asciiTheme="minorHAnsi" w:hAnsiTheme="minorHAnsi" w:cstheme="minorHAnsi"/>
          <w:sz w:val="22"/>
          <w:szCs w:val="22"/>
        </w:rPr>
        <w:t xml:space="preserve">obecného </w:t>
      </w:r>
      <w:r w:rsidR="00CE1F86" w:rsidRPr="00CE1F86">
        <w:rPr>
          <w:rFonts w:asciiTheme="minorHAnsi" w:hAnsiTheme="minorHAnsi" w:cstheme="minorHAnsi"/>
          <w:sz w:val="22"/>
          <w:szCs w:val="22"/>
        </w:rPr>
        <w:t>hlavního cíle, který bude v práci sledován</w:t>
      </w:r>
    </w:p>
    <w:p w14:paraId="2989B7E8" w14:textId="16A2AC1F" w:rsidR="002C47E1" w:rsidRDefault="00CE1F86" w:rsidP="002C47E1">
      <w:pPr>
        <w:pStyle w:val="Default"/>
        <w:spacing w:after="30"/>
        <w:rPr>
          <w:rFonts w:asciiTheme="minorHAnsi" w:hAnsiTheme="minorHAnsi" w:cstheme="minorHAnsi"/>
          <w:sz w:val="22"/>
          <w:szCs w:val="22"/>
          <w:lang w:val="cs-CZ"/>
        </w:rPr>
      </w:pPr>
      <w:r w:rsidRPr="002C47E1">
        <w:rPr>
          <w:rFonts w:asciiTheme="minorHAnsi" w:hAnsiTheme="minorHAnsi" w:cstheme="minorHAnsi"/>
          <w:b/>
          <w:bCs/>
          <w:sz w:val="22"/>
          <w:szCs w:val="22"/>
          <w:lang w:val="cs-CZ"/>
        </w:rPr>
        <w:t>Přehled problematiky</w:t>
      </w:r>
      <w:r w:rsidR="002C47E1">
        <w:rPr>
          <w:rFonts w:asciiTheme="minorHAnsi" w:hAnsiTheme="minorHAnsi" w:cstheme="minorHAnsi"/>
          <w:b/>
          <w:bCs/>
          <w:sz w:val="22"/>
          <w:szCs w:val="22"/>
          <w:lang w:val="cs-CZ"/>
        </w:rPr>
        <w:t>:</w:t>
      </w:r>
      <w:r w:rsidRPr="00CE1F86">
        <w:rPr>
          <w:rFonts w:asciiTheme="minorHAnsi" w:hAnsiTheme="minorHAnsi" w:cstheme="minorHAnsi"/>
          <w:sz w:val="22"/>
          <w:szCs w:val="22"/>
          <w:lang w:val="cs-CZ"/>
        </w:rPr>
        <w:t xml:space="preserve"> </w:t>
      </w:r>
    </w:p>
    <w:p w14:paraId="5035FA4F" w14:textId="5F7DE96D" w:rsidR="002C47E1" w:rsidRPr="002C47E1" w:rsidRDefault="00786A5E" w:rsidP="002C47E1">
      <w:pPr>
        <w:pStyle w:val="Default"/>
        <w:spacing w:after="30"/>
        <w:rPr>
          <w:rFonts w:asciiTheme="minorHAnsi" w:hAnsiTheme="minorHAnsi" w:cstheme="minorHAnsi"/>
          <w:sz w:val="22"/>
          <w:szCs w:val="22"/>
        </w:rPr>
      </w:pPr>
      <w:r>
        <w:rPr>
          <w:rFonts w:asciiTheme="minorHAnsi" w:hAnsiTheme="minorHAnsi" w:cstheme="minorHAnsi"/>
          <w:sz w:val="22"/>
          <w:szCs w:val="22"/>
          <w:lang w:val="cs-CZ"/>
        </w:rPr>
        <w:t>J</w:t>
      </w:r>
      <w:r w:rsidRPr="00CE1F86">
        <w:rPr>
          <w:rFonts w:asciiTheme="minorHAnsi" w:hAnsiTheme="minorHAnsi" w:cstheme="minorHAnsi"/>
          <w:sz w:val="22"/>
          <w:szCs w:val="22"/>
          <w:lang w:val="cs-CZ"/>
        </w:rPr>
        <w:t>e členěn na jednotlivé tematické kapitoly a představuje přehlednou literární rešerši na zadané téma, která informuje o odborných poznatcích a výsledcích nejen minulých, ale také aktuálních, vše je podloženo citacemi původních recentních a relevantních prací</w:t>
      </w:r>
      <w:r w:rsidR="009576CE">
        <w:rPr>
          <w:rFonts w:asciiTheme="minorHAnsi" w:hAnsiTheme="minorHAnsi" w:cstheme="minorHAnsi"/>
          <w:sz w:val="22"/>
          <w:szCs w:val="22"/>
          <w:lang w:val="cs-CZ"/>
        </w:rPr>
        <w:t>. Zpravidla postupuje od obecného ke konkrétnímu a od známého k neznámému. Tím vyústí v definici cílů práce (viz níže). M</w:t>
      </w:r>
      <w:r w:rsidR="00CE1F86" w:rsidRPr="00CE1F86">
        <w:rPr>
          <w:rFonts w:asciiTheme="minorHAnsi" w:hAnsiTheme="minorHAnsi" w:cstheme="minorHAnsi"/>
          <w:sz w:val="22"/>
          <w:szCs w:val="22"/>
          <w:lang w:val="cs-CZ"/>
        </w:rPr>
        <w:t>inimální rozsah této části je 10 normostran, doporučovaný 12-15 normostran; všechny poznatky zde uvedené musí být podloženy citacemi původních prací</w:t>
      </w:r>
      <w:r w:rsidR="002C47E1">
        <w:rPr>
          <w:rFonts w:asciiTheme="minorHAnsi" w:hAnsiTheme="minorHAnsi" w:cstheme="minorHAnsi"/>
          <w:sz w:val="22"/>
          <w:szCs w:val="22"/>
          <w:lang w:val="cs-CZ"/>
        </w:rPr>
        <w:t xml:space="preserve">. </w:t>
      </w:r>
    </w:p>
    <w:p w14:paraId="6A7404AF" w14:textId="3FD243AB" w:rsidR="005E0DDF" w:rsidRPr="005F291A" w:rsidRDefault="00B3283E" w:rsidP="00156195">
      <w:pPr>
        <w:autoSpaceDE w:val="0"/>
        <w:autoSpaceDN w:val="0"/>
        <w:adjustRightInd w:val="0"/>
        <w:spacing w:before="60"/>
        <w:rPr>
          <w:rFonts w:asciiTheme="minorHAnsi" w:hAnsiTheme="minorHAnsi" w:cstheme="minorHAnsi"/>
          <w:b/>
          <w:bCs/>
          <w:color w:val="000000"/>
          <w:sz w:val="22"/>
          <w:szCs w:val="22"/>
        </w:rPr>
      </w:pPr>
      <w:r w:rsidRPr="005F291A">
        <w:rPr>
          <w:rFonts w:asciiTheme="minorHAnsi" w:hAnsiTheme="minorHAnsi" w:cstheme="minorHAnsi"/>
          <w:b/>
          <w:bCs/>
          <w:color w:val="000000"/>
          <w:sz w:val="22"/>
          <w:szCs w:val="22"/>
        </w:rPr>
        <w:t xml:space="preserve">Cíle práce: </w:t>
      </w:r>
    </w:p>
    <w:p w14:paraId="7FE4A515" w14:textId="1E7F579E" w:rsidR="00B3283E" w:rsidRPr="005F291A" w:rsidRDefault="005E0DDF" w:rsidP="00156195">
      <w:pPr>
        <w:autoSpaceDE w:val="0"/>
        <w:autoSpaceDN w:val="0"/>
        <w:adjustRightInd w:val="0"/>
        <w:rPr>
          <w:rFonts w:asciiTheme="minorHAnsi" w:hAnsiTheme="minorHAnsi" w:cstheme="minorHAnsi"/>
          <w:color w:val="000000"/>
          <w:sz w:val="22"/>
          <w:szCs w:val="22"/>
        </w:rPr>
      </w:pPr>
      <w:r w:rsidRPr="005F291A">
        <w:rPr>
          <w:rFonts w:asciiTheme="minorHAnsi" w:hAnsiTheme="minorHAnsi" w:cstheme="minorHAnsi"/>
          <w:color w:val="000000"/>
          <w:sz w:val="22"/>
          <w:szCs w:val="22"/>
        </w:rPr>
        <w:t>Z</w:t>
      </w:r>
      <w:r w:rsidR="00B3283E" w:rsidRPr="005F291A">
        <w:rPr>
          <w:rFonts w:asciiTheme="minorHAnsi" w:hAnsiTheme="minorHAnsi" w:cstheme="minorHAnsi"/>
          <w:color w:val="000000"/>
          <w:sz w:val="22"/>
          <w:szCs w:val="22"/>
        </w:rPr>
        <w:t>ařazuje se jako stručn</w:t>
      </w:r>
      <w:r w:rsidR="00786A5E">
        <w:rPr>
          <w:rFonts w:asciiTheme="minorHAnsi" w:hAnsiTheme="minorHAnsi" w:cstheme="minorHAnsi"/>
          <w:color w:val="000000"/>
          <w:sz w:val="22"/>
          <w:szCs w:val="22"/>
        </w:rPr>
        <w:t>ý</w:t>
      </w:r>
      <w:r w:rsidR="00B3283E" w:rsidRPr="005F291A">
        <w:rPr>
          <w:rFonts w:asciiTheme="minorHAnsi" w:hAnsiTheme="minorHAnsi" w:cstheme="minorHAnsi"/>
          <w:color w:val="000000"/>
          <w:sz w:val="22"/>
          <w:szCs w:val="22"/>
        </w:rPr>
        <w:t xml:space="preserve"> samostatn</w:t>
      </w:r>
      <w:r w:rsidR="002C47E1">
        <w:rPr>
          <w:rFonts w:asciiTheme="minorHAnsi" w:hAnsiTheme="minorHAnsi" w:cstheme="minorHAnsi"/>
          <w:color w:val="000000"/>
          <w:sz w:val="22"/>
          <w:szCs w:val="22"/>
        </w:rPr>
        <w:t>ý oddíl</w:t>
      </w:r>
      <w:r w:rsidR="00B3283E" w:rsidRPr="005F291A">
        <w:rPr>
          <w:rFonts w:asciiTheme="minorHAnsi" w:hAnsiTheme="minorHAnsi" w:cstheme="minorHAnsi"/>
          <w:color w:val="000000"/>
          <w:sz w:val="22"/>
          <w:szCs w:val="22"/>
        </w:rPr>
        <w:t>, kde se klade důraz na jasnou a přehlednou</w:t>
      </w:r>
      <w:r w:rsidR="000A2AD5" w:rsidRPr="005F291A">
        <w:rPr>
          <w:rFonts w:asciiTheme="minorHAnsi" w:hAnsiTheme="minorHAnsi" w:cstheme="minorHAnsi"/>
          <w:color w:val="000000"/>
          <w:sz w:val="22"/>
          <w:szCs w:val="22"/>
        </w:rPr>
        <w:t xml:space="preserve"> </w:t>
      </w:r>
      <w:r w:rsidR="00B3283E" w:rsidRPr="005F291A">
        <w:rPr>
          <w:rFonts w:asciiTheme="minorHAnsi" w:hAnsiTheme="minorHAnsi" w:cstheme="minorHAnsi"/>
          <w:color w:val="000000"/>
          <w:sz w:val="22"/>
          <w:szCs w:val="22"/>
        </w:rPr>
        <w:t>formulaci cílů</w:t>
      </w:r>
      <w:r w:rsidR="00CE1F86">
        <w:rPr>
          <w:rFonts w:asciiTheme="minorHAnsi" w:hAnsiTheme="minorHAnsi" w:cstheme="minorHAnsi"/>
          <w:color w:val="000000"/>
          <w:sz w:val="22"/>
          <w:szCs w:val="22"/>
        </w:rPr>
        <w:t xml:space="preserve"> </w:t>
      </w:r>
      <w:r w:rsidR="005264F8" w:rsidRPr="005F291A">
        <w:rPr>
          <w:rFonts w:asciiTheme="minorHAnsi" w:hAnsiTheme="minorHAnsi" w:cstheme="minorHAnsi"/>
          <w:color w:val="000000"/>
          <w:sz w:val="22"/>
          <w:szCs w:val="22"/>
        </w:rPr>
        <w:t>a</w:t>
      </w:r>
      <w:r w:rsidR="00B3283E" w:rsidRPr="005F291A">
        <w:rPr>
          <w:rFonts w:asciiTheme="minorHAnsi" w:hAnsiTheme="minorHAnsi" w:cstheme="minorHAnsi"/>
          <w:color w:val="000000"/>
          <w:sz w:val="22"/>
          <w:szCs w:val="22"/>
        </w:rPr>
        <w:t xml:space="preserve"> hypotéz které </w:t>
      </w:r>
      <w:r w:rsidR="00786A5E">
        <w:rPr>
          <w:rFonts w:asciiTheme="minorHAnsi" w:hAnsiTheme="minorHAnsi" w:cstheme="minorHAnsi"/>
          <w:color w:val="000000"/>
          <w:sz w:val="22"/>
          <w:szCs w:val="22"/>
        </w:rPr>
        <w:t xml:space="preserve">vyplynuly z Úvodu a </w:t>
      </w:r>
      <w:r w:rsidR="00B3283E" w:rsidRPr="005F291A">
        <w:rPr>
          <w:rFonts w:asciiTheme="minorHAnsi" w:hAnsiTheme="minorHAnsi" w:cstheme="minorHAnsi"/>
          <w:color w:val="000000"/>
          <w:sz w:val="22"/>
          <w:szCs w:val="22"/>
        </w:rPr>
        <w:t xml:space="preserve">mají </w:t>
      </w:r>
      <w:r w:rsidR="00786A5E">
        <w:rPr>
          <w:rFonts w:asciiTheme="minorHAnsi" w:hAnsiTheme="minorHAnsi" w:cstheme="minorHAnsi"/>
          <w:color w:val="000000"/>
          <w:sz w:val="22"/>
          <w:szCs w:val="22"/>
        </w:rPr>
        <w:t xml:space="preserve">se </w:t>
      </w:r>
      <w:r w:rsidR="00B3283E" w:rsidRPr="005F291A">
        <w:rPr>
          <w:rFonts w:asciiTheme="minorHAnsi" w:hAnsiTheme="minorHAnsi" w:cstheme="minorHAnsi"/>
          <w:color w:val="000000"/>
          <w:sz w:val="22"/>
          <w:szCs w:val="22"/>
        </w:rPr>
        <w:t xml:space="preserve">v práci ověřit. Obvykle se formuluje jako </w:t>
      </w:r>
      <w:r w:rsidR="000E51C7">
        <w:rPr>
          <w:rFonts w:asciiTheme="minorHAnsi" w:hAnsiTheme="minorHAnsi" w:cstheme="minorHAnsi"/>
          <w:color w:val="000000"/>
          <w:sz w:val="22"/>
          <w:szCs w:val="22"/>
        </w:rPr>
        <w:t xml:space="preserve">odstavec s </w:t>
      </w:r>
      <w:r w:rsidR="00B3283E" w:rsidRPr="005F291A">
        <w:rPr>
          <w:rFonts w:asciiTheme="minorHAnsi" w:hAnsiTheme="minorHAnsi" w:cstheme="minorHAnsi"/>
          <w:color w:val="000000"/>
          <w:sz w:val="22"/>
          <w:szCs w:val="22"/>
        </w:rPr>
        <w:t>jednotliv</w:t>
      </w:r>
      <w:r w:rsidR="000E51C7">
        <w:rPr>
          <w:rFonts w:asciiTheme="minorHAnsi" w:hAnsiTheme="minorHAnsi" w:cstheme="minorHAnsi"/>
          <w:color w:val="000000"/>
          <w:sz w:val="22"/>
          <w:szCs w:val="22"/>
        </w:rPr>
        <w:t>ými</w:t>
      </w:r>
      <w:r w:rsidR="000A2AD5" w:rsidRPr="005F291A">
        <w:rPr>
          <w:rFonts w:asciiTheme="minorHAnsi" w:hAnsiTheme="minorHAnsi" w:cstheme="minorHAnsi"/>
          <w:color w:val="000000"/>
          <w:sz w:val="22"/>
          <w:szCs w:val="22"/>
        </w:rPr>
        <w:t xml:space="preserve"> </w:t>
      </w:r>
      <w:r w:rsidR="00B3283E" w:rsidRPr="005F291A">
        <w:rPr>
          <w:rFonts w:asciiTheme="minorHAnsi" w:hAnsiTheme="minorHAnsi" w:cstheme="minorHAnsi"/>
          <w:color w:val="000000"/>
          <w:sz w:val="22"/>
          <w:szCs w:val="22"/>
        </w:rPr>
        <w:t xml:space="preserve">body. Oponent v posudku </w:t>
      </w:r>
      <w:r w:rsidR="009576CE">
        <w:rPr>
          <w:rFonts w:asciiTheme="minorHAnsi" w:hAnsiTheme="minorHAnsi" w:cstheme="minorHAnsi"/>
          <w:color w:val="000000"/>
          <w:sz w:val="22"/>
          <w:szCs w:val="22"/>
        </w:rPr>
        <w:t>z</w:t>
      </w:r>
      <w:r w:rsidR="00B3283E" w:rsidRPr="005F291A">
        <w:rPr>
          <w:rFonts w:asciiTheme="minorHAnsi" w:hAnsiTheme="minorHAnsi" w:cstheme="minorHAnsi"/>
          <w:color w:val="000000"/>
          <w:sz w:val="22"/>
          <w:szCs w:val="22"/>
        </w:rPr>
        <w:t xml:space="preserve">hodnotí, zda </w:t>
      </w:r>
      <w:r w:rsidR="005264F8" w:rsidRPr="005F291A">
        <w:rPr>
          <w:rFonts w:asciiTheme="minorHAnsi" w:hAnsiTheme="minorHAnsi" w:cstheme="minorHAnsi"/>
          <w:color w:val="000000"/>
          <w:sz w:val="22"/>
          <w:szCs w:val="22"/>
        </w:rPr>
        <w:t xml:space="preserve">jsou formulované hypotézy relevantní a zda </w:t>
      </w:r>
      <w:r w:rsidR="00B3283E" w:rsidRPr="005F291A">
        <w:rPr>
          <w:rFonts w:asciiTheme="minorHAnsi" w:hAnsiTheme="minorHAnsi" w:cstheme="minorHAnsi"/>
          <w:color w:val="000000"/>
          <w:sz w:val="22"/>
          <w:szCs w:val="22"/>
        </w:rPr>
        <w:t>vytyčených cílů bylo dosaženo.</w:t>
      </w:r>
    </w:p>
    <w:p w14:paraId="019E0BF9" w14:textId="77777777" w:rsidR="00B3283E" w:rsidRPr="005F291A" w:rsidRDefault="00B3283E" w:rsidP="00156195">
      <w:pPr>
        <w:autoSpaceDE w:val="0"/>
        <w:autoSpaceDN w:val="0"/>
        <w:adjustRightInd w:val="0"/>
        <w:spacing w:before="60"/>
        <w:rPr>
          <w:rFonts w:asciiTheme="minorHAnsi" w:hAnsiTheme="minorHAnsi" w:cstheme="minorHAnsi"/>
          <w:color w:val="000000"/>
          <w:sz w:val="22"/>
          <w:szCs w:val="22"/>
        </w:rPr>
      </w:pPr>
      <w:r w:rsidRPr="005F291A">
        <w:rPr>
          <w:rFonts w:asciiTheme="minorHAnsi" w:hAnsiTheme="minorHAnsi" w:cstheme="minorHAnsi"/>
          <w:b/>
          <w:bCs/>
          <w:color w:val="000000"/>
          <w:sz w:val="22"/>
          <w:szCs w:val="22"/>
        </w:rPr>
        <w:t>Materiál a metody</w:t>
      </w:r>
      <w:r w:rsidRPr="005F291A">
        <w:rPr>
          <w:rFonts w:asciiTheme="minorHAnsi" w:hAnsiTheme="minorHAnsi" w:cstheme="minorHAnsi"/>
          <w:color w:val="000000"/>
          <w:sz w:val="22"/>
          <w:szCs w:val="22"/>
        </w:rPr>
        <w:t>:</w:t>
      </w:r>
    </w:p>
    <w:p w14:paraId="273DEDF4" w14:textId="77777777" w:rsidR="00B3283E" w:rsidRPr="005F291A" w:rsidRDefault="00B3283E" w:rsidP="00156195">
      <w:pPr>
        <w:autoSpaceDE w:val="0"/>
        <w:autoSpaceDN w:val="0"/>
        <w:adjustRightInd w:val="0"/>
        <w:rPr>
          <w:rFonts w:asciiTheme="minorHAnsi" w:hAnsiTheme="minorHAnsi" w:cstheme="minorHAnsi"/>
          <w:color w:val="000000"/>
          <w:sz w:val="22"/>
          <w:szCs w:val="22"/>
        </w:rPr>
      </w:pPr>
      <w:r w:rsidRPr="005F291A">
        <w:rPr>
          <w:rFonts w:asciiTheme="minorHAnsi" w:hAnsiTheme="minorHAnsi" w:cstheme="minorHAnsi"/>
          <w:color w:val="000000"/>
          <w:sz w:val="22"/>
          <w:szCs w:val="22"/>
        </w:rPr>
        <w:t>U chemikálií se uvádí přesný název a výrobce, u běžných chemikálií (soli, kyseliny apod.) výrobce.</w:t>
      </w:r>
    </w:p>
    <w:p w14:paraId="0DDE80B6" w14:textId="77777777" w:rsidR="00B3283E" w:rsidRPr="005F291A" w:rsidRDefault="00B3283E" w:rsidP="00156195">
      <w:pPr>
        <w:autoSpaceDE w:val="0"/>
        <w:autoSpaceDN w:val="0"/>
        <w:adjustRightInd w:val="0"/>
        <w:rPr>
          <w:rFonts w:asciiTheme="minorHAnsi" w:hAnsiTheme="minorHAnsi" w:cstheme="minorHAnsi"/>
          <w:color w:val="000000"/>
          <w:sz w:val="22"/>
          <w:szCs w:val="22"/>
        </w:rPr>
      </w:pPr>
      <w:r w:rsidRPr="005F291A">
        <w:rPr>
          <w:rFonts w:asciiTheme="minorHAnsi" w:hAnsiTheme="minorHAnsi" w:cstheme="minorHAnsi"/>
          <w:color w:val="000000"/>
          <w:sz w:val="22"/>
          <w:szCs w:val="22"/>
        </w:rPr>
        <w:t>U přístrojů použitých při experimentální práci uvést typ a výrobce, pokud je pro získání nebo zpracování</w:t>
      </w:r>
      <w:r w:rsidR="000A2AD5" w:rsidRPr="005F291A">
        <w:rPr>
          <w:rFonts w:asciiTheme="minorHAnsi" w:hAnsiTheme="minorHAnsi" w:cstheme="minorHAnsi"/>
          <w:color w:val="000000"/>
          <w:sz w:val="22"/>
          <w:szCs w:val="22"/>
        </w:rPr>
        <w:t xml:space="preserve"> </w:t>
      </w:r>
      <w:r w:rsidRPr="005F291A">
        <w:rPr>
          <w:rFonts w:asciiTheme="minorHAnsi" w:hAnsiTheme="minorHAnsi" w:cstheme="minorHAnsi"/>
          <w:color w:val="000000"/>
          <w:sz w:val="22"/>
          <w:szCs w:val="22"/>
        </w:rPr>
        <w:t>výsledků použit speciální nebo méně obvyklý software, potom uvést jeho název a verzi.</w:t>
      </w:r>
      <w:r w:rsidR="001A1427" w:rsidRPr="005F291A">
        <w:rPr>
          <w:rFonts w:asciiTheme="minorHAnsi" w:hAnsiTheme="minorHAnsi" w:cstheme="minorHAnsi"/>
          <w:color w:val="000000"/>
          <w:sz w:val="22"/>
          <w:szCs w:val="22"/>
        </w:rPr>
        <w:t xml:space="preserve"> Je třeba uvádět skutečné použité koncentrace, nejen ředění nedefinovaného zásobního roztoku. Pokud to není možné, musí být zdroj jasně definovaný (popis přípravy, výrobce a katalogové čí</w:t>
      </w:r>
      <w:r w:rsidR="004A5BB7" w:rsidRPr="005F291A">
        <w:rPr>
          <w:rFonts w:asciiTheme="minorHAnsi" w:hAnsiTheme="minorHAnsi" w:cstheme="minorHAnsi"/>
          <w:color w:val="000000"/>
          <w:sz w:val="22"/>
          <w:szCs w:val="22"/>
        </w:rPr>
        <w:t>s</w:t>
      </w:r>
      <w:r w:rsidR="001A1427" w:rsidRPr="005F291A">
        <w:rPr>
          <w:rFonts w:asciiTheme="minorHAnsi" w:hAnsiTheme="minorHAnsi" w:cstheme="minorHAnsi"/>
          <w:color w:val="000000"/>
          <w:sz w:val="22"/>
          <w:szCs w:val="22"/>
        </w:rPr>
        <w:t>lo apod.)</w:t>
      </w:r>
    </w:p>
    <w:p w14:paraId="2BFC87A5" w14:textId="77777777" w:rsidR="00B3283E" w:rsidRPr="005F291A" w:rsidRDefault="00B3283E" w:rsidP="00156195">
      <w:pPr>
        <w:autoSpaceDE w:val="0"/>
        <w:autoSpaceDN w:val="0"/>
        <w:adjustRightInd w:val="0"/>
        <w:rPr>
          <w:rFonts w:asciiTheme="minorHAnsi" w:hAnsiTheme="minorHAnsi" w:cstheme="minorHAnsi"/>
          <w:color w:val="000000"/>
          <w:sz w:val="22"/>
          <w:szCs w:val="22"/>
        </w:rPr>
      </w:pPr>
      <w:r w:rsidRPr="005F291A">
        <w:rPr>
          <w:rFonts w:asciiTheme="minorHAnsi" w:hAnsiTheme="minorHAnsi" w:cstheme="minorHAnsi"/>
          <w:color w:val="000000"/>
          <w:sz w:val="22"/>
          <w:szCs w:val="22"/>
        </w:rPr>
        <w:t>Veškeré jednotky (koncentrace, aplikované nebo naměřené fyzikální veličiny apod.) se uvádějí podle SI</w:t>
      </w:r>
      <w:r w:rsidR="000A2AD5" w:rsidRPr="005F291A">
        <w:rPr>
          <w:rFonts w:asciiTheme="minorHAnsi" w:hAnsiTheme="minorHAnsi" w:cstheme="minorHAnsi"/>
          <w:color w:val="000000"/>
          <w:sz w:val="22"/>
          <w:szCs w:val="22"/>
        </w:rPr>
        <w:t xml:space="preserve"> </w:t>
      </w:r>
      <w:r w:rsidRPr="005F291A">
        <w:rPr>
          <w:rFonts w:asciiTheme="minorHAnsi" w:hAnsiTheme="minorHAnsi" w:cstheme="minorHAnsi"/>
          <w:color w:val="000000"/>
          <w:sz w:val="22"/>
          <w:szCs w:val="22"/>
        </w:rPr>
        <w:t>soustavy.</w:t>
      </w:r>
    </w:p>
    <w:p w14:paraId="11EC85A5" w14:textId="77777777" w:rsidR="00B3283E" w:rsidRPr="005F291A" w:rsidRDefault="00B3283E" w:rsidP="00156195">
      <w:pPr>
        <w:autoSpaceDE w:val="0"/>
        <w:autoSpaceDN w:val="0"/>
        <w:adjustRightInd w:val="0"/>
        <w:rPr>
          <w:rFonts w:asciiTheme="minorHAnsi" w:hAnsiTheme="minorHAnsi" w:cstheme="minorHAnsi"/>
          <w:color w:val="000000"/>
          <w:sz w:val="22"/>
          <w:szCs w:val="22"/>
        </w:rPr>
      </w:pPr>
      <w:r w:rsidRPr="005F291A">
        <w:rPr>
          <w:rFonts w:asciiTheme="minorHAnsi" w:hAnsiTheme="minorHAnsi" w:cstheme="minorHAnsi"/>
          <w:color w:val="000000"/>
          <w:sz w:val="22"/>
          <w:szCs w:val="22"/>
        </w:rPr>
        <w:t>U pokusných zvířat uvést dodavatele, specifikovat druh, kmen, počet, stáří, pohlaví, případně hmotnost,</w:t>
      </w:r>
      <w:r w:rsidR="000A2AD5" w:rsidRPr="005F291A">
        <w:rPr>
          <w:rFonts w:asciiTheme="minorHAnsi" w:hAnsiTheme="minorHAnsi" w:cstheme="minorHAnsi"/>
          <w:color w:val="000000"/>
          <w:sz w:val="22"/>
          <w:szCs w:val="22"/>
        </w:rPr>
        <w:t xml:space="preserve"> </w:t>
      </w:r>
      <w:r w:rsidRPr="005F291A">
        <w:rPr>
          <w:rFonts w:asciiTheme="minorHAnsi" w:hAnsiTheme="minorHAnsi" w:cstheme="minorHAnsi"/>
          <w:color w:val="000000"/>
          <w:sz w:val="22"/>
          <w:szCs w:val="22"/>
        </w:rPr>
        <w:t>popsat způsob chovu v průběhu experimentu, potravu, způsob značení a popis experimentálního zásahu.</w:t>
      </w:r>
      <w:r w:rsidR="000A2AD5" w:rsidRPr="005F291A">
        <w:rPr>
          <w:rFonts w:asciiTheme="minorHAnsi" w:hAnsiTheme="minorHAnsi" w:cstheme="minorHAnsi"/>
          <w:color w:val="000000"/>
          <w:sz w:val="22"/>
          <w:szCs w:val="22"/>
        </w:rPr>
        <w:t xml:space="preserve"> </w:t>
      </w:r>
      <w:r w:rsidRPr="005F291A">
        <w:rPr>
          <w:rFonts w:asciiTheme="minorHAnsi" w:hAnsiTheme="minorHAnsi" w:cstheme="minorHAnsi"/>
          <w:color w:val="000000"/>
          <w:sz w:val="22"/>
          <w:szCs w:val="22"/>
        </w:rPr>
        <w:t>Systematické kategorie (jména rodová, druhová, čeleď apod.) píšeme kurzívou.</w:t>
      </w:r>
    </w:p>
    <w:p w14:paraId="39CFCBB8" w14:textId="77777777" w:rsidR="00B3283E" w:rsidRPr="005F291A" w:rsidRDefault="00B3283E" w:rsidP="00156195">
      <w:pPr>
        <w:autoSpaceDE w:val="0"/>
        <w:autoSpaceDN w:val="0"/>
        <w:adjustRightInd w:val="0"/>
        <w:rPr>
          <w:rFonts w:asciiTheme="minorHAnsi" w:hAnsiTheme="minorHAnsi" w:cstheme="minorHAnsi"/>
          <w:color w:val="000000"/>
          <w:sz w:val="22"/>
          <w:szCs w:val="22"/>
        </w:rPr>
      </w:pPr>
      <w:r w:rsidRPr="005F291A">
        <w:rPr>
          <w:rFonts w:asciiTheme="minorHAnsi" w:hAnsiTheme="minorHAnsi" w:cstheme="minorHAnsi"/>
          <w:color w:val="000000"/>
          <w:sz w:val="22"/>
          <w:szCs w:val="22"/>
        </w:rPr>
        <w:t>Pro heslovitý popis vlastní metodiky platí zásada, že metodika musí být podle tohoto popisu</w:t>
      </w:r>
      <w:r w:rsidR="000A2AD5" w:rsidRPr="005F291A">
        <w:rPr>
          <w:rFonts w:asciiTheme="minorHAnsi" w:hAnsiTheme="minorHAnsi" w:cstheme="minorHAnsi"/>
          <w:color w:val="000000"/>
          <w:sz w:val="22"/>
          <w:szCs w:val="22"/>
        </w:rPr>
        <w:t xml:space="preserve"> </w:t>
      </w:r>
      <w:r w:rsidRPr="005F291A">
        <w:rPr>
          <w:rFonts w:asciiTheme="minorHAnsi" w:hAnsiTheme="minorHAnsi" w:cstheme="minorHAnsi"/>
          <w:color w:val="000000"/>
          <w:sz w:val="22"/>
          <w:szCs w:val="22"/>
        </w:rPr>
        <w:t>reprodukovatelná. Pokud se jedná o metodiky převzaté, uvést odkaz na zdroj.</w:t>
      </w:r>
      <w:r w:rsidR="000A2AD5" w:rsidRPr="005F291A">
        <w:rPr>
          <w:rFonts w:asciiTheme="minorHAnsi" w:hAnsiTheme="minorHAnsi" w:cstheme="minorHAnsi"/>
          <w:color w:val="000000"/>
          <w:sz w:val="22"/>
          <w:szCs w:val="22"/>
        </w:rPr>
        <w:t xml:space="preserve"> </w:t>
      </w:r>
      <w:r w:rsidRPr="005F291A">
        <w:rPr>
          <w:rFonts w:asciiTheme="minorHAnsi" w:hAnsiTheme="minorHAnsi" w:cstheme="minorHAnsi"/>
          <w:color w:val="000000"/>
          <w:sz w:val="22"/>
          <w:szCs w:val="22"/>
        </w:rPr>
        <w:t>Metodiky i výsledky se píší v trpném rodě.</w:t>
      </w:r>
      <w:r w:rsidR="001A1427" w:rsidRPr="005F291A">
        <w:rPr>
          <w:rFonts w:asciiTheme="minorHAnsi" w:hAnsiTheme="minorHAnsi" w:cstheme="minorHAnsi"/>
          <w:color w:val="000000"/>
          <w:sz w:val="22"/>
          <w:szCs w:val="22"/>
        </w:rPr>
        <w:t xml:space="preserve"> </w:t>
      </w:r>
    </w:p>
    <w:p w14:paraId="73C71996" w14:textId="77777777" w:rsidR="00BB3CC4" w:rsidRPr="005F291A" w:rsidRDefault="00BB3CC4" w:rsidP="00BB3CC4">
      <w:pPr>
        <w:autoSpaceDE w:val="0"/>
        <w:autoSpaceDN w:val="0"/>
        <w:adjustRightInd w:val="0"/>
        <w:rPr>
          <w:rFonts w:asciiTheme="minorHAnsi" w:hAnsiTheme="minorHAnsi" w:cstheme="minorHAnsi"/>
          <w:color w:val="000000"/>
          <w:sz w:val="22"/>
          <w:szCs w:val="22"/>
        </w:rPr>
      </w:pPr>
      <w:r w:rsidRPr="005F291A">
        <w:rPr>
          <w:rFonts w:asciiTheme="minorHAnsi" w:hAnsiTheme="minorHAnsi" w:cstheme="minorHAnsi"/>
          <w:color w:val="000000"/>
          <w:sz w:val="22"/>
          <w:szCs w:val="22"/>
        </w:rPr>
        <w:t>Součástí této kapitoly je také popis statistického hodnocení dat. Musí být zřejmé, jakým způsobem byla data testována</w:t>
      </w:r>
      <w:r w:rsidR="00405184" w:rsidRPr="005F291A">
        <w:rPr>
          <w:rFonts w:asciiTheme="minorHAnsi" w:hAnsiTheme="minorHAnsi" w:cstheme="minorHAnsi"/>
          <w:color w:val="000000"/>
          <w:sz w:val="22"/>
          <w:szCs w:val="22"/>
        </w:rPr>
        <w:t xml:space="preserve"> a zpracována</w:t>
      </w:r>
      <w:r w:rsidRPr="005F291A">
        <w:rPr>
          <w:rFonts w:asciiTheme="minorHAnsi" w:hAnsiTheme="minorHAnsi" w:cstheme="minorHAnsi"/>
          <w:color w:val="000000"/>
          <w:sz w:val="22"/>
          <w:szCs w:val="22"/>
        </w:rPr>
        <w:t>, uve</w:t>
      </w:r>
      <w:r w:rsidR="00405184" w:rsidRPr="005F291A">
        <w:rPr>
          <w:rFonts w:asciiTheme="minorHAnsi" w:hAnsiTheme="minorHAnsi" w:cstheme="minorHAnsi"/>
          <w:color w:val="000000"/>
          <w:sz w:val="22"/>
          <w:szCs w:val="22"/>
        </w:rPr>
        <w:t>den</w:t>
      </w:r>
      <w:r w:rsidRPr="005F291A">
        <w:rPr>
          <w:rFonts w:asciiTheme="minorHAnsi" w:hAnsiTheme="minorHAnsi" w:cstheme="minorHAnsi"/>
          <w:color w:val="000000"/>
          <w:sz w:val="22"/>
          <w:szCs w:val="22"/>
        </w:rPr>
        <w:t xml:space="preserve"> použitý statistický software a jeho verz</w:t>
      </w:r>
      <w:r w:rsidR="00405184" w:rsidRPr="005F291A">
        <w:rPr>
          <w:rFonts w:asciiTheme="minorHAnsi" w:hAnsiTheme="minorHAnsi" w:cstheme="minorHAnsi"/>
          <w:color w:val="000000"/>
          <w:sz w:val="22"/>
          <w:szCs w:val="22"/>
        </w:rPr>
        <w:t>e</w:t>
      </w:r>
      <w:r w:rsidRPr="005F291A">
        <w:rPr>
          <w:rFonts w:asciiTheme="minorHAnsi" w:hAnsiTheme="minorHAnsi" w:cstheme="minorHAnsi"/>
          <w:color w:val="000000"/>
          <w:sz w:val="22"/>
          <w:szCs w:val="22"/>
        </w:rPr>
        <w:t>.</w:t>
      </w:r>
    </w:p>
    <w:p w14:paraId="382D7971" w14:textId="77777777" w:rsidR="00E96EF5" w:rsidRPr="005F291A" w:rsidRDefault="00B3283E" w:rsidP="00156195">
      <w:pPr>
        <w:autoSpaceDE w:val="0"/>
        <w:autoSpaceDN w:val="0"/>
        <w:adjustRightInd w:val="0"/>
        <w:spacing w:before="60"/>
        <w:rPr>
          <w:rFonts w:asciiTheme="minorHAnsi" w:hAnsiTheme="minorHAnsi" w:cstheme="minorHAnsi"/>
          <w:color w:val="000000"/>
          <w:sz w:val="22"/>
          <w:szCs w:val="22"/>
        </w:rPr>
      </w:pPr>
      <w:r w:rsidRPr="005F291A">
        <w:rPr>
          <w:rFonts w:asciiTheme="minorHAnsi" w:hAnsiTheme="minorHAnsi" w:cstheme="minorHAnsi"/>
          <w:b/>
          <w:bCs/>
          <w:color w:val="000000"/>
          <w:sz w:val="22"/>
          <w:szCs w:val="22"/>
        </w:rPr>
        <w:t>Výsledky</w:t>
      </w:r>
      <w:r w:rsidRPr="005F291A">
        <w:rPr>
          <w:rFonts w:asciiTheme="minorHAnsi" w:hAnsiTheme="minorHAnsi" w:cstheme="minorHAnsi"/>
          <w:color w:val="000000"/>
          <w:sz w:val="22"/>
          <w:szCs w:val="22"/>
        </w:rPr>
        <w:t xml:space="preserve">: </w:t>
      </w:r>
    </w:p>
    <w:p w14:paraId="4398B7E5" w14:textId="77777777" w:rsidR="00B3283E" w:rsidRPr="005F291A" w:rsidRDefault="00E96EF5" w:rsidP="00156195">
      <w:pPr>
        <w:autoSpaceDE w:val="0"/>
        <w:autoSpaceDN w:val="0"/>
        <w:adjustRightInd w:val="0"/>
        <w:rPr>
          <w:rFonts w:asciiTheme="minorHAnsi" w:hAnsiTheme="minorHAnsi" w:cstheme="minorHAnsi"/>
          <w:color w:val="000000"/>
          <w:sz w:val="22"/>
          <w:szCs w:val="22"/>
        </w:rPr>
      </w:pPr>
      <w:r w:rsidRPr="005F291A">
        <w:rPr>
          <w:rFonts w:asciiTheme="minorHAnsi" w:hAnsiTheme="minorHAnsi" w:cstheme="minorHAnsi"/>
          <w:color w:val="000000"/>
          <w:sz w:val="22"/>
          <w:szCs w:val="22"/>
        </w:rPr>
        <w:t>U</w:t>
      </w:r>
      <w:r w:rsidR="00B3283E" w:rsidRPr="005F291A">
        <w:rPr>
          <w:rFonts w:asciiTheme="minorHAnsi" w:hAnsiTheme="minorHAnsi" w:cstheme="minorHAnsi"/>
          <w:color w:val="000000"/>
          <w:sz w:val="22"/>
          <w:szCs w:val="22"/>
        </w:rPr>
        <w:t>vádějí se pouze výsledky v tabulkové nebo grafické podobě a slovní popis těchto výsledků,</w:t>
      </w:r>
      <w:r w:rsidR="000A2AD5" w:rsidRPr="005F291A">
        <w:rPr>
          <w:rFonts w:asciiTheme="minorHAnsi" w:hAnsiTheme="minorHAnsi" w:cstheme="minorHAnsi"/>
          <w:color w:val="000000"/>
          <w:sz w:val="22"/>
          <w:szCs w:val="22"/>
        </w:rPr>
        <w:t xml:space="preserve"> </w:t>
      </w:r>
      <w:r w:rsidR="00B3283E" w:rsidRPr="005F291A">
        <w:rPr>
          <w:rFonts w:asciiTheme="minorHAnsi" w:hAnsiTheme="minorHAnsi" w:cstheme="minorHAnsi"/>
          <w:color w:val="000000"/>
          <w:sz w:val="22"/>
          <w:szCs w:val="22"/>
        </w:rPr>
        <w:t>který nemá mít charakter diskuze. Jeden výsledek by měl být uveden pouze jednou, tzn. neměl by se</w:t>
      </w:r>
      <w:r w:rsidR="000A2AD5" w:rsidRPr="005F291A">
        <w:rPr>
          <w:rFonts w:asciiTheme="minorHAnsi" w:hAnsiTheme="minorHAnsi" w:cstheme="minorHAnsi"/>
          <w:color w:val="000000"/>
          <w:sz w:val="22"/>
          <w:szCs w:val="22"/>
        </w:rPr>
        <w:t xml:space="preserve"> </w:t>
      </w:r>
      <w:r w:rsidR="00B3283E" w:rsidRPr="005F291A">
        <w:rPr>
          <w:rFonts w:asciiTheme="minorHAnsi" w:hAnsiTheme="minorHAnsi" w:cstheme="minorHAnsi"/>
          <w:color w:val="000000"/>
          <w:sz w:val="22"/>
          <w:szCs w:val="22"/>
        </w:rPr>
        <w:t>uvádět v grafu a zároveň v tabulce. Volíme ten způsob znázornění, kter</w:t>
      </w:r>
      <w:r w:rsidR="000A2AD5" w:rsidRPr="005F291A">
        <w:rPr>
          <w:rFonts w:asciiTheme="minorHAnsi" w:hAnsiTheme="minorHAnsi" w:cstheme="minorHAnsi"/>
          <w:color w:val="000000"/>
          <w:sz w:val="22"/>
          <w:szCs w:val="22"/>
        </w:rPr>
        <w:t>ý je v daném případě vhodnější</w:t>
      </w:r>
      <w:r w:rsidR="005264F8" w:rsidRPr="005F291A">
        <w:rPr>
          <w:rFonts w:asciiTheme="minorHAnsi" w:hAnsiTheme="minorHAnsi" w:cstheme="minorHAnsi"/>
          <w:color w:val="000000"/>
          <w:sz w:val="22"/>
          <w:szCs w:val="22"/>
        </w:rPr>
        <w:t>,</w:t>
      </w:r>
      <w:r w:rsidR="000A2AD5" w:rsidRPr="005F291A">
        <w:rPr>
          <w:rFonts w:asciiTheme="minorHAnsi" w:hAnsiTheme="minorHAnsi" w:cstheme="minorHAnsi"/>
          <w:color w:val="000000"/>
          <w:sz w:val="22"/>
          <w:szCs w:val="22"/>
        </w:rPr>
        <w:t xml:space="preserve"> </w:t>
      </w:r>
      <w:r w:rsidR="00B3283E" w:rsidRPr="005F291A">
        <w:rPr>
          <w:rFonts w:asciiTheme="minorHAnsi" w:hAnsiTheme="minorHAnsi" w:cstheme="minorHAnsi"/>
          <w:color w:val="000000"/>
          <w:sz w:val="22"/>
          <w:szCs w:val="22"/>
        </w:rPr>
        <w:t>většinou jsou to grafy. Pokud to charakter výsledků požaduje (např. z grafu nelze vyčíst přesné hodnoty</w:t>
      </w:r>
      <w:r w:rsidR="000A2AD5" w:rsidRPr="005F291A">
        <w:rPr>
          <w:rFonts w:asciiTheme="minorHAnsi" w:hAnsiTheme="minorHAnsi" w:cstheme="minorHAnsi"/>
          <w:color w:val="000000"/>
          <w:sz w:val="22"/>
          <w:szCs w:val="22"/>
        </w:rPr>
        <w:t xml:space="preserve"> </w:t>
      </w:r>
      <w:r w:rsidR="00B3283E" w:rsidRPr="005F291A">
        <w:rPr>
          <w:rFonts w:asciiTheme="minorHAnsi" w:hAnsiTheme="minorHAnsi" w:cstheme="minorHAnsi"/>
          <w:color w:val="000000"/>
          <w:sz w:val="22"/>
          <w:szCs w:val="22"/>
        </w:rPr>
        <w:t>naměřených veličin) lze uvést i tabulky. Všechny grafy a tabulky musí být číslovány a musí na ně být</w:t>
      </w:r>
      <w:r w:rsidR="000A2AD5" w:rsidRPr="005F291A">
        <w:rPr>
          <w:rFonts w:asciiTheme="minorHAnsi" w:hAnsiTheme="minorHAnsi" w:cstheme="minorHAnsi"/>
          <w:color w:val="000000"/>
          <w:sz w:val="22"/>
          <w:szCs w:val="22"/>
        </w:rPr>
        <w:t xml:space="preserve"> </w:t>
      </w:r>
      <w:r w:rsidR="00B3283E" w:rsidRPr="005F291A">
        <w:rPr>
          <w:rFonts w:asciiTheme="minorHAnsi" w:hAnsiTheme="minorHAnsi" w:cstheme="minorHAnsi"/>
          <w:color w:val="000000"/>
          <w:sz w:val="22"/>
          <w:szCs w:val="22"/>
        </w:rPr>
        <w:t>odkaz v textové části kapitoly výsledky. Dále musí být každá tabulka i graf opatřen popisem, který musí</w:t>
      </w:r>
      <w:r w:rsidR="000A2AD5" w:rsidRPr="005F291A">
        <w:rPr>
          <w:rFonts w:asciiTheme="minorHAnsi" w:hAnsiTheme="minorHAnsi" w:cstheme="minorHAnsi"/>
          <w:color w:val="000000"/>
          <w:sz w:val="22"/>
          <w:szCs w:val="22"/>
        </w:rPr>
        <w:t xml:space="preserve"> </w:t>
      </w:r>
      <w:r w:rsidR="00B3283E" w:rsidRPr="005F291A">
        <w:rPr>
          <w:rFonts w:asciiTheme="minorHAnsi" w:hAnsiTheme="minorHAnsi" w:cstheme="minorHAnsi"/>
          <w:color w:val="000000"/>
          <w:sz w:val="22"/>
          <w:szCs w:val="22"/>
        </w:rPr>
        <w:t>být srozumitelný i bez znalostí dalšího textu práce. Pokud to charakter a množství výsledků vyžaduje, lze</w:t>
      </w:r>
      <w:r w:rsidR="000A2AD5" w:rsidRPr="005F291A">
        <w:rPr>
          <w:rFonts w:asciiTheme="minorHAnsi" w:hAnsiTheme="minorHAnsi" w:cstheme="minorHAnsi"/>
          <w:color w:val="000000"/>
          <w:sz w:val="22"/>
          <w:szCs w:val="22"/>
        </w:rPr>
        <w:t xml:space="preserve"> </w:t>
      </w:r>
      <w:r w:rsidR="00B3283E" w:rsidRPr="005F291A">
        <w:rPr>
          <w:rFonts w:asciiTheme="minorHAnsi" w:hAnsiTheme="minorHAnsi" w:cstheme="minorHAnsi"/>
          <w:color w:val="000000"/>
          <w:sz w:val="22"/>
          <w:szCs w:val="22"/>
        </w:rPr>
        <w:t>zařadit navíc kapitolu „Shrnutí výsledků“. Získané výsledky je také třeba zhodnotit a prezentovat</w:t>
      </w:r>
      <w:r w:rsidR="000A2AD5" w:rsidRPr="005F291A">
        <w:rPr>
          <w:rFonts w:asciiTheme="minorHAnsi" w:hAnsiTheme="minorHAnsi" w:cstheme="minorHAnsi"/>
          <w:color w:val="000000"/>
          <w:sz w:val="22"/>
          <w:szCs w:val="22"/>
        </w:rPr>
        <w:t xml:space="preserve"> </w:t>
      </w:r>
      <w:r w:rsidR="00B3283E" w:rsidRPr="005F291A">
        <w:rPr>
          <w:rFonts w:asciiTheme="minorHAnsi" w:hAnsiTheme="minorHAnsi" w:cstheme="minorHAnsi"/>
          <w:color w:val="000000"/>
          <w:sz w:val="22"/>
          <w:szCs w:val="22"/>
        </w:rPr>
        <w:t>s využitím odpovídají</w:t>
      </w:r>
      <w:r w:rsidR="000A2AD5" w:rsidRPr="005F291A">
        <w:rPr>
          <w:rFonts w:asciiTheme="minorHAnsi" w:hAnsiTheme="minorHAnsi" w:cstheme="minorHAnsi"/>
          <w:color w:val="000000"/>
          <w:sz w:val="22"/>
          <w:szCs w:val="22"/>
        </w:rPr>
        <w:t>cí</w:t>
      </w:r>
      <w:r w:rsidR="00B3283E" w:rsidRPr="005F291A">
        <w:rPr>
          <w:rFonts w:asciiTheme="minorHAnsi" w:hAnsiTheme="minorHAnsi" w:cstheme="minorHAnsi"/>
          <w:color w:val="000000"/>
          <w:sz w:val="22"/>
          <w:szCs w:val="22"/>
        </w:rPr>
        <w:t>ch statistických metod!</w:t>
      </w:r>
    </w:p>
    <w:p w14:paraId="54D3AFD8" w14:textId="77777777" w:rsidR="00E96EF5" w:rsidRPr="005F291A" w:rsidRDefault="00B3283E" w:rsidP="00156195">
      <w:pPr>
        <w:autoSpaceDE w:val="0"/>
        <w:autoSpaceDN w:val="0"/>
        <w:adjustRightInd w:val="0"/>
        <w:spacing w:before="60"/>
        <w:rPr>
          <w:rFonts w:asciiTheme="minorHAnsi" w:hAnsiTheme="minorHAnsi" w:cstheme="minorHAnsi"/>
          <w:b/>
          <w:bCs/>
          <w:color w:val="000000"/>
          <w:sz w:val="22"/>
          <w:szCs w:val="22"/>
        </w:rPr>
      </w:pPr>
      <w:r w:rsidRPr="005F291A">
        <w:rPr>
          <w:rFonts w:asciiTheme="minorHAnsi" w:hAnsiTheme="minorHAnsi" w:cstheme="minorHAnsi"/>
          <w:b/>
          <w:bCs/>
          <w:color w:val="000000"/>
          <w:sz w:val="22"/>
          <w:szCs w:val="22"/>
        </w:rPr>
        <w:t xml:space="preserve">Diskuze: </w:t>
      </w:r>
    </w:p>
    <w:p w14:paraId="580DE1A3" w14:textId="29859FD3" w:rsidR="009A481D" w:rsidRPr="005F291A" w:rsidRDefault="000E51C7" w:rsidP="00156195">
      <w:pPr>
        <w:autoSpaceDE w:val="0"/>
        <w:autoSpaceDN w:val="0"/>
        <w:adjustRightInd w:val="0"/>
        <w:rPr>
          <w:rFonts w:asciiTheme="minorHAnsi" w:hAnsiTheme="minorHAnsi" w:cstheme="minorHAnsi"/>
          <w:b/>
          <w:bCs/>
          <w:color w:val="000000"/>
          <w:sz w:val="22"/>
          <w:szCs w:val="22"/>
        </w:rPr>
      </w:pPr>
      <w:r w:rsidRPr="005F291A">
        <w:rPr>
          <w:rFonts w:asciiTheme="minorHAnsi" w:hAnsiTheme="minorHAnsi" w:cstheme="minorHAnsi"/>
          <w:color w:val="000000"/>
          <w:sz w:val="22"/>
          <w:szCs w:val="22"/>
        </w:rPr>
        <w:t>Diskusi lze chápat jako nejdůležitější část práce a měla by být založena na potvrzení</w:t>
      </w:r>
      <w:r>
        <w:rPr>
          <w:rFonts w:asciiTheme="minorHAnsi" w:hAnsiTheme="minorHAnsi" w:cstheme="minorHAnsi"/>
          <w:color w:val="000000"/>
          <w:sz w:val="22"/>
          <w:szCs w:val="22"/>
        </w:rPr>
        <w:t xml:space="preserve"> nebo </w:t>
      </w:r>
      <w:r w:rsidRPr="005F291A">
        <w:rPr>
          <w:rFonts w:asciiTheme="minorHAnsi" w:hAnsiTheme="minorHAnsi" w:cstheme="minorHAnsi"/>
          <w:color w:val="000000"/>
          <w:sz w:val="22"/>
          <w:szCs w:val="22"/>
        </w:rPr>
        <w:t xml:space="preserve">vyvrácení testované hypotézy. </w:t>
      </w:r>
      <w:r w:rsidR="00E96EF5" w:rsidRPr="005F291A">
        <w:rPr>
          <w:rFonts w:asciiTheme="minorHAnsi" w:hAnsiTheme="minorHAnsi" w:cstheme="minorHAnsi"/>
          <w:color w:val="000000"/>
          <w:sz w:val="22"/>
          <w:szCs w:val="22"/>
        </w:rPr>
        <w:t>T</w:t>
      </w:r>
      <w:r w:rsidR="00B3283E" w:rsidRPr="005F291A">
        <w:rPr>
          <w:rFonts w:asciiTheme="minorHAnsi" w:hAnsiTheme="minorHAnsi" w:cstheme="minorHAnsi"/>
          <w:color w:val="000000"/>
          <w:sz w:val="22"/>
          <w:szCs w:val="22"/>
        </w:rPr>
        <w:t>ěžištěm této kapitoly je srovnání vlastních výsledků s výsledky jiných autorů, dále sem patří</w:t>
      </w:r>
      <w:r w:rsidR="000A2AD5" w:rsidRPr="005F291A">
        <w:rPr>
          <w:rFonts w:asciiTheme="minorHAnsi" w:hAnsiTheme="minorHAnsi" w:cstheme="minorHAnsi"/>
          <w:color w:val="000000"/>
          <w:sz w:val="22"/>
          <w:szCs w:val="22"/>
        </w:rPr>
        <w:t xml:space="preserve"> </w:t>
      </w:r>
      <w:r w:rsidR="00B3283E" w:rsidRPr="005F291A">
        <w:rPr>
          <w:rFonts w:asciiTheme="minorHAnsi" w:hAnsiTheme="minorHAnsi" w:cstheme="minorHAnsi"/>
          <w:color w:val="000000"/>
          <w:sz w:val="22"/>
          <w:szCs w:val="22"/>
        </w:rPr>
        <w:t>interpretace výsledků a hodnocení jejich výpovědní hodnoty, vhodnosti metodiky apod. Je zde dobré si</w:t>
      </w:r>
      <w:r w:rsidR="000A2AD5" w:rsidRPr="005F291A">
        <w:rPr>
          <w:rFonts w:asciiTheme="minorHAnsi" w:hAnsiTheme="minorHAnsi" w:cstheme="minorHAnsi"/>
          <w:color w:val="000000"/>
          <w:sz w:val="22"/>
          <w:szCs w:val="22"/>
        </w:rPr>
        <w:t xml:space="preserve"> </w:t>
      </w:r>
      <w:r w:rsidR="00B3283E" w:rsidRPr="005F291A">
        <w:rPr>
          <w:rFonts w:asciiTheme="minorHAnsi" w:hAnsiTheme="minorHAnsi" w:cstheme="minorHAnsi"/>
          <w:color w:val="000000"/>
          <w:sz w:val="22"/>
          <w:szCs w:val="22"/>
        </w:rPr>
        <w:t xml:space="preserve">uvědomit, že by </w:t>
      </w:r>
      <w:r w:rsidR="00405184" w:rsidRPr="005F291A">
        <w:rPr>
          <w:rFonts w:asciiTheme="minorHAnsi" w:hAnsiTheme="minorHAnsi" w:cstheme="minorHAnsi"/>
          <w:color w:val="000000"/>
          <w:sz w:val="22"/>
          <w:szCs w:val="22"/>
        </w:rPr>
        <w:t xml:space="preserve">již </w:t>
      </w:r>
      <w:r w:rsidR="00B3283E" w:rsidRPr="005F291A">
        <w:rPr>
          <w:rFonts w:asciiTheme="minorHAnsi" w:hAnsiTheme="minorHAnsi" w:cstheme="minorHAnsi"/>
          <w:color w:val="000000"/>
          <w:sz w:val="22"/>
          <w:szCs w:val="22"/>
        </w:rPr>
        <w:t>neměly být znovu detailně popisovány vlastní výsledky, jak</w:t>
      </w:r>
      <w:r w:rsidR="00405184" w:rsidRPr="005F291A">
        <w:rPr>
          <w:rFonts w:asciiTheme="minorHAnsi" w:hAnsiTheme="minorHAnsi" w:cstheme="minorHAnsi"/>
          <w:color w:val="000000"/>
          <w:sz w:val="22"/>
          <w:szCs w:val="22"/>
        </w:rPr>
        <w:t>o</w:t>
      </w:r>
      <w:r w:rsidR="00B3283E" w:rsidRPr="005F291A">
        <w:rPr>
          <w:rFonts w:asciiTheme="minorHAnsi" w:hAnsiTheme="minorHAnsi" w:cstheme="minorHAnsi"/>
          <w:color w:val="000000"/>
          <w:sz w:val="22"/>
          <w:szCs w:val="22"/>
        </w:rPr>
        <w:t xml:space="preserve"> v</w:t>
      </w:r>
      <w:r w:rsidR="000A2AD5" w:rsidRPr="005F291A">
        <w:rPr>
          <w:rFonts w:asciiTheme="minorHAnsi" w:hAnsiTheme="minorHAnsi" w:cstheme="minorHAnsi"/>
          <w:color w:val="000000"/>
          <w:sz w:val="22"/>
          <w:szCs w:val="22"/>
        </w:rPr>
        <w:t> </w:t>
      </w:r>
      <w:r w:rsidR="00B3283E" w:rsidRPr="005F291A">
        <w:rPr>
          <w:rFonts w:asciiTheme="minorHAnsi" w:hAnsiTheme="minorHAnsi" w:cstheme="minorHAnsi"/>
          <w:color w:val="000000"/>
          <w:sz w:val="22"/>
          <w:szCs w:val="22"/>
        </w:rPr>
        <w:t>kapitole</w:t>
      </w:r>
      <w:r w:rsidR="000A2AD5" w:rsidRPr="005F291A">
        <w:rPr>
          <w:rFonts w:asciiTheme="minorHAnsi" w:hAnsiTheme="minorHAnsi" w:cstheme="minorHAnsi"/>
          <w:color w:val="000000"/>
          <w:sz w:val="22"/>
          <w:szCs w:val="22"/>
        </w:rPr>
        <w:t xml:space="preserve"> </w:t>
      </w:r>
      <w:r w:rsidR="00B3283E" w:rsidRPr="005F291A">
        <w:rPr>
          <w:rFonts w:asciiTheme="minorHAnsi" w:hAnsiTheme="minorHAnsi" w:cstheme="minorHAnsi"/>
          <w:color w:val="000000"/>
          <w:sz w:val="22"/>
          <w:szCs w:val="22"/>
        </w:rPr>
        <w:t>„Výsledky“. Informace sdělené v „Úvodu do problematiky“ se zde nemají opakovat. Práce citované</w:t>
      </w:r>
      <w:r w:rsidR="00AE170E" w:rsidRPr="005F291A">
        <w:rPr>
          <w:rFonts w:asciiTheme="minorHAnsi" w:hAnsiTheme="minorHAnsi" w:cstheme="minorHAnsi"/>
          <w:color w:val="000000"/>
          <w:sz w:val="22"/>
          <w:szCs w:val="22"/>
        </w:rPr>
        <w:t xml:space="preserve"> </w:t>
      </w:r>
      <w:r w:rsidR="00B3283E" w:rsidRPr="005F291A">
        <w:rPr>
          <w:rFonts w:asciiTheme="minorHAnsi" w:hAnsiTheme="minorHAnsi" w:cstheme="minorHAnsi"/>
          <w:color w:val="000000"/>
          <w:sz w:val="22"/>
          <w:szCs w:val="22"/>
        </w:rPr>
        <w:t>v „Úvodu“ lze však</w:t>
      </w:r>
      <w:r w:rsidR="000A2AD5" w:rsidRPr="005F291A">
        <w:rPr>
          <w:rFonts w:asciiTheme="minorHAnsi" w:hAnsiTheme="minorHAnsi" w:cstheme="minorHAnsi"/>
          <w:color w:val="000000"/>
          <w:sz w:val="22"/>
          <w:szCs w:val="22"/>
        </w:rPr>
        <w:t xml:space="preserve"> </w:t>
      </w:r>
      <w:r w:rsidR="00B3283E" w:rsidRPr="005F291A">
        <w:rPr>
          <w:rFonts w:asciiTheme="minorHAnsi" w:hAnsiTheme="minorHAnsi" w:cstheme="minorHAnsi"/>
          <w:color w:val="000000"/>
          <w:sz w:val="22"/>
          <w:szCs w:val="22"/>
        </w:rPr>
        <w:t xml:space="preserve">na tomto místě </w:t>
      </w:r>
      <w:r w:rsidR="00F97928">
        <w:rPr>
          <w:rFonts w:asciiTheme="minorHAnsi" w:hAnsiTheme="minorHAnsi" w:cstheme="minorHAnsi"/>
          <w:color w:val="000000"/>
          <w:sz w:val="22"/>
          <w:szCs w:val="22"/>
        </w:rPr>
        <w:t xml:space="preserve">znovu </w:t>
      </w:r>
      <w:r w:rsidR="00B3283E" w:rsidRPr="005F291A">
        <w:rPr>
          <w:rFonts w:asciiTheme="minorHAnsi" w:hAnsiTheme="minorHAnsi" w:cstheme="minorHAnsi"/>
          <w:color w:val="000000"/>
          <w:sz w:val="22"/>
          <w:szCs w:val="22"/>
        </w:rPr>
        <w:t xml:space="preserve">využít pro srovnání výsledků. Diskuze by také měla </w:t>
      </w:r>
      <w:r w:rsidR="00B3283E" w:rsidRPr="005F291A">
        <w:rPr>
          <w:rFonts w:asciiTheme="minorHAnsi" w:hAnsiTheme="minorHAnsi" w:cstheme="minorHAnsi"/>
          <w:color w:val="000000"/>
          <w:sz w:val="22"/>
          <w:szCs w:val="22"/>
        </w:rPr>
        <w:lastRenderedPageBreak/>
        <w:t>obsahovat úvahy, náměty k</w:t>
      </w:r>
      <w:r w:rsidR="000A2AD5" w:rsidRPr="005F291A">
        <w:rPr>
          <w:rFonts w:asciiTheme="minorHAnsi" w:hAnsiTheme="minorHAnsi" w:cstheme="minorHAnsi"/>
          <w:color w:val="000000"/>
          <w:sz w:val="22"/>
          <w:szCs w:val="22"/>
        </w:rPr>
        <w:t> </w:t>
      </w:r>
      <w:r w:rsidR="00B3283E" w:rsidRPr="005F291A">
        <w:rPr>
          <w:rFonts w:asciiTheme="minorHAnsi" w:hAnsiTheme="minorHAnsi" w:cstheme="minorHAnsi"/>
          <w:color w:val="000000"/>
          <w:sz w:val="22"/>
          <w:szCs w:val="22"/>
        </w:rPr>
        <w:t>dalšímu</w:t>
      </w:r>
      <w:r w:rsidR="000A2AD5" w:rsidRPr="005F291A">
        <w:rPr>
          <w:rFonts w:asciiTheme="minorHAnsi" w:hAnsiTheme="minorHAnsi" w:cstheme="minorHAnsi"/>
          <w:color w:val="000000"/>
          <w:sz w:val="22"/>
          <w:szCs w:val="22"/>
        </w:rPr>
        <w:t xml:space="preserve"> </w:t>
      </w:r>
      <w:r w:rsidR="00B3283E" w:rsidRPr="005F291A">
        <w:rPr>
          <w:rFonts w:asciiTheme="minorHAnsi" w:hAnsiTheme="minorHAnsi" w:cstheme="minorHAnsi"/>
          <w:color w:val="000000"/>
          <w:sz w:val="22"/>
          <w:szCs w:val="22"/>
        </w:rPr>
        <w:t xml:space="preserve">studiu a rámcové návrhy eventuálních navazujících experimentů </w:t>
      </w:r>
      <w:r w:rsidRPr="005F291A">
        <w:rPr>
          <w:rFonts w:asciiTheme="minorHAnsi" w:hAnsiTheme="minorHAnsi" w:cstheme="minorHAnsi"/>
          <w:color w:val="000000"/>
          <w:sz w:val="22"/>
          <w:szCs w:val="22"/>
        </w:rPr>
        <w:t>aj.</w:t>
      </w:r>
      <w:r w:rsidR="00B3283E" w:rsidRPr="005F291A">
        <w:rPr>
          <w:rFonts w:asciiTheme="minorHAnsi" w:hAnsiTheme="minorHAnsi" w:cstheme="minorHAnsi"/>
          <w:color w:val="000000"/>
          <w:sz w:val="22"/>
          <w:szCs w:val="22"/>
        </w:rPr>
        <w:t xml:space="preserve"> Tato část musí mít minimálně 3 strany</w:t>
      </w:r>
      <w:r w:rsidR="000A2AD5" w:rsidRPr="005F291A">
        <w:rPr>
          <w:rFonts w:asciiTheme="minorHAnsi" w:hAnsiTheme="minorHAnsi" w:cstheme="minorHAnsi"/>
          <w:color w:val="000000"/>
          <w:sz w:val="22"/>
          <w:szCs w:val="22"/>
        </w:rPr>
        <w:t xml:space="preserve"> </w:t>
      </w:r>
      <w:r w:rsidR="00B3283E" w:rsidRPr="005F291A">
        <w:rPr>
          <w:rFonts w:asciiTheme="minorHAnsi" w:hAnsiTheme="minorHAnsi" w:cstheme="minorHAnsi"/>
          <w:color w:val="000000"/>
          <w:sz w:val="22"/>
          <w:szCs w:val="22"/>
        </w:rPr>
        <w:t xml:space="preserve">textu. </w:t>
      </w:r>
    </w:p>
    <w:p w14:paraId="279600D5" w14:textId="77777777" w:rsidR="00E96EF5" w:rsidRPr="005F291A" w:rsidRDefault="00B3283E" w:rsidP="00156195">
      <w:pPr>
        <w:autoSpaceDE w:val="0"/>
        <w:autoSpaceDN w:val="0"/>
        <w:adjustRightInd w:val="0"/>
        <w:spacing w:before="60"/>
        <w:rPr>
          <w:rFonts w:asciiTheme="minorHAnsi" w:hAnsiTheme="minorHAnsi" w:cstheme="minorHAnsi"/>
          <w:color w:val="000000"/>
          <w:sz w:val="22"/>
          <w:szCs w:val="22"/>
        </w:rPr>
      </w:pPr>
      <w:r w:rsidRPr="005F291A">
        <w:rPr>
          <w:rFonts w:asciiTheme="minorHAnsi" w:hAnsiTheme="minorHAnsi" w:cstheme="minorHAnsi"/>
          <w:b/>
          <w:bCs/>
          <w:color w:val="000000"/>
          <w:sz w:val="22"/>
          <w:szCs w:val="22"/>
        </w:rPr>
        <w:t>Záv</w:t>
      </w:r>
      <w:r w:rsidRPr="005F291A">
        <w:rPr>
          <w:rFonts w:asciiTheme="minorHAnsi" w:hAnsiTheme="minorHAnsi" w:cstheme="minorHAnsi"/>
          <w:b/>
          <w:color w:val="000000"/>
          <w:sz w:val="22"/>
          <w:szCs w:val="22"/>
        </w:rPr>
        <w:t>ě</w:t>
      </w:r>
      <w:r w:rsidRPr="005F291A">
        <w:rPr>
          <w:rFonts w:asciiTheme="minorHAnsi" w:hAnsiTheme="minorHAnsi" w:cstheme="minorHAnsi"/>
          <w:b/>
          <w:bCs/>
          <w:color w:val="000000"/>
          <w:sz w:val="22"/>
          <w:szCs w:val="22"/>
        </w:rPr>
        <w:t>r</w:t>
      </w:r>
      <w:r w:rsidRPr="005F291A">
        <w:rPr>
          <w:rFonts w:asciiTheme="minorHAnsi" w:hAnsiTheme="minorHAnsi" w:cstheme="minorHAnsi"/>
          <w:color w:val="000000"/>
          <w:sz w:val="22"/>
          <w:szCs w:val="22"/>
        </w:rPr>
        <w:t xml:space="preserve">: </w:t>
      </w:r>
    </w:p>
    <w:p w14:paraId="40AAC452" w14:textId="5F96F0AB" w:rsidR="00B3283E" w:rsidRPr="005F291A" w:rsidRDefault="00E96EF5" w:rsidP="00156195">
      <w:pPr>
        <w:autoSpaceDE w:val="0"/>
        <w:autoSpaceDN w:val="0"/>
        <w:adjustRightInd w:val="0"/>
        <w:rPr>
          <w:rFonts w:asciiTheme="minorHAnsi" w:hAnsiTheme="minorHAnsi" w:cstheme="minorHAnsi"/>
          <w:color w:val="000000"/>
          <w:sz w:val="22"/>
          <w:szCs w:val="22"/>
        </w:rPr>
      </w:pPr>
      <w:r w:rsidRPr="005F291A">
        <w:rPr>
          <w:rFonts w:asciiTheme="minorHAnsi" w:hAnsiTheme="minorHAnsi" w:cstheme="minorHAnsi"/>
          <w:color w:val="000000"/>
          <w:sz w:val="22"/>
          <w:szCs w:val="22"/>
        </w:rPr>
        <w:t>M</w:t>
      </w:r>
      <w:r w:rsidR="00B3283E" w:rsidRPr="005F291A">
        <w:rPr>
          <w:rFonts w:asciiTheme="minorHAnsi" w:hAnsiTheme="minorHAnsi" w:cstheme="minorHAnsi"/>
          <w:color w:val="000000"/>
          <w:sz w:val="22"/>
          <w:szCs w:val="22"/>
        </w:rPr>
        <w:t xml:space="preserve">ěl by obsahovat stručné </w:t>
      </w:r>
      <w:r w:rsidR="000E51C7">
        <w:rPr>
          <w:rFonts w:asciiTheme="minorHAnsi" w:hAnsiTheme="minorHAnsi" w:cstheme="minorHAnsi"/>
          <w:color w:val="000000"/>
          <w:sz w:val="22"/>
          <w:szCs w:val="22"/>
        </w:rPr>
        <w:t xml:space="preserve">zobecňující </w:t>
      </w:r>
      <w:r w:rsidR="00B3283E" w:rsidRPr="005F291A">
        <w:rPr>
          <w:rFonts w:asciiTheme="minorHAnsi" w:hAnsiTheme="minorHAnsi" w:cstheme="minorHAnsi"/>
          <w:color w:val="000000"/>
          <w:sz w:val="22"/>
          <w:szCs w:val="22"/>
        </w:rPr>
        <w:t xml:space="preserve">shrnutí nejdůležitějších získaných poznatků, přínos </w:t>
      </w:r>
      <w:r w:rsidR="009576CE">
        <w:rPr>
          <w:rFonts w:asciiTheme="minorHAnsi" w:hAnsiTheme="minorHAnsi" w:cstheme="minorHAnsi"/>
          <w:color w:val="000000"/>
          <w:sz w:val="22"/>
          <w:szCs w:val="22"/>
        </w:rPr>
        <w:t xml:space="preserve">DP </w:t>
      </w:r>
      <w:r w:rsidR="00C8597A" w:rsidRPr="005F291A">
        <w:rPr>
          <w:rFonts w:asciiTheme="minorHAnsi" w:hAnsiTheme="minorHAnsi" w:cstheme="minorHAnsi"/>
          <w:color w:val="000000"/>
          <w:sz w:val="22"/>
          <w:szCs w:val="22"/>
        </w:rPr>
        <w:t xml:space="preserve">pro </w:t>
      </w:r>
      <w:r w:rsidR="00B3283E" w:rsidRPr="005F291A">
        <w:rPr>
          <w:rFonts w:asciiTheme="minorHAnsi" w:hAnsiTheme="minorHAnsi" w:cstheme="minorHAnsi"/>
          <w:color w:val="000000"/>
          <w:sz w:val="22"/>
          <w:szCs w:val="22"/>
        </w:rPr>
        <w:t>pracoviště,</w:t>
      </w:r>
      <w:r w:rsidR="000A2AD5" w:rsidRPr="005F291A">
        <w:rPr>
          <w:rFonts w:asciiTheme="minorHAnsi" w:hAnsiTheme="minorHAnsi" w:cstheme="minorHAnsi"/>
          <w:color w:val="000000"/>
          <w:sz w:val="22"/>
          <w:szCs w:val="22"/>
        </w:rPr>
        <w:t xml:space="preserve"> </w:t>
      </w:r>
      <w:r w:rsidR="00B3283E" w:rsidRPr="005F291A">
        <w:rPr>
          <w:rFonts w:asciiTheme="minorHAnsi" w:hAnsiTheme="minorHAnsi" w:cstheme="minorHAnsi"/>
          <w:color w:val="000000"/>
          <w:sz w:val="22"/>
          <w:szCs w:val="22"/>
        </w:rPr>
        <w:t>pro rozvoj daného oboru</w:t>
      </w:r>
      <w:r w:rsidR="00C8597A" w:rsidRPr="005F291A">
        <w:rPr>
          <w:rFonts w:asciiTheme="minorHAnsi" w:hAnsiTheme="minorHAnsi" w:cstheme="minorHAnsi"/>
          <w:color w:val="000000"/>
          <w:sz w:val="22"/>
          <w:szCs w:val="22"/>
        </w:rPr>
        <w:t>, případně pro autora</w:t>
      </w:r>
      <w:r w:rsidR="00B3283E" w:rsidRPr="005F291A">
        <w:rPr>
          <w:rFonts w:asciiTheme="minorHAnsi" w:hAnsiTheme="minorHAnsi" w:cstheme="minorHAnsi"/>
          <w:color w:val="000000"/>
          <w:sz w:val="22"/>
          <w:szCs w:val="22"/>
        </w:rPr>
        <w:t>.</w:t>
      </w:r>
    </w:p>
    <w:p w14:paraId="5491A0DC" w14:textId="77777777" w:rsidR="009A481D" w:rsidRPr="005F291A" w:rsidRDefault="009A481D" w:rsidP="00156195">
      <w:pPr>
        <w:autoSpaceDE w:val="0"/>
        <w:autoSpaceDN w:val="0"/>
        <w:adjustRightInd w:val="0"/>
        <w:rPr>
          <w:rFonts w:asciiTheme="minorHAnsi" w:hAnsiTheme="minorHAnsi" w:cstheme="minorHAnsi"/>
          <w:b/>
          <w:bCs/>
          <w:i/>
          <w:iCs/>
          <w:color w:val="000000"/>
          <w:sz w:val="22"/>
          <w:szCs w:val="22"/>
        </w:rPr>
      </w:pPr>
    </w:p>
    <w:p w14:paraId="71D4F0DC" w14:textId="4810347E" w:rsidR="00B3283E" w:rsidRPr="005F291A" w:rsidRDefault="00AA665B" w:rsidP="00156195">
      <w:pPr>
        <w:autoSpaceDE w:val="0"/>
        <w:autoSpaceDN w:val="0"/>
        <w:adjustRightInd w:val="0"/>
        <w:rPr>
          <w:rFonts w:asciiTheme="minorHAnsi" w:hAnsiTheme="minorHAnsi" w:cstheme="minorHAnsi"/>
          <w:b/>
          <w:bCs/>
          <w:i/>
          <w:iCs/>
          <w:color w:val="000000"/>
          <w:sz w:val="22"/>
          <w:szCs w:val="22"/>
        </w:rPr>
      </w:pPr>
      <w:r w:rsidRPr="005F291A">
        <w:rPr>
          <w:rFonts w:asciiTheme="minorHAnsi" w:hAnsiTheme="minorHAnsi" w:cstheme="minorHAnsi"/>
          <w:b/>
          <w:bCs/>
          <w:i/>
          <w:iCs/>
          <w:color w:val="000000"/>
          <w:sz w:val="22"/>
          <w:szCs w:val="22"/>
        </w:rPr>
        <w:t>6</w:t>
      </w:r>
      <w:r w:rsidR="00B3283E" w:rsidRPr="005F291A">
        <w:rPr>
          <w:rFonts w:asciiTheme="minorHAnsi" w:hAnsiTheme="minorHAnsi" w:cstheme="minorHAnsi"/>
          <w:b/>
          <w:bCs/>
          <w:i/>
          <w:iCs/>
          <w:color w:val="000000"/>
          <w:sz w:val="22"/>
          <w:szCs w:val="22"/>
        </w:rPr>
        <w:t xml:space="preserve">. </w:t>
      </w:r>
      <w:r w:rsidR="00F97928">
        <w:rPr>
          <w:rFonts w:asciiTheme="minorHAnsi" w:hAnsiTheme="minorHAnsi" w:cstheme="minorHAnsi"/>
          <w:b/>
          <w:bCs/>
          <w:i/>
          <w:iCs/>
          <w:color w:val="000000"/>
          <w:sz w:val="22"/>
          <w:szCs w:val="22"/>
        </w:rPr>
        <w:t>Použitá l</w:t>
      </w:r>
      <w:r w:rsidR="00B3283E" w:rsidRPr="005F291A">
        <w:rPr>
          <w:rFonts w:asciiTheme="minorHAnsi" w:hAnsiTheme="minorHAnsi" w:cstheme="minorHAnsi"/>
          <w:b/>
          <w:bCs/>
          <w:i/>
          <w:iCs/>
          <w:color w:val="000000"/>
          <w:sz w:val="22"/>
          <w:szCs w:val="22"/>
        </w:rPr>
        <w:t>iteratura:</w:t>
      </w:r>
    </w:p>
    <w:p w14:paraId="70B35F70" w14:textId="77777777" w:rsidR="0060706E" w:rsidRPr="005F291A" w:rsidRDefault="0060706E" w:rsidP="00156195">
      <w:pPr>
        <w:pStyle w:val="Nadpis1"/>
        <w:spacing w:before="0" w:beforeAutospacing="0" w:after="0" w:afterAutospacing="0"/>
        <w:rPr>
          <w:rFonts w:asciiTheme="minorHAnsi" w:hAnsiTheme="minorHAnsi" w:cstheme="minorHAnsi"/>
          <w:bCs w:val="0"/>
          <w:color w:val="000000"/>
          <w:kern w:val="0"/>
          <w:sz w:val="22"/>
          <w:szCs w:val="22"/>
        </w:rPr>
      </w:pPr>
    </w:p>
    <w:p w14:paraId="2B55DF67" w14:textId="4AA69A10" w:rsidR="0060706E" w:rsidRPr="005F291A" w:rsidRDefault="0060706E" w:rsidP="00156195">
      <w:pPr>
        <w:pStyle w:val="Nadpis1"/>
        <w:spacing w:before="0" w:beforeAutospacing="0" w:after="0" w:afterAutospacing="0"/>
        <w:rPr>
          <w:rFonts w:asciiTheme="minorHAnsi" w:hAnsiTheme="minorHAnsi" w:cstheme="minorHAnsi"/>
          <w:b w:val="0"/>
          <w:bCs w:val="0"/>
          <w:color w:val="000000"/>
          <w:kern w:val="0"/>
          <w:sz w:val="22"/>
          <w:szCs w:val="22"/>
        </w:rPr>
      </w:pPr>
      <w:r w:rsidRPr="005F291A">
        <w:rPr>
          <w:rFonts w:asciiTheme="minorHAnsi" w:hAnsiTheme="minorHAnsi" w:cstheme="minorHAnsi"/>
          <w:b w:val="0"/>
          <w:bCs w:val="0"/>
          <w:color w:val="000000"/>
          <w:kern w:val="0"/>
          <w:sz w:val="22"/>
          <w:szCs w:val="22"/>
        </w:rPr>
        <w:t>Tento seznam musí obsahovat všechny použité publikace, přičemž hlavním zdrojem jsou aktuální články publikované v recenzovaných časopisech s impakt faktorem (naleznete je v</w:t>
      </w:r>
      <w:r w:rsidR="00434CE3" w:rsidRPr="005F291A">
        <w:rPr>
          <w:rFonts w:asciiTheme="minorHAnsi" w:hAnsiTheme="minorHAnsi" w:cstheme="minorHAnsi"/>
          <w:b w:val="0"/>
          <w:bCs w:val="0"/>
          <w:color w:val="000000"/>
          <w:kern w:val="0"/>
          <w:sz w:val="22"/>
          <w:szCs w:val="22"/>
        </w:rPr>
        <w:t> databázích Medline, Scopus, Web of Science</w:t>
      </w:r>
      <w:r w:rsidR="00405184" w:rsidRPr="005F291A">
        <w:rPr>
          <w:rFonts w:asciiTheme="minorHAnsi" w:hAnsiTheme="minorHAnsi" w:cstheme="minorHAnsi"/>
          <w:b w:val="0"/>
          <w:bCs w:val="0"/>
          <w:color w:val="000000"/>
          <w:kern w:val="0"/>
          <w:sz w:val="22"/>
          <w:szCs w:val="22"/>
        </w:rPr>
        <w:t>,</w:t>
      </w:r>
      <w:r w:rsidR="00434CE3" w:rsidRPr="005F291A">
        <w:rPr>
          <w:rFonts w:asciiTheme="minorHAnsi" w:hAnsiTheme="minorHAnsi" w:cstheme="minorHAnsi"/>
          <w:b w:val="0"/>
          <w:bCs w:val="0"/>
          <w:color w:val="000000"/>
          <w:kern w:val="0"/>
          <w:sz w:val="22"/>
          <w:szCs w:val="22"/>
        </w:rPr>
        <w:t xml:space="preserve"> </w:t>
      </w:r>
      <w:r w:rsidRPr="005F291A">
        <w:rPr>
          <w:rFonts w:asciiTheme="minorHAnsi" w:hAnsiTheme="minorHAnsi" w:cstheme="minorHAnsi"/>
          <w:b w:val="0"/>
          <w:bCs w:val="0"/>
          <w:color w:val="000000"/>
          <w:kern w:val="0"/>
          <w:sz w:val="22"/>
          <w:szCs w:val="22"/>
        </w:rPr>
        <w:t>PubMed</w:t>
      </w:r>
      <w:r w:rsidR="00405184" w:rsidRPr="005F291A">
        <w:rPr>
          <w:rFonts w:asciiTheme="minorHAnsi" w:hAnsiTheme="minorHAnsi" w:cstheme="minorHAnsi"/>
          <w:b w:val="0"/>
          <w:bCs w:val="0"/>
          <w:color w:val="000000"/>
          <w:kern w:val="0"/>
          <w:sz w:val="22"/>
          <w:szCs w:val="22"/>
        </w:rPr>
        <w:t>, ScienceDirect</w:t>
      </w:r>
      <w:r w:rsidRPr="005F291A">
        <w:rPr>
          <w:rFonts w:asciiTheme="minorHAnsi" w:hAnsiTheme="minorHAnsi" w:cstheme="minorHAnsi"/>
          <w:b w:val="0"/>
          <w:bCs w:val="0"/>
          <w:color w:val="000000"/>
          <w:kern w:val="0"/>
          <w:sz w:val="22"/>
          <w:szCs w:val="22"/>
        </w:rPr>
        <w:t>). Články zde uvedené musí</w:t>
      </w:r>
      <w:r w:rsidR="002832BB" w:rsidRPr="005F291A">
        <w:rPr>
          <w:rFonts w:asciiTheme="minorHAnsi" w:hAnsiTheme="minorHAnsi" w:cstheme="minorHAnsi"/>
          <w:b w:val="0"/>
          <w:bCs w:val="0"/>
          <w:color w:val="000000"/>
          <w:kern w:val="0"/>
          <w:sz w:val="22"/>
          <w:szCs w:val="22"/>
        </w:rPr>
        <w:t xml:space="preserve"> být</w:t>
      </w:r>
      <w:r w:rsidRPr="005F291A">
        <w:rPr>
          <w:rFonts w:asciiTheme="minorHAnsi" w:hAnsiTheme="minorHAnsi" w:cstheme="minorHAnsi"/>
          <w:b w:val="0"/>
          <w:bCs w:val="0"/>
          <w:color w:val="000000"/>
          <w:kern w:val="0"/>
          <w:sz w:val="22"/>
          <w:szCs w:val="22"/>
        </w:rPr>
        <w:t xml:space="preserve"> prostudovány, v případě nedostupnosti plné verze textu je nutné</w:t>
      </w:r>
      <w:r w:rsidR="002832BB" w:rsidRPr="005F291A">
        <w:rPr>
          <w:rFonts w:asciiTheme="minorHAnsi" w:hAnsiTheme="minorHAnsi" w:cstheme="minorHAnsi"/>
          <w:b w:val="0"/>
          <w:bCs w:val="0"/>
          <w:color w:val="000000"/>
          <w:kern w:val="0"/>
          <w:sz w:val="22"/>
          <w:szCs w:val="22"/>
        </w:rPr>
        <w:t>,</w:t>
      </w:r>
      <w:r w:rsidRPr="005F291A">
        <w:rPr>
          <w:rFonts w:asciiTheme="minorHAnsi" w:hAnsiTheme="minorHAnsi" w:cstheme="minorHAnsi"/>
          <w:b w:val="0"/>
          <w:bCs w:val="0"/>
          <w:color w:val="000000"/>
          <w:kern w:val="0"/>
          <w:sz w:val="22"/>
          <w:szCs w:val="22"/>
        </w:rPr>
        <w:t xml:space="preserve"> aby daná informace byla uvedena v abstraktu k danému článku. Do </w:t>
      </w:r>
      <w:r w:rsidR="00C307E5" w:rsidRPr="005F291A">
        <w:rPr>
          <w:rFonts w:asciiTheme="minorHAnsi" w:hAnsiTheme="minorHAnsi" w:cstheme="minorHAnsi"/>
          <w:b w:val="0"/>
          <w:bCs w:val="0"/>
          <w:color w:val="000000"/>
          <w:kern w:val="0"/>
          <w:sz w:val="22"/>
          <w:szCs w:val="22"/>
        </w:rPr>
        <w:t>tohoto seznamu</w:t>
      </w:r>
      <w:r w:rsidRPr="005F291A">
        <w:rPr>
          <w:rFonts w:asciiTheme="minorHAnsi" w:hAnsiTheme="minorHAnsi" w:cstheme="minorHAnsi"/>
          <w:b w:val="0"/>
          <w:bCs w:val="0"/>
          <w:color w:val="000000"/>
          <w:kern w:val="0"/>
          <w:sz w:val="22"/>
          <w:szCs w:val="22"/>
        </w:rPr>
        <w:t xml:space="preserve"> samozřejmě patří také monografie, souhrnné články typu review, v omezené míře i diplomové práce. Učebnice mezinárodního dosahu je možno také citovat, skripta se </w:t>
      </w:r>
      <w:r w:rsidR="003263DF">
        <w:rPr>
          <w:rFonts w:asciiTheme="minorHAnsi" w:hAnsiTheme="minorHAnsi" w:cstheme="minorHAnsi"/>
          <w:b w:val="0"/>
          <w:bCs w:val="0"/>
          <w:color w:val="000000"/>
          <w:kern w:val="0"/>
          <w:sz w:val="22"/>
          <w:szCs w:val="22"/>
        </w:rPr>
        <w:t xml:space="preserve">jako vhodný zdroj nepoužívají, a tedy ani </w:t>
      </w:r>
      <w:r w:rsidRPr="005F291A">
        <w:rPr>
          <w:rFonts w:asciiTheme="minorHAnsi" w:hAnsiTheme="minorHAnsi" w:cstheme="minorHAnsi"/>
          <w:b w:val="0"/>
          <w:bCs w:val="0"/>
          <w:color w:val="000000"/>
          <w:kern w:val="0"/>
          <w:sz w:val="22"/>
          <w:szCs w:val="22"/>
        </w:rPr>
        <w:t xml:space="preserve">necitují. Všechny publikace jsou uvedeny v abecedním pořádku, práce stejných autorů chronologicky a pro přehlednost doporučujeme publikace očíslovat, aby oponent viděl, kolik </w:t>
      </w:r>
      <w:r w:rsidR="00F54B39" w:rsidRPr="005F291A">
        <w:rPr>
          <w:rFonts w:asciiTheme="minorHAnsi" w:hAnsiTheme="minorHAnsi" w:cstheme="minorHAnsi"/>
          <w:b w:val="0"/>
          <w:bCs w:val="0"/>
          <w:color w:val="000000"/>
          <w:kern w:val="0"/>
          <w:sz w:val="22"/>
          <w:szCs w:val="22"/>
        </w:rPr>
        <w:t xml:space="preserve">prací </w:t>
      </w:r>
      <w:r w:rsidRPr="005F291A">
        <w:rPr>
          <w:rFonts w:asciiTheme="minorHAnsi" w:hAnsiTheme="minorHAnsi" w:cstheme="minorHAnsi"/>
          <w:b w:val="0"/>
          <w:bCs w:val="0"/>
          <w:color w:val="000000"/>
          <w:kern w:val="0"/>
          <w:sz w:val="22"/>
          <w:szCs w:val="22"/>
        </w:rPr>
        <w:t>citujete. Každá citace musí obsahovat níže uvedené informace v daném pořadí, preferuje</w:t>
      </w:r>
      <w:r w:rsidR="003263DF">
        <w:rPr>
          <w:rFonts w:asciiTheme="minorHAnsi" w:hAnsiTheme="minorHAnsi" w:cstheme="minorHAnsi"/>
          <w:b w:val="0"/>
          <w:bCs w:val="0"/>
          <w:color w:val="000000"/>
          <w:kern w:val="0"/>
          <w:sz w:val="22"/>
          <w:szCs w:val="22"/>
        </w:rPr>
        <w:t>me</w:t>
      </w:r>
      <w:r w:rsidRPr="005F291A">
        <w:rPr>
          <w:rFonts w:asciiTheme="minorHAnsi" w:hAnsiTheme="minorHAnsi" w:cstheme="minorHAnsi"/>
          <w:b w:val="0"/>
          <w:bCs w:val="0"/>
          <w:color w:val="000000"/>
          <w:kern w:val="0"/>
          <w:sz w:val="22"/>
          <w:szCs w:val="22"/>
        </w:rPr>
        <w:t xml:space="preserve"> níže uvedenou formální úpravu, která odpovídá stylu </w:t>
      </w:r>
      <w:r w:rsidR="00C307E5" w:rsidRPr="005F291A">
        <w:rPr>
          <w:rFonts w:asciiTheme="minorHAnsi" w:hAnsiTheme="minorHAnsi" w:cstheme="minorHAnsi"/>
          <w:b w:val="0"/>
          <w:bCs w:val="0"/>
          <w:color w:val="000000"/>
          <w:kern w:val="0"/>
          <w:sz w:val="22"/>
          <w:szCs w:val="22"/>
        </w:rPr>
        <w:t xml:space="preserve">časopisu </w:t>
      </w:r>
      <w:r w:rsidR="00B1542B" w:rsidRPr="005F291A">
        <w:rPr>
          <w:rFonts w:asciiTheme="minorHAnsi" w:hAnsiTheme="minorHAnsi" w:cstheme="minorHAnsi"/>
          <w:b w:val="0"/>
          <w:bCs w:val="0"/>
          <w:color w:val="000000"/>
          <w:sz w:val="22"/>
          <w:szCs w:val="22"/>
        </w:rPr>
        <w:t>Amer J Sci</w:t>
      </w:r>
      <w:r w:rsidRPr="005F291A">
        <w:rPr>
          <w:rFonts w:asciiTheme="minorHAnsi" w:hAnsiTheme="minorHAnsi" w:cstheme="minorHAnsi"/>
          <w:b w:val="0"/>
          <w:bCs w:val="0"/>
          <w:color w:val="000000"/>
          <w:kern w:val="0"/>
          <w:sz w:val="22"/>
          <w:szCs w:val="22"/>
        </w:rPr>
        <w:t xml:space="preserve"> (EndNote). Důležité je </w:t>
      </w:r>
      <w:r w:rsidR="003263DF">
        <w:rPr>
          <w:rFonts w:asciiTheme="minorHAnsi" w:hAnsiTheme="minorHAnsi" w:cstheme="minorHAnsi"/>
          <w:b w:val="0"/>
          <w:bCs w:val="0"/>
          <w:color w:val="000000"/>
          <w:kern w:val="0"/>
          <w:sz w:val="22"/>
          <w:szCs w:val="22"/>
        </w:rPr>
        <w:t xml:space="preserve">především </w:t>
      </w:r>
      <w:r w:rsidRPr="005F291A">
        <w:rPr>
          <w:rFonts w:asciiTheme="minorHAnsi" w:hAnsiTheme="minorHAnsi" w:cstheme="minorHAnsi"/>
          <w:b w:val="0"/>
          <w:bCs w:val="0"/>
          <w:color w:val="000000"/>
          <w:kern w:val="0"/>
          <w:sz w:val="22"/>
          <w:szCs w:val="22"/>
        </w:rPr>
        <w:t>dodržovat daný formát pro všechny citace</w:t>
      </w:r>
      <w:r w:rsidR="003263DF">
        <w:rPr>
          <w:rFonts w:asciiTheme="minorHAnsi" w:hAnsiTheme="minorHAnsi" w:cstheme="minorHAnsi"/>
          <w:b w:val="0"/>
          <w:bCs w:val="0"/>
          <w:color w:val="000000"/>
          <w:kern w:val="0"/>
          <w:sz w:val="22"/>
          <w:szCs w:val="22"/>
        </w:rPr>
        <w:t>!</w:t>
      </w:r>
    </w:p>
    <w:p w14:paraId="186837CE" w14:textId="7ACBF67A" w:rsidR="00B1542B" w:rsidRDefault="00B1542B" w:rsidP="00156195">
      <w:pPr>
        <w:autoSpaceDE w:val="0"/>
        <w:autoSpaceDN w:val="0"/>
        <w:adjustRightInd w:val="0"/>
        <w:rPr>
          <w:rFonts w:asciiTheme="minorHAnsi" w:hAnsiTheme="minorHAnsi" w:cstheme="minorHAnsi"/>
          <w:b/>
          <w:bCs/>
          <w:color w:val="000000"/>
          <w:sz w:val="22"/>
          <w:szCs w:val="22"/>
        </w:rPr>
      </w:pPr>
    </w:p>
    <w:p w14:paraId="57C4DD22" w14:textId="77777777" w:rsidR="00F97928" w:rsidRPr="00F97928" w:rsidRDefault="00F97928" w:rsidP="00F97928">
      <w:pPr>
        <w:pStyle w:val="Default"/>
        <w:rPr>
          <w:rFonts w:asciiTheme="minorHAnsi" w:hAnsiTheme="minorHAnsi" w:cstheme="minorHAnsi"/>
          <w:sz w:val="22"/>
          <w:szCs w:val="22"/>
          <w:lang w:val="cs-CZ"/>
        </w:rPr>
      </w:pPr>
      <w:r w:rsidRPr="00F97928">
        <w:rPr>
          <w:rFonts w:asciiTheme="minorHAnsi" w:hAnsiTheme="minorHAnsi" w:cstheme="minorHAnsi"/>
          <w:sz w:val="22"/>
          <w:szCs w:val="22"/>
          <w:lang w:val="cs-CZ"/>
        </w:rPr>
        <w:t xml:space="preserve">Zvláštní pozornost doporučujeme věnovat citačním manažerům EndNoteWeb (záložka Referenční manažery) nebo Mendeley, které mohou značně usnadnit práci s vytvářením seznamu literatury. </w:t>
      </w:r>
    </w:p>
    <w:p w14:paraId="36644814" w14:textId="77777777" w:rsidR="00F97928" w:rsidRPr="00F97928" w:rsidRDefault="00F97928" w:rsidP="00F97928">
      <w:pPr>
        <w:autoSpaceDE w:val="0"/>
        <w:autoSpaceDN w:val="0"/>
        <w:adjustRightInd w:val="0"/>
        <w:rPr>
          <w:rFonts w:asciiTheme="minorHAnsi" w:hAnsiTheme="minorHAnsi" w:cstheme="minorHAnsi"/>
          <w:color w:val="000000"/>
          <w:sz w:val="22"/>
          <w:szCs w:val="22"/>
        </w:rPr>
      </w:pPr>
      <w:r w:rsidRPr="00F97928">
        <w:rPr>
          <w:rFonts w:asciiTheme="minorHAnsi" w:hAnsiTheme="minorHAnsi" w:cstheme="minorHAnsi"/>
          <w:color w:val="000000"/>
          <w:sz w:val="22"/>
          <w:szCs w:val="22"/>
        </w:rPr>
        <w:t xml:space="preserve">Studenti jsou s požadovaným citačním stylem seznámeni v rámci specializačního semináře. </w:t>
      </w:r>
    </w:p>
    <w:p w14:paraId="587EB848" w14:textId="77777777" w:rsidR="00F97928" w:rsidRPr="005F291A" w:rsidRDefault="00F97928" w:rsidP="00156195">
      <w:pPr>
        <w:autoSpaceDE w:val="0"/>
        <w:autoSpaceDN w:val="0"/>
        <w:adjustRightInd w:val="0"/>
        <w:rPr>
          <w:rFonts w:asciiTheme="minorHAnsi" w:hAnsiTheme="minorHAnsi" w:cstheme="minorHAnsi"/>
          <w:b/>
          <w:bCs/>
          <w:color w:val="000000"/>
          <w:sz w:val="22"/>
          <w:szCs w:val="22"/>
        </w:rPr>
      </w:pPr>
    </w:p>
    <w:p w14:paraId="713194F4" w14:textId="77777777" w:rsidR="0060706E" w:rsidRPr="005F291A" w:rsidRDefault="0060706E" w:rsidP="00156195">
      <w:pPr>
        <w:autoSpaceDE w:val="0"/>
        <w:autoSpaceDN w:val="0"/>
        <w:adjustRightInd w:val="0"/>
        <w:rPr>
          <w:rFonts w:asciiTheme="minorHAnsi" w:hAnsiTheme="minorHAnsi" w:cstheme="minorHAnsi"/>
          <w:b/>
          <w:bCs/>
          <w:color w:val="000000"/>
          <w:sz w:val="22"/>
          <w:szCs w:val="22"/>
        </w:rPr>
      </w:pPr>
      <w:r w:rsidRPr="005F291A">
        <w:rPr>
          <w:rFonts w:asciiTheme="minorHAnsi" w:hAnsiTheme="minorHAnsi" w:cstheme="minorHAnsi"/>
          <w:b/>
          <w:bCs/>
          <w:color w:val="000000"/>
          <w:sz w:val="22"/>
          <w:szCs w:val="22"/>
        </w:rPr>
        <w:t xml:space="preserve">Citace </w:t>
      </w:r>
      <w:r w:rsidRPr="005F291A">
        <w:rPr>
          <w:rFonts w:asciiTheme="minorHAnsi" w:hAnsiTheme="minorHAnsi" w:cstheme="minorHAnsi"/>
          <w:b/>
          <w:color w:val="000000"/>
          <w:sz w:val="22"/>
          <w:szCs w:val="22"/>
        </w:rPr>
        <w:t>č</w:t>
      </w:r>
      <w:r w:rsidRPr="005F291A">
        <w:rPr>
          <w:rFonts w:asciiTheme="minorHAnsi" w:hAnsiTheme="minorHAnsi" w:cstheme="minorHAnsi"/>
          <w:b/>
          <w:bCs/>
          <w:color w:val="000000"/>
          <w:sz w:val="22"/>
          <w:szCs w:val="22"/>
        </w:rPr>
        <w:t xml:space="preserve">lánku v </w:t>
      </w:r>
      <w:r w:rsidRPr="005F291A">
        <w:rPr>
          <w:rFonts w:asciiTheme="minorHAnsi" w:hAnsiTheme="minorHAnsi" w:cstheme="minorHAnsi"/>
          <w:color w:val="000000"/>
          <w:sz w:val="22"/>
          <w:szCs w:val="22"/>
        </w:rPr>
        <w:t>č</w:t>
      </w:r>
      <w:r w:rsidRPr="005F291A">
        <w:rPr>
          <w:rFonts w:asciiTheme="minorHAnsi" w:hAnsiTheme="minorHAnsi" w:cstheme="minorHAnsi"/>
          <w:b/>
          <w:bCs/>
          <w:color w:val="000000"/>
          <w:sz w:val="22"/>
          <w:szCs w:val="22"/>
        </w:rPr>
        <w:t>asopise</w:t>
      </w:r>
    </w:p>
    <w:p w14:paraId="162C3A8C" w14:textId="77777777" w:rsidR="0060706E" w:rsidRPr="005F291A" w:rsidRDefault="0060706E" w:rsidP="00156195">
      <w:pPr>
        <w:autoSpaceDE w:val="0"/>
        <w:autoSpaceDN w:val="0"/>
        <w:adjustRightInd w:val="0"/>
        <w:rPr>
          <w:rFonts w:asciiTheme="minorHAnsi" w:hAnsiTheme="minorHAnsi" w:cstheme="minorHAnsi"/>
          <w:b/>
          <w:bCs/>
          <w:color w:val="000000"/>
          <w:sz w:val="22"/>
          <w:szCs w:val="22"/>
        </w:rPr>
      </w:pPr>
      <w:r w:rsidRPr="005F291A">
        <w:rPr>
          <w:rFonts w:asciiTheme="minorHAnsi" w:hAnsiTheme="minorHAnsi" w:cstheme="minorHAnsi"/>
          <w:b/>
          <w:bCs/>
          <w:color w:val="000000"/>
          <w:sz w:val="22"/>
          <w:szCs w:val="22"/>
        </w:rPr>
        <w:t xml:space="preserve">Autor. Rok vydání. Název </w:t>
      </w:r>
      <w:r w:rsidRPr="005F291A">
        <w:rPr>
          <w:rFonts w:asciiTheme="minorHAnsi" w:hAnsiTheme="minorHAnsi" w:cstheme="minorHAnsi"/>
          <w:color w:val="000000"/>
          <w:sz w:val="22"/>
          <w:szCs w:val="22"/>
        </w:rPr>
        <w:t>č</w:t>
      </w:r>
      <w:r w:rsidRPr="005F291A">
        <w:rPr>
          <w:rFonts w:asciiTheme="minorHAnsi" w:hAnsiTheme="minorHAnsi" w:cstheme="minorHAnsi"/>
          <w:b/>
          <w:bCs/>
          <w:color w:val="000000"/>
          <w:sz w:val="22"/>
          <w:szCs w:val="22"/>
        </w:rPr>
        <w:t xml:space="preserve">lánku. </w:t>
      </w:r>
      <w:r w:rsidRPr="005F291A">
        <w:rPr>
          <w:rFonts w:asciiTheme="minorHAnsi" w:hAnsiTheme="minorHAnsi" w:cstheme="minorHAnsi"/>
          <w:b/>
          <w:bCs/>
          <w:iCs/>
          <w:color w:val="000000"/>
          <w:sz w:val="22"/>
          <w:szCs w:val="22"/>
        </w:rPr>
        <w:t xml:space="preserve">Název </w:t>
      </w:r>
      <w:r w:rsidRPr="005F291A">
        <w:rPr>
          <w:rFonts w:asciiTheme="minorHAnsi" w:hAnsiTheme="minorHAnsi" w:cstheme="minorHAnsi"/>
          <w:color w:val="000000"/>
          <w:sz w:val="22"/>
          <w:szCs w:val="22"/>
        </w:rPr>
        <w:t>č</w:t>
      </w:r>
      <w:r w:rsidRPr="005F291A">
        <w:rPr>
          <w:rFonts w:asciiTheme="minorHAnsi" w:hAnsiTheme="minorHAnsi" w:cstheme="minorHAnsi"/>
          <w:b/>
          <w:bCs/>
          <w:iCs/>
          <w:color w:val="000000"/>
          <w:sz w:val="22"/>
          <w:szCs w:val="22"/>
        </w:rPr>
        <w:t>asopisu</w:t>
      </w:r>
      <w:r w:rsidRPr="005F291A">
        <w:rPr>
          <w:rFonts w:asciiTheme="minorHAnsi" w:hAnsiTheme="minorHAnsi" w:cstheme="minorHAnsi"/>
          <w:b/>
          <w:bCs/>
          <w:i/>
          <w:iCs/>
          <w:color w:val="000000"/>
          <w:sz w:val="22"/>
          <w:szCs w:val="22"/>
        </w:rPr>
        <w:t xml:space="preserve">, </w:t>
      </w:r>
      <w:r w:rsidRPr="005F291A">
        <w:rPr>
          <w:rFonts w:asciiTheme="minorHAnsi" w:hAnsiTheme="minorHAnsi" w:cstheme="minorHAnsi"/>
          <w:b/>
          <w:bCs/>
          <w:color w:val="000000"/>
          <w:sz w:val="22"/>
          <w:szCs w:val="22"/>
        </w:rPr>
        <w:t>ro</w:t>
      </w:r>
      <w:r w:rsidRPr="005F291A">
        <w:rPr>
          <w:rFonts w:asciiTheme="minorHAnsi" w:hAnsiTheme="minorHAnsi" w:cstheme="minorHAnsi"/>
          <w:color w:val="000000"/>
          <w:sz w:val="22"/>
          <w:szCs w:val="22"/>
        </w:rPr>
        <w:t>č</w:t>
      </w:r>
      <w:r w:rsidRPr="005F291A">
        <w:rPr>
          <w:rFonts w:asciiTheme="minorHAnsi" w:hAnsiTheme="minorHAnsi" w:cstheme="minorHAnsi"/>
          <w:b/>
          <w:bCs/>
          <w:color w:val="000000"/>
          <w:sz w:val="22"/>
          <w:szCs w:val="22"/>
        </w:rPr>
        <w:t xml:space="preserve">ník, </w:t>
      </w:r>
      <w:r w:rsidRPr="005F291A">
        <w:rPr>
          <w:rFonts w:asciiTheme="minorHAnsi" w:hAnsiTheme="minorHAnsi" w:cstheme="minorHAnsi"/>
          <w:color w:val="000000"/>
          <w:sz w:val="22"/>
          <w:szCs w:val="22"/>
        </w:rPr>
        <w:t>č</w:t>
      </w:r>
      <w:r w:rsidRPr="005F291A">
        <w:rPr>
          <w:rFonts w:asciiTheme="minorHAnsi" w:hAnsiTheme="minorHAnsi" w:cstheme="minorHAnsi"/>
          <w:b/>
          <w:bCs/>
          <w:color w:val="000000"/>
          <w:sz w:val="22"/>
          <w:szCs w:val="22"/>
        </w:rPr>
        <w:t>íslo, strany od-do.</w:t>
      </w:r>
    </w:p>
    <w:p w14:paraId="39CEC189" w14:textId="77777777" w:rsidR="0060706E" w:rsidRPr="005F291A" w:rsidRDefault="0060706E" w:rsidP="00156195">
      <w:pPr>
        <w:autoSpaceDE w:val="0"/>
        <w:autoSpaceDN w:val="0"/>
        <w:adjustRightInd w:val="0"/>
        <w:rPr>
          <w:rFonts w:asciiTheme="minorHAnsi" w:hAnsiTheme="minorHAnsi" w:cstheme="minorHAnsi"/>
          <w:color w:val="000000"/>
          <w:sz w:val="22"/>
          <w:szCs w:val="22"/>
        </w:rPr>
      </w:pPr>
      <w:r w:rsidRPr="005F291A">
        <w:rPr>
          <w:rFonts w:asciiTheme="minorHAnsi" w:hAnsiTheme="minorHAnsi" w:cstheme="minorHAnsi"/>
          <w:color w:val="000000"/>
          <w:sz w:val="22"/>
          <w:szCs w:val="22"/>
        </w:rPr>
        <w:t xml:space="preserve">1. Smejkal, V. 1999. Proč nový zákon? </w:t>
      </w:r>
      <w:r w:rsidRPr="005F291A">
        <w:rPr>
          <w:rFonts w:asciiTheme="minorHAnsi" w:hAnsiTheme="minorHAnsi" w:cstheme="minorHAnsi"/>
          <w:iCs/>
          <w:color w:val="000000"/>
          <w:sz w:val="22"/>
          <w:szCs w:val="22"/>
        </w:rPr>
        <w:t>CHIP: magazín informa</w:t>
      </w:r>
      <w:r w:rsidRPr="005F291A">
        <w:rPr>
          <w:rFonts w:asciiTheme="minorHAnsi" w:hAnsiTheme="minorHAnsi" w:cstheme="minorHAnsi"/>
          <w:color w:val="000000"/>
          <w:sz w:val="22"/>
          <w:szCs w:val="22"/>
        </w:rPr>
        <w:t>č</w:t>
      </w:r>
      <w:r w:rsidRPr="005F291A">
        <w:rPr>
          <w:rFonts w:asciiTheme="minorHAnsi" w:hAnsiTheme="minorHAnsi" w:cstheme="minorHAnsi"/>
          <w:iCs/>
          <w:color w:val="000000"/>
          <w:sz w:val="22"/>
          <w:szCs w:val="22"/>
        </w:rPr>
        <w:t>ních technologií</w:t>
      </w:r>
      <w:r w:rsidRPr="005F291A">
        <w:rPr>
          <w:rFonts w:asciiTheme="minorHAnsi" w:hAnsiTheme="minorHAnsi" w:cstheme="minorHAnsi"/>
          <w:color w:val="000000"/>
          <w:sz w:val="22"/>
          <w:szCs w:val="22"/>
        </w:rPr>
        <w:t>, roč. 9, č. 11, s. 54-55. (DOI:....)</w:t>
      </w:r>
      <w:r w:rsidR="002832BB" w:rsidRPr="005F291A">
        <w:rPr>
          <w:rFonts w:asciiTheme="minorHAnsi" w:hAnsiTheme="minorHAnsi" w:cstheme="minorHAnsi"/>
          <w:color w:val="000000"/>
          <w:sz w:val="22"/>
          <w:szCs w:val="22"/>
        </w:rPr>
        <w:t xml:space="preserve"> (</w:t>
      </w:r>
      <w:r w:rsidR="002832BB" w:rsidRPr="005F291A">
        <w:rPr>
          <w:rFonts w:asciiTheme="minorHAnsi" w:hAnsiTheme="minorHAnsi" w:cstheme="minorHAnsi"/>
          <w:b/>
          <w:color w:val="000000"/>
          <w:sz w:val="22"/>
          <w:szCs w:val="22"/>
        </w:rPr>
        <w:t>pokud má manuskript DOI, tak zde toto identifikační číslo uveďte.</w:t>
      </w:r>
      <w:r w:rsidR="002832BB" w:rsidRPr="005F291A">
        <w:rPr>
          <w:rFonts w:asciiTheme="minorHAnsi" w:hAnsiTheme="minorHAnsi" w:cstheme="minorHAnsi"/>
          <w:color w:val="000000"/>
          <w:sz w:val="22"/>
          <w:szCs w:val="22"/>
        </w:rPr>
        <w:t>)</w:t>
      </w:r>
    </w:p>
    <w:p w14:paraId="4BE372D8" w14:textId="77777777" w:rsidR="0060706E" w:rsidRPr="005F291A" w:rsidRDefault="0060706E" w:rsidP="00156195">
      <w:pPr>
        <w:autoSpaceDE w:val="0"/>
        <w:autoSpaceDN w:val="0"/>
        <w:adjustRightInd w:val="0"/>
        <w:rPr>
          <w:rFonts w:asciiTheme="minorHAnsi" w:hAnsiTheme="minorHAnsi" w:cstheme="minorHAnsi"/>
          <w:color w:val="000000"/>
          <w:sz w:val="22"/>
          <w:szCs w:val="22"/>
        </w:rPr>
      </w:pPr>
      <w:r w:rsidRPr="005F291A">
        <w:rPr>
          <w:rFonts w:asciiTheme="minorHAnsi" w:hAnsiTheme="minorHAnsi" w:cstheme="minorHAnsi"/>
          <w:color w:val="000000"/>
          <w:sz w:val="22"/>
          <w:szCs w:val="22"/>
        </w:rPr>
        <w:t xml:space="preserve">2. Van der Vet, P.E., Mars N.J.I. 1999. Condocet query engine: a engine for coordinated index terms. </w:t>
      </w:r>
      <w:r w:rsidRPr="005F291A">
        <w:rPr>
          <w:rFonts w:asciiTheme="minorHAnsi" w:hAnsiTheme="minorHAnsi" w:cstheme="minorHAnsi"/>
          <w:iCs/>
          <w:color w:val="000000"/>
          <w:sz w:val="22"/>
          <w:szCs w:val="22"/>
        </w:rPr>
        <w:t>Journal of American society for information science</w:t>
      </w:r>
      <w:r w:rsidRPr="005F291A">
        <w:rPr>
          <w:rFonts w:asciiTheme="minorHAnsi" w:hAnsiTheme="minorHAnsi" w:cstheme="minorHAnsi"/>
          <w:color w:val="000000"/>
          <w:sz w:val="22"/>
          <w:szCs w:val="22"/>
        </w:rPr>
        <w:t xml:space="preserve">, vol. 42, no. 6, p. 485-492. </w:t>
      </w:r>
      <w:r w:rsidR="00C307E5" w:rsidRPr="005F291A">
        <w:rPr>
          <w:rFonts w:asciiTheme="minorHAnsi" w:hAnsiTheme="minorHAnsi" w:cstheme="minorHAnsi"/>
          <w:color w:val="000000"/>
          <w:sz w:val="22"/>
          <w:szCs w:val="22"/>
        </w:rPr>
        <w:t>DOI:</w:t>
      </w:r>
    </w:p>
    <w:p w14:paraId="6FB9ACA5" w14:textId="77777777" w:rsidR="0060706E" w:rsidRPr="005F291A" w:rsidRDefault="0060706E" w:rsidP="00156195">
      <w:pPr>
        <w:autoSpaceDE w:val="0"/>
        <w:autoSpaceDN w:val="0"/>
        <w:adjustRightInd w:val="0"/>
        <w:rPr>
          <w:rFonts w:asciiTheme="minorHAnsi" w:hAnsiTheme="minorHAnsi" w:cstheme="minorHAnsi"/>
          <w:b/>
          <w:bCs/>
          <w:color w:val="000000"/>
          <w:kern w:val="36"/>
          <w:sz w:val="22"/>
          <w:szCs w:val="22"/>
        </w:rPr>
      </w:pPr>
      <w:r w:rsidRPr="005F291A">
        <w:rPr>
          <w:rFonts w:asciiTheme="minorHAnsi" w:hAnsiTheme="minorHAnsi" w:cstheme="minorHAnsi"/>
          <w:b/>
          <w:bCs/>
          <w:color w:val="000000"/>
          <w:kern w:val="36"/>
          <w:sz w:val="22"/>
          <w:szCs w:val="22"/>
        </w:rPr>
        <w:t>Citace monografie (knihy)</w:t>
      </w:r>
    </w:p>
    <w:p w14:paraId="41213086" w14:textId="77777777" w:rsidR="0060706E" w:rsidRPr="005F291A" w:rsidRDefault="0060706E" w:rsidP="00156195">
      <w:pPr>
        <w:autoSpaceDE w:val="0"/>
        <w:autoSpaceDN w:val="0"/>
        <w:adjustRightInd w:val="0"/>
        <w:rPr>
          <w:rFonts w:asciiTheme="minorHAnsi" w:hAnsiTheme="minorHAnsi" w:cstheme="minorHAnsi"/>
          <w:b/>
          <w:bCs/>
          <w:color w:val="000000"/>
          <w:sz w:val="22"/>
          <w:szCs w:val="22"/>
        </w:rPr>
      </w:pPr>
      <w:r w:rsidRPr="005F291A">
        <w:rPr>
          <w:rFonts w:asciiTheme="minorHAnsi" w:hAnsiTheme="minorHAnsi" w:cstheme="minorHAnsi"/>
          <w:b/>
          <w:bCs/>
          <w:color w:val="000000"/>
          <w:sz w:val="22"/>
          <w:szCs w:val="22"/>
        </w:rPr>
        <w:t>P</w:t>
      </w:r>
      <w:r w:rsidRPr="005F291A">
        <w:rPr>
          <w:rFonts w:asciiTheme="minorHAnsi" w:hAnsiTheme="minorHAnsi" w:cstheme="minorHAnsi"/>
          <w:color w:val="000000"/>
          <w:sz w:val="22"/>
          <w:szCs w:val="22"/>
        </w:rPr>
        <w:t>ř</w:t>
      </w:r>
      <w:r w:rsidRPr="005F291A">
        <w:rPr>
          <w:rFonts w:asciiTheme="minorHAnsi" w:hAnsiTheme="minorHAnsi" w:cstheme="minorHAnsi"/>
          <w:b/>
          <w:bCs/>
          <w:color w:val="000000"/>
          <w:sz w:val="22"/>
          <w:szCs w:val="22"/>
        </w:rPr>
        <w:t>íjmení, Jméno. Rok vydání</w:t>
      </w:r>
      <w:r w:rsidRPr="005F291A">
        <w:rPr>
          <w:rFonts w:asciiTheme="minorHAnsi" w:hAnsiTheme="minorHAnsi" w:cstheme="minorHAnsi"/>
          <w:b/>
          <w:bCs/>
          <w:i/>
          <w:iCs/>
          <w:color w:val="000000"/>
          <w:sz w:val="22"/>
          <w:szCs w:val="22"/>
        </w:rPr>
        <w:t xml:space="preserve">. </w:t>
      </w:r>
      <w:r w:rsidRPr="005F291A">
        <w:rPr>
          <w:rFonts w:asciiTheme="minorHAnsi" w:hAnsiTheme="minorHAnsi" w:cstheme="minorHAnsi"/>
          <w:b/>
          <w:bCs/>
          <w:iCs/>
          <w:color w:val="000000"/>
          <w:sz w:val="22"/>
          <w:szCs w:val="22"/>
        </w:rPr>
        <w:t>Název knihy: podnázev</w:t>
      </w:r>
      <w:r w:rsidRPr="005F291A">
        <w:rPr>
          <w:rFonts w:asciiTheme="minorHAnsi" w:hAnsiTheme="minorHAnsi" w:cstheme="minorHAnsi"/>
          <w:b/>
          <w:bCs/>
          <w:i/>
          <w:iCs/>
          <w:color w:val="000000"/>
          <w:sz w:val="22"/>
          <w:szCs w:val="22"/>
        </w:rPr>
        <w:t xml:space="preserve">. </w:t>
      </w:r>
      <w:r w:rsidRPr="005F291A">
        <w:rPr>
          <w:rFonts w:asciiTheme="minorHAnsi" w:hAnsiTheme="minorHAnsi" w:cstheme="minorHAnsi"/>
          <w:b/>
          <w:bCs/>
          <w:color w:val="000000"/>
          <w:sz w:val="22"/>
          <w:szCs w:val="22"/>
        </w:rPr>
        <w:t>Vydání. Místo vydání: Název nakladatelství. Po</w:t>
      </w:r>
      <w:r w:rsidRPr="005F291A">
        <w:rPr>
          <w:rFonts w:asciiTheme="minorHAnsi" w:hAnsiTheme="minorHAnsi" w:cstheme="minorHAnsi"/>
          <w:color w:val="000000"/>
          <w:sz w:val="22"/>
          <w:szCs w:val="22"/>
        </w:rPr>
        <w:t>č</w:t>
      </w:r>
      <w:r w:rsidRPr="005F291A">
        <w:rPr>
          <w:rFonts w:asciiTheme="minorHAnsi" w:hAnsiTheme="minorHAnsi" w:cstheme="minorHAnsi"/>
          <w:b/>
          <w:bCs/>
          <w:color w:val="000000"/>
          <w:sz w:val="22"/>
          <w:szCs w:val="22"/>
        </w:rPr>
        <w:t>et stran. ISBN.</w:t>
      </w:r>
    </w:p>
    <w:p w14:paraId="314F64D0" w14:textId="77777777" w:rsidR="0060706E" w:rsidRPr="005F291A" w:rsidRDefault="0060706E" w:rsidP="00156195">
      <w:pPr>
        <w:autoSpaceDE w:val="0"/>
        <w:autoSpaceDN w:val="0"/>
        <w:adjustRightInd w:val="0"/>
        <w:rPr>
          <w:rFonts w:asciiTheme="minorHAnsi" w:hAnsiTheme="minorHAnsi" w:cstheme="minorHAnsi"/>
          <w:color w:val="000000"/>
          <w:sz w:val="22"/>
          <w:szCs w:val="22"/>
        </w:rPr>
      </w:pPr>
      <w:r w:rsidRPr="005F291A">
        <w:rPr>
          <w:rFonts w:asciiTheme="minorHAnsi" w:hAnsiTheme="minorHAnsi" w:cstheme="minorHAnsi"/>
          <w:color w:val="000000"/>
          <w:sz w:val="22"/>
          <w:szCs w:val="22"/>
        </w:rPr>
        <w:t xml:space="preserve">1. Haugeland, J. 1987. </w:t>
      </w:r>
      <w:r w:rsidRPr="005F291A">
        <w:rPr>
          <w:rFonts w:asciiTheme="minorHAnsi" w:hAnsiTheme="minorHAnsi" w:cstheme="minorHAnsi"/>
          <w:iCs/>
          <w:color w:val="000000"/>
          <w:sz w:val="22"/>
          <w:szCs w:val="22"/>
        </w:rPr>
        <w:t>Artifical intelligence: the very idea</w:t>
      </w:r>
      <w:r w:rsidRPr="005F291A">
        <w:rPr>
          <w:rFonts w:asciiTheme="minorHAnsi" w:hAnsiTheme="minorHAnsi" w:cstheme="minorHAnsi"/>
          <w:color w:val="000000"/>
          <w:sz w:val="22"/>
          <w:szCs w:val="22"/>
        </w:rPr>
        <w:t>. 3rd printing. Cambridge (Massachusetts): MIT Press; London: Bradford Book, c1985. 286 p. ISBN 0-262-08153-9.</w:t>
      </w:r>
    </w:p>
    <w:p w14:paraId="4DDB5B20" w14:textId="77777777" w:rsidR="0060706E" w:rsidRPr="005F291A" w:rsidRDefault="0060706E" w:rsidP="00156195">
      <w:pPr>
        <w:autoSpaceDE w:val="0"/>
        <w:autoSpaceDN w:val="0"/>
        <w:adjustRightInd w:val="0"/>
        <w:rPr>
          <w:rFonts w:asciiTheme="minorHAnsi" w:hAnsiTheme="minorHAnsi" w:cstheme="minorHAnsi"/>
          <w:color w:val="000000"/>
          <w:sz w:val="22"/>
          <w:szCs w:val="22"/>
        </w:rPr>
      </w:pPr>
      <w:r w:rsidRPr="005F291A">
        <w:rPr>
          <w:rFonts w:asciiTheme="minorHAnsi" w:hAnsiTheme="minorHAnsi" w:cstheme="minorHAnsi"/>
          <w:color w:val="000000"/>
          <w:sz w:val="22"/>
          <w:szCs w:val="22"/>
        </w:rPr>
        <w:t xml:space="preserve">2. Kosek, J. 1998. </w:t>
      </w:r>
      <w:r w:rsidRPr="005F291A">
        <w:rPr>
          <w:rFonts w:asciiTheme="minorHAnsi" w:hAnsiTheme="minorHAnsi" w:cstheme="minorHAnsi"/>
          <w:iCs/>
          <w:color w:val="000000"/>
          <w:sz w:val="22"/>
          <w:szCs w:val="22"/>
        </w:rPr>
        <w:t>Html - tvorba dokonalých stránek: podrobný pr</w:t>
      </w:r>
      <w:r w:rsidRPr="005F291A">
        <w:rPr>
          <w:rFonts w:asciiTheme="minorHAnsi" w:hAnsiTheme="minorHAnsi" w:cstheme="minorHAnsi"/>
          <w:color w:val="000000"/>
          <w:sz w:val="22"/>
          <w:szCs w:val="22"/>
        </w:rPr>
        <w:t>ů</w:t>
      </w:r>
      <w:r w:rsidRPr="005F291A">
        <w:rPr>
          <w:rFonts w:asciiTheme="minorHAnsi" w:hAnsiTheme="minorHAnsi" w:cstheme="minorHAnsi"/>
          <w:iCs/>
          <w:color w:val="000000"/>
          <w:sz w:val="22"/>
          <w:szCs w:val="22"/>
        </w:rPr>
        <w:t>vodce</w:t>
      </w:r>
      <w:r w:rsidRPr="005F291A">
        <w:rPr>
          <w:rFonts w:asciiTheme="minorHAnsi" w:hAnsiTheme="minorHAnsi" w:cstheme="minorHAnsi"/>
          <w:color w:val="000000"/>
          <w:sz w:val="22"/>
          <w:szCs w:val="22"/>
        </w:rPr>
        <w:t>. 1. vyd. Praha: Grada. 291 s. ISBN 80-7169-608-0.</w:t>
      </w:r>
    </w:p>
    <w:p w14:paraId="7343B31D" w14:textId="77777777" w:rsidR="0060706E" w:rsidRPr="005F291A" w:rsidRDefault="0060706E" w:rsidP="00156195">
      <w:pPr>
        <w:autoSpaceDE w:val="0"/>
        <w:autoSpaceDN w:val="0"/>
        <w:adjustRightInd w:val="0"/>
        <w:rPr>
          <w:rFonts w:asciiTheme="minorHAnsi" w:hAnsiTheme="minorHAnsi" w:cstheme="minorHAnsi"/>
          <w:color w:val="000000"/>
          <w:sz w:val="22"/>
          <w:szCs w:val="22"/>
        </w:rPr>
      </w:pPr>
    </w:p>
    <w:p w14:paraId="073B4D3C" w14:textId="77777777" w:rsidR="0060706E" w:rsidRPr="005F291A" w:rsidRDefault="0060706E" w:rsidP="00156195">
      <w:pPr>
        <w:autoSpaceDE w:val="0"/>
        <w:autoSpaceDN w:val="0"/>
        <w:adjustRightInd w:val="0"/>
        <w:rPr>
          <w:rFonts w:asciiTheme="minorHAnsi" w:hAnsiTheme="minorHAnsi" w:cstheme="minorHAnsi"/>
          <w:b/>
          <w:bCs/>
          <w:color w:val="000000"/>
          <w:sz w:val="22"/>
          <w:szCs w:val="22"/>
        </w:rPr>
      </w:pPr>
      <w:r w:rsidRPr="005F291A">
        <w:rPr>
          <w:rFonts w:asciiTheme="minorHAnsi" w:hAnsiTheme="minorHAnsi" w:cstheme="minorHAnsi"/>
          <w:b/>
          <w:bCs/>
          <w:color w:val="000000"/>
          <w:sz w:val="22"/>
          <w:szCs w:val="22"/>
        </w:rPr>
        <w:t xml:space="preserve">Citace </w:t>
      </w:r>
      <w:r w:rsidRPr="005F291A">
        <w:rPr>
          <w:rFonts w:asciiTheme="minorHAnsi" w:hAnsiTheme="minorHAnsi" w:cstheme="minorHAnsi"/>
          <w:color w:val="000000"/>
          <w:sz w:val="22"/>
          <w:szCs w:val="22"/>
        </w:rPr>
        <w:t>č</w:t>
      </w:r>
      <w:r w:rsidRPr="005F291A">
        <w:rPr>
          <w:rFonts w:asciiTheme="minorHAnsi" w:hAnsiTheme="minorHAnsi" w:cstheme="minorHAnsi"/>
          <w:b/>
          <w:bCs/>
          <w:color w:val="000000"/>
          <w:sz w:val="22"/>
          <w:szCs w:val="22"/>
        </w:rPr>
        <w:t xml:space="preserve">lánku v elektronickém </w:t>
      </w:r>
      <w:r w:rsidRPr="005F291A">
        <w:rPr>
          <w:rFonts w:asciiTheme="minorHAnsi" w:hAnsiTheme="minorHAnsi" w:cstheme="minorHAnsi"/>
          <w:color w:val="000000"/>
          <w:sz w:val="22"/>
          <w:szCs w:val="22"/>
        </w:rPr>
        <w:t>č</w:t>
      </w:r>
      <w:r w:rsidRPr="005F291A">
        <w:rPr>
          <w:rFonts w:asciiTheme="minorHAnsi" w:hAnsiTheme="minorHAnsi" w:cstheme="minorHAnsi"/>
          <w:b/>
          <w:bCs/>
          <w:color w:val="000000"/>
          <w:sz w:val="22"/>
          <w:szCs w:val="22"/>
        </w:rPr>
        <w:t>asopise</w:t>
      </w:r>
    </w:p>
    <w:p w14:paraId="090EA747" w14:textId="77777777" w:rsidR="0060706E" w:rsidRPr="005F291A" w:rsidRDefault="0060706E" w:rsidP="00156195">
      <w:pPr>
        <w:autoSpaceDE w:val="0"/>
        <w:autoSpaceDN w:val="0"/>
        <w:adjustRightInd w:val="0"/>
        <w:rPr>
          <w:rFonts w:asciiTheme="minorHAnsi" w:hAnsiTheme="minorHAnsi" w:cstheme="minorHAnsi"/>
          <w:b/>
          <w:bCs/>
          <w:color w:val="000000"/>
          <w:sz w:val="22"/>
          <w:szCs w:val="22"/>
        </w:rPr>
      </w:pPr>
      <w:r w:rsidRPr="005F291A">
        <w:rPr>
          <w:rFonts w:asciiTheme="minorHAnsi" w:hAnsiTheme="minorHAnsi" w:cstheme="minorHAnsi"/>
          <w:b/>
          <w:bCs/>
          <w:color w:val="000000"/>
          <w:sz w:val="22"/>
          <w:szCs w:val="22"/>
        </w:rPr>
        <w:t>P</w:t>
      </w:r>
      <w:r w:rsidRPr="005F291A">
        <w:rPr>
          <w:rFonts w:asciiTheme="minorHAnsi" w:hAnsiTheme="minorHAnsi" w:cstheme="minorHAnsi"/>
          <w:color w:val="000000"/>
          <w:sz w:val="22"/>
          <w:szCs w:val="22"/>
        </w:rPr>
        <w:t>ř</w:t>
      </w:r>
      <w:r w:rsidRPr="005F291A">
        <w:rPr>
          <w:rFonts w:asciiTheme="minorHAnsi" w:hAnsiTheme="minorHAnsi" w:cstheme="minorHAnsi"/>
          <w:b/>
          <w:bCs/>
          <w:color w:val="000000"/>
          <w:sz w:val="22"/>
          <w:szCs w:val="22"/>
        </w:rPr>
        <w:t xml:space="preserve">íjmení, Jméno autora. Rok vydání. Název </w:t>
      </w:r>
      <w:r w:rsidRPr="005F291A">
        <w:rPr>
          <w:rFonts w:asciiTheme="minorHAnsi" w:hAnsiTheme="minorHAnsi" w:cstheme="minorHAnsi"/>
          <w:color w:val="000000"/>
          <w:sz w:val="22"/>
          <w:szCs w:val="22"/>
        </w:rPr>
        <w:t>č</w:t>
      </w:r>
      <w:r w:rsidRPr="005F291A">
        <w:rPr>
          <w:rFonts w:asciiTheme="minorHAnsi" w:hAnsiTheme="minorHAnsi" w:cstheme="minorHAnsi"/>
          <w:b/>
          <w:bCs/>
          <w:color w:val="000000"/>
          <w:sz w:val="22"/>
          <w:szCs w:val="22"/>
        </w:rPr>
        <w:t xml:space="preserve">lánku. </w:t>
      </w:r>
      <w:r w:rsidRPr="005F291A">
        <w:rPr>
          <w:rFonts w:asciiTheme="minorHAnsi" w:hAnsiTheme="minorHAnsi" w:cstheme="minorHAnsi"/>
          <w:b/>
          <w:bCs/>
          <w:iCs/>
          <w:color w:val="000000"/>
          <w:sz w:val="22"/>
          <w:szCs w:val="22"/>
        </w:rPr>
        <w:t>Název časopisu</w:t>
      </w:r>
      <w:r w:rsidRPr="005F291A">
        <w:rPr>
          <w:rFonts w:asciiTheme="minorHAnsi" w:hAnsiTheme="minorHAnsi" w:cstheme="minorHAnsi"/>
          <w:b/>
          <w:bCs/>
          <w:color w:val="000000"/>
          <w:sz w:val="22"/>
          <w:szCs w:val="22"/>
        </w:rPr>
        <w:t>. ro</w:t>
      </w:r>
      <w:r w:rsidRPr="005F291A">
        <w:rPr>
          <w:rFonts w:asciiTheme="minorHAnsi" w:hAnsiTheme="minorHAnsi" w:cstheme="minorHAnsi"/>
          <w:color w:val="000000"/>
          <w:sz w:val="22"/>
          <w:szCs w:val="22"/>
        </w:rPr>
        <w:t>č</w:t>
      </w:r>
      <w:r w:rsidRPr="005F291A">
        <w:rPr>
          <w:rFonts w:asciiTheme="minorHAnsi" w:hAnsiTheme="minorHAnsi" w:cstheme="minorHAnsi"/>
          <w:b/>
          <w:bCs/>
          <w:color w:val="000000"/>
          <w:sz w:val="22"/>
          <w:szCs w:val="22"/>
        </w:rPr>
        <w:t xml:space="preserve">ník, </w:t>
      </w:r>
      <w:r w:rsidRPr="005F291A">
        <w:rPr>
          <w:rFonts w:asciiTheme="minorHAnsi" w:hAnsiTheme="minorHAnsi" w:cstheme="minorHAnsi"/>
          <w:color w:val="000000"/>
          <w:sz w:val="22"/>
          <w:szCs w:val="22"/>
        </w:rPr>
        <w:t>č</w:t>
      </w:r>
      <w:r w:rsidRPr="005F291A">
        <w:rPr>
          <w:rFonts w:asciiTheme="minorHAnsi" w:hAnsiTheme="minorHAnsi" w:cstheme="minorHAnsi"/>
          <w:b/>
          <w:bCs/>
          <w:color w:val="000000"/>
          <w:sz w:val="22"/>
          <w:szCs w:val="22"/>
        </w:rPr>
        <w:t>íslo. P</w:t>
      </w:r>
      <w:r w:rsidRPr="005F291A">
        <w:rPr>
          <w:rFonts w:asciiTheme="minorHAnsi" w:hAnsiTheme="minorHAnsi" w:cstheme="minorHAnsi"/>
          <w:color w:val="000000"/>
          <w:sz w:val="22"/>
          <w:szCs w:val="22"/>
        </w:rPr>
        <w:t>ř</w:t>
      </w:r>
      <w:r w:rsidRPr="005F291A">
        <w:rPr>
          <w:rFonts w:asciiTheme="minorHAnsi" w:hAnsiTheme="minorHAnsi" w:cstheme="minorHAnsi"/>
          <w:b/>
          <w:bCs/>
          <w:color w:val="000000"/>
          <w:sz w:val="22"/>
          <w:szCs w:val="22"/>
        </w:rPr>
        <w:t xml:space="preserve">ístup ke zdroji. &lt;URL adresa&gt; </w:t>
      </w:r>
      <w:r w:rsidR="00AA0E14" w:rsidRPr="005F291A">
        <w:rPr>
          <w:rFonts w:asciiTheme="minorHAnsi" w:hAnsiTheme="minorHAnsi" w:cstheme="minorHAnsi"/>
          <w:b/>
          <w:bCs/>
          <w:color w:val="000000"/>
          <w:sz w:val="22"/>
          <w:szCs w:val="22"/>
        </w:rPr>
        <w:t>identifikační číslo (ISSN nebo DOI)</w:t>
      </w:r>
    </w:p>
    <w:p w14:paraId="12341647" w14:textId="77777777" w:rsidR="0060706E" w:rsidRPr="005F291A" w:rsidRDefault="0060706E" w:rsidP="00156195">
      <w:pPr>
        <w:autoSpaceDE w:val="0"/>
        <w:autoSpaceDN w:val="0"/>
        <w:adjustRightInd w:val="0"/>
        <w:rPr>
          <w:rFonts w:asciiTheme="minorHAnsi" w:hAnsiTheme="minorHAnsi" w:cstheme="minorHAnsi"/>
          <w:color w:val="000000"/>
          <w:sz w:val="22"/>
          <w:szCs w:val="22"/>
        </w:rPr>
      </w:pPr>
      <w:r w:rsidRPr="005F291A">
        <w:rPr>
          <w:rFonts w:asciiTheme="minorHAnsi" w:hAnsiTheme="minorHAnsi" w:cstheme="minorHAnsi"/>
          <w:color w:val="000000"/>
          <w:sz w:val="22"/>
          <w:szCs w:val="22"/>
        </w:rPr>
        <w:t xml:space="preserve">Kubrová, B. 1998. WWW prezentace jako nástroj online marketingu. </w:t>
      </w:r>
      <w:r w:rsidRPr="005F291A">
        <w:rPr>
          <w:rFonts w:asciiTheme="minorHAnsi" w:hAnsiTheme="minorHAnsi" w:cstheme="minorHAnsi"/>
          <w:iCs/>
          <w:color w:val="000000"/>
          <w:sz w:val="22"/>
          <w:szCs w:val="22"/>
        </w:rPr>
        <w:t>Ikaros</w:t>
      </w:r>
      <w:r w:rsidRPr="005F291A">
        <w:rPr>
          <w:rFonts w:asciiTheme="minorHAnsi" w:hAnsiTheme="minorHAnsi" w:cstheme="minorHAnsi"/>
          <w:color w:val="000000"/>
          <w:sz w:val="22"/>
          <w:szCs w:val="22"/>
        </w:rPr>
        <w:t>, č. 6. &lt;http://www.ikaros.cz/Clanek.asp?ID=200203072&gt;. ISSN 1212-5075 nebo DOI:...</w:t>
      </w:r>
    </w:p>
    <w:p w14:paraId="73476035" w14:textId="77777777" w:rsidR="0060706E" w:rsidRPr="005F291A" w:rsidRDefault="0060706E" w:rsidP="00156195">
      <w:pPr>
        <w:autoSpaceDE w:val="0"/>
        <w:autoSpaceDN w:val="0"/>
        <w:adjustRightInd w:val="0"/>
        <w:rPr>
          <w:rFonts w:asciiTheme="minorHAnsi" w:hAnsiTheme="minorHAnsi" w:cstheme="minorHAnsi"/>
          <w:color w:val="000000"/>
          <w:sz w:val="22"/>
          <w:szCs w:val="22"/>
        </w:rPr>
      </w:pPr>
    </w:p>
    <w:p w14:paraId="1442B6DC" w14:textId="77777777" w:rsidR="0060706E" w:rsidRPr="005F291A" w:rsidRDefault="0060706E" w:rsidP="00156195">
      <w:pPr>
        <w:autoSpaceDE w:val="0"/>
        <w:autoSpaceDN w:val="0"/>
        <w:adjustRightInd w:val="0"/>
        <w:rPr>
          <w:rFonts w:asciiTheme="minorHAnsi" w:hAnsiTheme="minorHAnsi" w:cstheme="minorHAnsi"/>
          <w:b/>
          <w:bCs/>
          <w:color w:val="000000"/>
          <w:sz w:val="22"/>
          <w:szCs w:val="22"/>
        </w:rPr>
      </w:pPr>
      <w:r w:rsidRPr="005F291A">
        <w:rPr>
          <w:rFonts w:asciiTheme="minorHAnsi" w:hAnsiTheme="minorHAnsi" w:cstheme="minorHAnsi"/>
          <w:b/>
          <w:bCs/>
          <w:color w:val="000000"/>
          <w:sz w:val="22"/>
          <w:szCs w:val="22"/>
        </w:rPr>
        <w:t>Citace diplomové práce</w:t>
      </w:r>
    </w:p>
    <w:p w14:paraId="5E6DD516" w14:textId="77777777" w:rsidR="0060706E" w:rsidRPr="005F291A" w:rsidRDefault="0060706E" w:rsidP="00156195">
      <w:pPr>
        <w:autoSpaceDE w:val="0"/>
        <w:autoSpaceDN w:val="0"/>
        <w:adjustRightInd w:val="0"/>
        <w:rPr>
          <w:rFonts w:asciiTheme="minorHAnsi" w:hAnsiTheme="minorHAnsi" w:cstheme="minorHAnsi"/>
          <w:b/>
          <w:bCs/>
          <w:color w:val="000000"/>
          <w:sz w:val="22"/>
          <w:szCs w:val="22"/>
        </w:rPr>
      </w:pPr>
      <w:r w:rsidRPr="005F291A">
        <w:rPr>
          <w:rFonts w:asciiTheme="minorHAnsi" w:hAnsiTheme="minorHAnsi" w:cstheme="minorHAnsi"/>
          <w:b/>
          <w:bCs/>
          <w:color w:val="000000"/>
          <w:sz w:val="22"/>
          <w:szCs w:val="22"/>
        </w:rPr>
        <w:t>P</w:t>
      </w:r>
      <w:r w:rsidRPr="005F291A">
        <w:rPr>
          <w:rFonts w:asciiTheme="minorHAnsi" w:hAnsiTheme="minorHAnsi" w:cstheme="minorHAnsi"/>
          <w:color w:val="000000"/>
          <w:sz w:val="22"/>
          <w:szCs w:val="22"/>
        </w:rPr>
        <w:t>ř</w:t>
      </w:r>
      <w:r w:rsidRPr="005F291A">
        <w:rPr>
          <w:rFonts w:asciiTheme="minorHAnsi" w:hAnsiTheme="minorHAnsi" w:cstheme="minorHAnsi"/>
          <w:b/>
          <w:bCs/>
          <w:color w:val="000000"/>
          <w:sz w:val="22"/>
          <w:szCs w:val="22"/>
        </w:rPr>
        <w:t>íjmení, Jméno. Rok vydání</w:t>
      </w:r>
      <w:r w:rsidRPr="005F291A">
        <w:rPr>
          <w:rFonts w:asciiTheme="minorHAnsi" w:hAnsiTheme="minorHAnsi" w:cstheme="minorHAnsi"/>
          <w:b/>
          <w:bCs/>
          <w:i/>
          <w:iCs/>
          <w:color w:val="000000"/>
          <w:sz w:val="22"/>
          <w:szCs w:val="22"/>
        </w:rPr>
        <w:t xml:space="preserve">. </w:t>
      </w:r>
      <w:r w:rsidRPr="005F291A">
        <w:rPr>
          <w:rFonts w:asciiTheme="minorHAnsi" w:hAnsiTheme="minorHAnsi" w:cstheme="minorHAnsi"/>
          <w:b/>
          <w:bCs/>
          <w:iCs/>
          <w:color w:val="000000"/>
          <w:sz w:val="22"/>
          <w:szCs w:val="22"/>
        </w:rPr>
        <w:t>Název: podnázev (= druh práce</w:t>
      </w:r>
      <w:r w:rsidRPr="005F291A">
        <w:rPr>
          <w:rFonts w:asciiTheme="minorHAnsi" w:hAnsiTheme="minorHAnsi" w:cstheme="minorHAnsi"/>
          <w:b/>
          <w:bCs/>
          <w:i/>
          <w:iCs/>
          <w:color w:val="000000"/>
          <w:sz w:val="22"/>
          <w:szCs w:val="22"/>
        </w:rPr>
        <w:t>)</w:t>
      </w:r>
      <w:r w:rsidRPr="005F291A">
        <w:rPr>
          <w:rFonts w:asciiTheme="minorHAnsi" w:hAnsiTheme="minorHAnsi" w:cstheme="minorHAnsi"/>
          <w:b/>
          <w:bCs/>
          <w:color w:val="000000"/>
          <w:sz w:val="22"/>
          <w:szCs w:val="22"/>
        </w:rPr>
        <w:t>. Místo vydání: Název vysoké školy, p</w:t>
      </w:r>
      <w:r w:rsidRPr="005F291A">
        <w:rPr>
          <w:rFonts w:asciiTheme="minorHAnsi" w:hAnsiTheme="minorHAnsi" w:cstheme="minorHAnsi"/>
          <w:color w:val="000000"/>
          <w:sz w:val="22"/>
          <w:szCs w:val="22"/>
        </w:rPr>
        <w:t>ř</w:t>
      </w:r>
      <w:r w:rsidRPr="005F291A">
        <w:rPr>
          <w:rFonts w:asciiTheme="minorHAnsi" w:hAnsiTheme="minorHAnsi" w:cstheme="minorHAnsi"/>
          <w:b/>
          <w:bCs/>
          <w:color w:val="000000"/>
          <w:sz w:val="22"/>
          <w:szCs w:val="22"/>
        </w:rPr>
        <w:t>ípadn</w:t>
      </w:r>
      <w:r w:rsidRPr="005F291A">
        <w:rPr>
          <w:rFonts w:asciiTheme="minorHAnsi" w:hAnsiTheme="minorHAnsi" w:cstheme="minorHAnsi"/>
          <w:color w:val="000000"/>
          <w:sz w:val="22"/>
          <w:szCs w:val="22"/>
        </w:rPr>
        <w:t xml:space="preserve">ě </w:t>
      </w:r>
      <w:r w:rsidRPr="005F291A">
        <w:rPr>
          <w:rFonts w:asciiTheme="minorHAnsi" w:hAnsiTheme="minorHAnsi" w:cstheme="minorHAnsi"/>
          <w:b/>
          <w:bCs/>
          <w:color w:val="000000"/>
          <w:sz w:val="22"/>
          <w:szCs w:val="22"/>
        </w:rPr>
        <w:t>fakulty. Po</w:t>
      </w:r>
      <w:r w:rsidRPr="005F291A">
        <w:rPr>
          <w:rFonts w:asciiTheme="minorHAnsi" w:hAnsiTheme="minorHAnsi" w:cstheme="minorHAnsi"/>
          <w:color w:val="000000"/>
          <w:sz w:val="22"/>
          <w:szCs w:val="22"/>
        </w:rPr>
        <w:t>č</w:t>
      </w:r>
      <w:r w:rsidRPr="005F291A">
        <w:rPr>
          <w:rFonts w:asciiTheme="minorHAnsi" w:hAnsiTheme="minorHAnsi" w:cstheme="minorHAnsi"/>
          <w:b/>
          <w:bCs/>
          <w:color w:val="000000"/>
          <w:sz w:val="22"/>
          <w:szCs w:val="22"/>
        </w:rPr>
        <w:t xml:space="preserve">et stran. </w:t>
      </w:r>
    </w:p>
    <w:p w14:paraId="36948B8D" w14:textId="77777777" w:rsidR="0060706E" w:rsidRPr="005F291A" w:rsidRDefault="0060706E" w:rsidP="00156195">
      <w:pPr>
        <w:autoSpaceDE w:val="0"/>
        <w:autoSpaceDN w:val="0"/>
        <w:adjustRightInd w:val="0"/>
        <w:rPr>
          <w:rFonts w:asciiTheme="minorHAnsi" w:hAnsiTheme="minorHAnsi" w:cstheme="minorHAnsi"/>
          <w:color w:val="000000"/>
          <w:sz w:val="22"/>
          <w:szCs w:val="22"/>
        </w:rPr>
      </w:pPr>
      <w:r w:rsidRPr="005F291A">
        <w:rPr>
          <w:rFonts w:asciiTheme="minorHAnsi" w:hAnsiTheme="minorHAnsi" w:cstheme="minorHAnsi"/>
          <w:color w:val="000000"/>
          <w:sz w:val="22"/>
          <w:szCs w:val="22"/>
        </w:rPr>
        <w:t xml:space="preserve">Bilavčíková, J. 1999. </w:t>
      </w:r>
      <w:r w:rsidRPr="005F291A">
        <w:rPr>
          <w:rFonts w:asciiTheme="minorHAnsi" w:hAnsiTheme="minorHAnsi" w:cstheme="minorHAnsi"/>
          <w:iCs/>
          <w:color w:val="000000"/>
          <w:sz w:val="22"/>
          <w:szCs w:val="22"/>
        </w:rPr>
        <w:t>Projektové vyu</w:t>
      </w:r>
      <w:r w:rsidRPr="005F291A">
        <w:rPr>
          <w:rFonts w:asciiTheme="minorHAnsi" w:hAnsiTheme="minorHAnsi" w:cstheme="minorHAnsi"/>
          <w:color w:val="000000"/>
          <w:sz w:val="22"/>
          <w:szCs w:val="22"/>
        </w:rPr>
        <w:t>č</w:t>
      </w:r>
      <w:r w:rsidRPr="005F291A">
        <w:rPr>
          <w:rFonts w:asciiTheme="minorHAnsi" w:hAnsiTheme="minorHAnsi" w:cstheme="minorHAnsi"/>
          <w:iCs/>
          <w:color w:val="000000"/>
          <w:sz w:val="22"/>
          <w:szCs w:val="22"/>
        </w:rPr>
        <w:t>ování ve vlastiv</w:t>
      </w:r>
      <w:r w:rsidRPr="005F291A">
        <w:rPr>
          <w:rFonts w:asciiTheme="minorHAnsi" w:hAnsiTheme="minorHAnsi" w:cstheme="minorHAnsi"/>
          <w:color w:val="000000"/>
          <w:sz w:val="22"/>
          <w:szCs w:val="22"/>
        </w:rPr>
        <w:t>ě</w:t>
      </w:r>
      <w:r w:rsidRPr="005F291A">
        <w:rPr>
          <w:rFonts w:asciiTheme="minorHAnsi" w:hAnsiTheme="minorHAnsi" w:cstheme="minorHAnsi"/>
          <w:iCs/>
          <w:color w:val="000000"/>
          <w:sz w:val="22"/>
          <w:szCs w:val="22"/>
        </w:rPr>
        <w:t>d</w:t>
      </w:r>
      <w:r w:rsidRPr="005F291A">
        <w:rPr>
          <w:rFonts w:asciiTheme="minorHAnsi" w:hAnsiTheme="minorHAnsi" w:cstheme="minorHAnsi"/>
          <w:color w:val="000000"/>
          <w:sz w:val="22"/>
          <w:szCs w:val="22"/>
        </w:rPr>
        <w:t>ě</w:t>
      </w:r>
      <w:r w:rsidRPr="005F291A">
        <w:rPr>
          <w:rFonts w:asciiTheme="minorHAnsi" w:hAnsiTheme="minorHAnsi" w:cstheme="minorHAnsi"/>
          <w:iCs/>
          <w:color w:val="000000"/>
          <w:sz w:val="22"/>
          <w:szCs w:val="22"/>
        </w:rPr>
        <w:t>: diplomová práce</w:t>
      </w:r>
      <w:r w:rsidRPr="005F291A">
        <w:rPr>
          <w:rFonts w:asciiTheme="minorHAnsi" w:hAnsiTheme="minorHAnsi" w:cstheme="minorHAnsi"/>
          <w:color w:val="000000"/>
          <w:sz w:val="22"/>
          <w:szCs w:val="22"/>
        </w:rPr>
        <w:t>. Brno: Masarykova univerzita, Fakulta pedagogická, 97 s.</w:t>
      </w:r>
    </w:p>
    <w:p w14:paraId="7BBA82E6" w14:textId="77777777" w:rsidR="0060706E" w:rsidRPr="005F291A" w:rsidRDefault="0060706E" w:rsidP="00156195">
      <w:pPr>
        <w:autoSpaceDE w:val="0"/>
        <w:autoSpaceDN w:val="0"/>
        <w:adjustRightInd w:val="0"/>
        <w:rPr>
          <w:rFonts w:asciiTheme="minorHAnsi" w:hAnsiTheme="minorHAnsi" w:cstheme="minorHAnsi"/>
          <w:b/>
          <w:bCs/>
          <w:color w:val="000000"/>
          <w:sz w:val="22"/>
          <w:szCs w:val="22"/>
        </w:rPr>
      </w:pPr>
    </w:p>
    <w:p w14:paraId="3D3CBA39" w14:textId="6E55B66B" w:rsidR="0060706E" w:rsidRPr="005F291A" w:rsidRDefault="0060706E" w:rsidP="00156195">
      <w:pPr>
        <w:autoSpaceDE w:val="0"/>
        <w:autoSpaceDN w:val="0"/>
        <w:adjustRightInd w:val="0"/>
        <w:rPr>
          <w:rFonts w:asciiTheme="minorHAnsi" w:hAnsiTheme="minorHAnsi" w:cstheme="minorHAnsi"/>
          <w:b/>
          <w:bCs/>
          <w:color w:val="000000"/>
          <w:sz w:val="22"/>
          <w:szCs w:val="22"/>
        </w:rPr>
      </w:pPr>
      <w:r w:rsidRPr="005F291A">
        <w:rPr>
          <w:rFonts w:asciiTheme="minorHAnsi" w:hAnsiTheme="minorHAnsi" w:cstheme="minorHAnsi"/>
          <w:b/>
          <w:bCs/>
          <w:color w:val="000000"/>
          <w:sz w:val="22"/>
          <w:szCs w:val="22"/>
        </w:rPr>
        <w:t>Internetové zdroje</w:t>
      </w:r>
    </w:p>
    <w:p w14:paraId="5DC10288" w14:textId="77777777" w:rsidR="0060706E" w:rsidRPr="005F291A" w:rsidRDefault="0060706E" w:rsidP="00434CE3">
      <w:pPr>
        <w:autoSpaceDE w:val="0"/>
        <w:autoSpaceDN w:val="0"/>
        <w:adjustRightInd w:val="0"/>
        <w:rPr>
          <w:rFonts w:asciiTheme="minorHAnsi" w:hAnsiTheme="minorHAnsi" w:cstheme="minorHAnsi"/>
          <w:bCs/>
          <w:color w:val="000000"/>
          <w:sz w:val="22"/>
          <w:szCs w:val="22"/>
        </w:rPr>
      </w:pPr>
      <w:r w:rsidRPr="005F291A">
        <w:rPr>
          <w:rFonts w:asciiTheme="minorHAnsi" w:hAnsiTheme="minorHAnsi" w:cstheme="minorHAnsi"/>
          <w:bCs/>
          <w:color w:val="000000"/>
          <w:sz w:val="22"/>
          <w:szCs w:val="22"/>
        </w:rPr>
        <w:lastRenderedPageBreak/>
        <w:t xml:space="preserve">Internetové zdroje používáme v pracích jen pro doplňkové informace nebo obrázky a jiné ilustrační materiály. </w:t>
      </w:r>
      <w:r w:rsidR="002B7D3C" w:rsidRPr="005F291A">
        <w:rPr>
          <w:rFonts w:asciiTheme="minorHAnsi" w:hAnsiTheme="minorHAnsi" w:cstheme="minorHAnsi"/>
          <w:bCs/>
          <w:color w:val="000000"/>
          <w:sz w:val="22"/>
          <w:szCs w:val="22"/>
        </w:rPr>
        <w:t xml:space="preserve">Obecně se informací z nerecenzovaných stránek vyhýbáme! </w:t>
      </w:r>
      <w:r w:rsidRPr="005F291A">
        <w:rPr>
          <w:rFonts w:asciiTheme="minorHAnsi" w:hAnsiTheme="minorHAnsi" w:cstheme="minorHAnsi"/>
          <w:bCs/>
          <w:color w:val="000000"/>
          <w:sz w:val="22"/>
          <w:szCs w:val="22"/>
        </w:rPr>
        <w:t>Do tohoto seznamu patří také informace z nerecenzovaného, populárního časopisu, který má jen online verzi. Níže uvedené údaje o autorovi stránky, době poslední aktualizace apod. jsou doporučené, pokud nejsou na stránce uvedené, lze použít jen prosté uvedení http adresy</w:t>
      </w:r>
      <w:r w:rsidR="00405184" w:rsidRPr="005F291A">
        <w:rPr>
          <w:rFonts w:asciiTheme="minorHAnsi" w:hAnsiTheme="minorHAnsi" w:cstheme="minorHAnsi"/>
          <w:bCs/>
          <w:color w:val="000000"/>
          <w:sz w:val="22"/>
          <w:szCs w:val="22"/>
        </w:rPr>
        <w:t xml:space="preserve"> a datum použití citovaného zdroje</w:t>
      </w:r>
      <w:r w:rsidRPr="005F291A">
        <w:rPr>
          <w:rFonts w:asciiTheme="minorHAnsi" w:hAnsiTheme="minorHAnsi" w:cstheme="minorHAnsi"/>
          <w:bCs/>
          <w:color w:val="000000"/>
          <w:sz w:val="22"/>
          <w:szCs w:val="22"/>
        </w:rPr>
        <w:t>. V textu označujeme jednotlivé odkazy zkratkou URL1 a</w:t>
      </w:r>
      <w:r w:rsidR="00C307E5" w:rsidRPr="005F291A">
        <w:rPr>
          <w:rFonts w:asciiTheme="minorHAnsi" w:hAnsiTheme="minorHAnsi" w:cstheme="minorHAnsi"/>
          <w:bCs/>
          <w:color w:val="000000"/>
          <w:sz w:val="22"/>
          <w:szCs w:val="22"/>
        </w:rPr>
        <w:t>td</w:t>
      </w:r>
      <w:r w:rsidRPr="005F291A">
        <w:rPr>
          <w:rFonts w:asciiTheme="minorHAnsi" w:hAnsiTheme="minorHAnsi" w:cstheme="minorHAnsi"/>
          <w:bCs/>
          <w:color w:val="000000"/>
          <w:sz w:val="22"/>
          <w:szCs w:val="22"/>
        </w:rPr>
        <w:t>.</w:t>
      </w:r>
      <w:r w:rsidR="00434CE3" w:rsidRPr="005F291A">
        <w:rPr>
          <w:rFonts w:asciiTheme="minorHAnsi" w:hAnsiTheme="minorHAnsi" w:cstheme="minorHAnsi"/>
          <w:bCs/>
          <w:color w:val="000000"/>
          <w:sz w:val="22"/>
          <w:szCs w:val="22"/>
        </w:rPr>
        <w:t xml:space="preserve"> a v závěru práce je jejich seznam oddělen od ostatních literárních zdrojů.</w:t>
      </w:r>
    </w:p>
    <w:p w14:paraId="508B15D7" w14:textId="77777777" w:rsidR="0060706E" w:rsidRPr="005F291A" w:rsidRDefault="0060706E" w:rsidP="00156195">
      <w:pPr>
        <w:autoSpaceDE w:val="0"/>
        <w:autoSpaceDN w:val="0"/>
        <w:adjustRightInd w:val="0"/>
        <w:rPr>
          <w:rFonts w:asciiTheme="minorHAnsi" w:hAnsiTheme="minorHAnsi" w:cstheme="minorHAnsi"/>
          <w:bCs/>
          <w:color w:val="000000"/>
          <w:sz w:val="22"/>
          <w:szCs w:val="22"/>
        </w:rPr>
      </w:pPr>
    </w:p>
    <w:p w14:paraId="02D1AB4E" w14:textId="77777777" w:rsidR="0060706E" w:rsidRPr="005F291A" w:rsidRDefault="0060706E" w:rsidP="00156195">
      <w:pPr>
        <w:autoSpaceDE w:val="0"/>
        <w:autoSpaceDN w:val="0"/>
        <w:adjustRightInd w:val="0"/>
        <w:rPr>
          <w:rFonts w:asciiTheme="minorHAnsi" w:hAnsiTheme="minorHAnsi" w:cstheme="minorHAnsi"/>
          <w:b/>
          <w:bCs/>
          <w:color w:val="000000"/>
          <w:sz w:val="22"/>
          <w:szCs w:val="22"/>
        </w:rPr>
      </w:pPr>
      <w:r w:rsidRPr="005F291A">
        <w:rPr>
          <w:rFonts w:asciiTheme="minorHAnsi" w:hAnsiTheme="minorHAnsi" w:cstheme="minorHAnsi"/>
          <w:b/>
          <w:bCs/>
          <w:color w:val="000000"/>
          <w:sz w:val="22"/>
          <w:szCs w:val="22"/>
        </w:rPr>
        <w:t>Citace www stránky (elektronické publikace)</w:t>
      </w:r>
    </w:p>
    <w:p w14:paraId="40A58CC7" w14:textId="77777777" w:rsidR="0060706E" w:rsidRPr="005F291A" w:rsidRDefault="0060706E" w:rsidP="00156195">
      <w:pPr>
        <w:autoSpaceDE w:val="0"/>
        <w:autoSpaceDN w:val="0"/>
        <w:adjustRightInd w:val="0"/>
        <w:rPr>
          <w:rFonts w:asciiTheme="minorHAnsi" w:hAnsiTheme="minorHAnsi" w:cstheme="minorHAnsi"/>
          <w:b/>
          <w:bCs/>
          <w:color w:val="000000"/>
          <w:sz w:val="22"/>
          <w:szCs w:val="22"/>
        </w:rPr>
      </w:pPr>
      <w:r w:rsidRPr="005F291A">
        <w:rPr>
          <w:rFonts w:asciiTheme="minorHAnsi" w:hAnsiTheme="minorHAnsi" w:cstheme="minorHAnsi"/>
          <w:b/>
          <w:bCs/>
          <w:color w:val="000000"/>
          <w:sz w:val="22"/>
          <w:szCs w:val="22"/>
        </w:rPr>
        <w:t xml:space="preserve">URLx: Jméno autora stránky. </w:t>
      </w:r>
      <w:r w:rsidRPr="005F291A">
        <w:rPr>
          <w:rFonts w:asciiTheme="minorHAnsi" w:hAnsiTheme="minorHAnsi" w:cstheme="minorHAnsi"/>
          <w:b/>
          <w:bCs/>
          <w:iCs/>
          <w:color w:val="000000"/>
          <w:sz w:val="22"/>
          <w:szCs w:val="22"/>
        </w:rPr>
        <w:t>Název stránky</w:t>
      </w:r>
      <w:r w:rsidRPr="005F291A">
        <w:rPr>
          <w:rFonts w:asciiTheme="minorHAnsi" w:hAnsiTheme="minorHAnsi" w:cstheme="minorHAnsi"/>
          <w:b/>
          <w:bCs/>
          <w:i/>
          <w:iCs/>
          <w:color w:val="000000"/>
          <w:sz w:val="22"/>
          <w:szCs w:val="22"/>
        </w:rPr>
        <w:t>.</w:t>
      </w:r>
      <w:r w:rsidRPr="005F291A">
        <w:rPr>
          <w:rFonts w:asciiTheme="minorHAnsi" w:hAnsiTheme="minorHAnsi" w:cstheme="minorHAnsi"/>
          <w:b/>
          <w:bCs/>
          <w:color w:val="000000"/>
          <w:sz w:val="22"/>
          <w:szCs w:val="22"/>
        </w:rPr>
        <w:t xml:space="preserve"> Datum publikování, datum poslední revize [citováno dne]. &lt;URL adresa&gt;.</w:t>
      </w:r>
    </w:p>
    <w:p w14:paraId="2A16860A" w14:textId="77777777" w:rsidR="0060706E" w:rsidRPr="005F291A" w:rsidRDefault="0060706E" w:rsidP="00156195">
      <w:pPr>
        <w:autoSpaceDE w:val="0"/>
        <w:autoSpaceDN w:val="0"/>
        <w:adjustRightInd w:val="0"/>
        <w:rPr>
          <w:rFonts w:asciiTheme="minorHAnsi" w:hAnsiTheme="minorHAnsi" w:cstheme="minorHAnsi"/>
          <w:color w:val="000000"/>
          <w:sz w:val="22"/>
          <w:szCs w:val="22"/>
        </w:rPr>
      </w:pPr>
      <w:r w:rsidRPr="005F291A">
        <w:rPr>
          <w:rFonts w:asciiTheme="minorHAnsi" w:hAnsiTheme="minorHAnsi" w:cstheme="minorHAnsi"/>
          <w:color w:val="000000"/>
          <w:sz w:val="22"/>
          <w:szCs w:val="22"/>
        </w:rPr>
        <w:t xml:space="preserve">URL1: Davis, J. </w:t>
      </w:r>
      <w:r w:rsidRPr="005F291A">
        <w:rPr>
          <w:rFonts w:asciiTheme="minorHAnsi" w:hAnsiTheme="minorHAnsi" w:cstheme="minorHAnsi"/>
          <w:iCs/>
          <w:color w:val="000000"/>
          <w:sz w:val="22"/>
          <w:szCs w:val="22"/>
        </w:rPr>
        <w:t>Suiseki.</w:t>
      </w:r>
      <w:r w:rsidRPr="005F291A">
        <w:rPr>
          <w:rFonts w:asciiTheme="minorHAnsi" w:hAnsiTheme="minorHAnsi" w:cstheme="minorHAnsi"/>
          <w:color w:val="000000"/>
          <w:sz w:val="22"/>
          <w:szCs w:val="22"/>
        </w:rPr>
        <w:t xml:space="preserve"> c1997, last revision 20th of January 1998 [cit. 1998-06-13]. &lt;http://www.btinet.com/Faq.html&gt;.</w:t>
      </w:r>
    </w:p>
    <w:p w14:paraId="3D20ECA6" w14:textId="7056DD56" w:rsidR="0060706E" w:rsidRPr="005F291A" w:rsidRDefault="0060706E" w:rsidP="00156195">
      <w:pPr>
        <w:autoSpaceDE w:val="0"/>
        <w:autoSpaceDN w:val="0"/>
        <w:adjustRightInd w:val="0"/>
        <w:rPr>
          <w:rFonts w:asciiTheme="minorHAnsi" w:hAnsiTheme="minorHAnsi" w:cstheme="minorHAnsi"/>
          <w:color w:val="000000"/>
          <w:sz w:val="22"/>
          <w:szCs w:val="22"/>
        </w:rPr>
      </w:pPr>
      <w:r w:rsidRPr="005F291A">
        <w:rPr>
          <w:rFonts w:asciiTheme="minorHAnsi" w:hAnsiTheme="minorHAnsi" w:cstheme="minorHAnsi"/>
          <w:color w:val="000000"/>
          <w:sz w:val="22"/>
          <w:szCs w:val="22"/>
        </w:rPr>
        <w:t>URL2: Rheingold, Howard. The Virtual Community. c1998 [cit. 12. května 2003]. &lt;http://www.rheingold.com/vc/book/intro.html&gt;. ISBN 0-521-33697-X.</w:t>
      </w:r>
    </w:p>
    <w:p w14:paraId="4F762D0B" w14:textId="03AAE221" w:rsidR="00953C6C" w:rsidRPr="005F291A" w:rsidRDefault="00953C6C" w:rsidP="00156195">
      <w:pPr>
        <w:autoSpaceDE w:val="0"/>
        <w:autoSpaceDN w:val="0"/>
        <w:adjustRightInd w:val="0"/>
        <w:rPr>
          <w:rFonts w:asciiTheme="minorHAnsi" w:hAnsiTheme="minorHAnsi" w:cstheme="minorHAnsi"/>
          <w:color w:val="000000"/>
          <w:sz w:val="22"/>
          <w:szCs w:val="22"/>
        </w:rPr>
      </w:pPr>
    </w:p>
    <w:p w14:paraId="4DB1CB61" w14:textId="61FB5E1F" w:rsidR="00953C6C" w:rsidRPr="005F291A" w:rsidRDefault="00BA3913" w:rsidP="00156195">
      <w:pPr>
        <w:autoSpaceDE w:val="0"/>
        <w:autoSpaceDN w:val="0"/>
        <w:adjustRightInd w:val="0"/>
        <w:rPr>
          <w:rFonts w:asciiTheme="minorHAnsi" w:hAnsiTheme="minorHAnsi" w:cstheme="minorHAnsi"/>
          <w:b/>
          <w:i/>
          <w:sz w:val="22"/>
          <w:szCs w:val="22"/>
        </w:rPr>
      </w:pPr>
      <w:r w:rsidRPr="005F291A">
        <w:rPr>
          <w:rFonts w:asciiTheme="minorHAnsi" w:hAnsiTheme="minorHAnsi" w:cstheme="minorHAnsi"/>
          <w:b/>
          <w:i/>
          <w:sz w:val="22"/>
          <w:szCs w:val="22"/>
        </w:rPr>
        <w:t>7. Odevzdání prací</w:t>
      </w:r>
    </w:p>
    <w:p w14:paraId="261C1DA5" w14:textId="4BE965C8" w:rsidR="001648D6" w:rsidRDefault="00953C6C" w:rsidP="001648D6">
      <w:pPr>
        <w:autoSpaceDE w:val="0"/>
        <w:autoSpaceDN w:val="0"/>
        <w:adjustRightInd w:val="0"/>
        <w:rPr>
          <w:rFonts w:asciiTheme="minorHAnsi" w:hAnsiTheme="minorHAnsi" w:cstheme="minorHAnsi"/>
          <w:color w:val="000000"/>
          <w:sz w:val="22"/>
          <w:szCs w:val="22"/>
        </w:rPr>
      </w:pPr>
      <w:r w:rsidRPr="005F291A">
        <w:rPr>
          <w:rFonts w:asciiTheme="minorHAnsi" w:hAnsiTheme="minorHAnsi" w:cstheme="minorHAnsi"/>
          <w:sz w:val="22"/>
          <w:szCs w:val="22"/>
        </w:rPr>
        <w:t xml:space="preserve">Při odevzdávání hotových </w:t>
      </w:r>
      <w:r w:rsidR="001648D6">
        <w:rPr>
          <w:rFonts w:asciiTheme="minorHAnsi" w:hAnsiTheme="minorHAnsi" w:cstheme="minorHAnsi"/>
          <w:sz w:val="22"/>
          <w:szCs w:val="22"/>
        </w:rPr>
        <w:t xml:space="preserve">DP </w:t>
      </w:r>
      <w:r w:rsidRPr="005F291A">
        <w:rPr>
          <w:rFonts w:asciiTheme="minorHAnsi" w:hAnsiTheme="minorHAnsi" w:cstheme="minorHAnsi"/>
          <w:sz w:val="22"/>
          <w:szCs w:val="22"/>
        </w:rPr>
        <w:t>se řiďte termínem stanoveným na webu fakulty či ústavu.</w:t>
      </w:r>
      <w:r w:rsidR="001648D6">
        <w:rPr>
          <w:rFonts w:asciiTheme="minorHAnsi" w:hAnsiTheme="minorHAnsi" w:cstheme="minorHAnsi"/>
          <w:sz w:val="22"/>
          <w:szCs w:val="22"/>
        </w:rPr>
        <w:t xml:space="preserve"> </w:t>
      </w:r>
      <w:r w:rsidR="001648D6">
        <w:rPr>
          <w:rFonts w:asciiTheme="minorHAnsi" w:hAnsiTheme="minorHAnsi" w:cstheme="minorHAnsi"/>
          <w:b/>
          <w:sz w:val="22"/>
          <w:szCs w:val="22"/>
          <w:shd w:val="clear" w:color="auto" w:fill="FFFFFF"/>
        </w:rPr>
        <w:t>P</w:t>
      </w:r>
      <w:r w:rsidR="00E94BE9" w:rsidRPr="005F291A">
        <w:rPr>
          <w:rFonts w:asciiTheme="minorHAnsi" w:hAnsiTheme="minorHAnsi" w:cstheme="minorHAnsi"/>
          <w:b/>
          <w:sz w:val="22"/>
          <w:szCs w:val="22"/>
          <w:shd w:val="clear" w:color="auto" w:fill="FFFFFF"/>
        </w:rPr>
        <w:t>ráce se odevzdávají pouze elektronicky</w:t>
      </w:r>
      <w:r w:rsidRPr="005F291A">
        <w:rPr>
          <w:rFonts w:asciiTheme="minorHAnsi" w:hAnsiTheme="minorHAnsi" w:cstheme="minorHAnsi"/>
          <w:b/>
          <w:sz w:val="22"/>
          <w:szCs w:val="22"/>
          <w:shd w:val="clear" w:color="auto" w:fill="FFFFFF"/>
        </w:rPr>
        <w:t xml:space="preserve"> (platí i pro studenty učitelství)</w:t>
      </w:r>
      <w:r w:rsidR="00E94BE9" w:rsidRPr="005F291A">
        <w:rPr>
          <w:rFonts w:asciiTheme="minorHAnsi" w:hAnsiTheme="minorHAnsi" w:cstheme="minorHAnsi"/>
          <w:b/>
          <w:sz w:val="22"/>
          <w:szCs w:val="22"/>
          <w:shd w:val="clear" w:color="auto" w:fill="FFFFFF"/>
        </w:rPr>
        <w:t xml:space="preserve">. </w:t>
      </w:r>
      <w:r w:rsidR="001648D6" w:rsidRPr="005F291A">
        <w:rPr>
          <w:rFonts w:asciiTheme="minorHAnsi" w:hAnsiTheme="minorHAnsi" w:cstheme="minorHAnsi"/>
          <w:color w:val="000000"/>
          <w:sz w:val="22"/>
          <w:szCs w:val="22"/>
        </w:rPr>
        <w:t>Prosíme studenty, aby k obhajobě na OFIŽ přinesli vždy i výtisk své ZP pro potřebu komise a přítomných osob. Stačí tedy černobílá verze v libovolné vazbě</w:t>
      </w:r>
      <w:r w:rsidR="001648D6">
        <w:rPr>
          <w:rFonts w:asciiTheme="minorHAnsi" w:hAnsiTheme="minorHAnsi" w:cstheme="minorHAnsi"/>
          <w:color w:val="000000"/>
          <w:sz w:val="22"/>
          <w:szCs w:val="22"/>
        </w:rPr>
        <w:t xml:space="preserve"> </w:t>
      </w:r>
      <w:r w:rsidRPr="005F291A">
        <w:rPr>
          <w:rFonts w:asciiTheme="minorHAnsi" w:hAnsiTheme="minorHAnsi" w:cstheme="minorHAnsi"/>
          <w:sz w:val="22"/>
          <w:szCs w:val="22"/>
          <w:shd w:val="clear" w:color="auto" w:fill="FFFFFF"/>
        </w:rPr>
        <w:t>(neplatí pro studenty učitelství)</w:t>
      </w:r>
      <w:r w:rsidR="00E94BE9" w:rsidRPr="005F291A">
        <w:rPr>
          <w:rFonts w:asciiTheme="minorHAnsi" w:hAnsiTheme="minorHAnsi" w:cstheme="minorHAnsi"/>
          <w:sz w:val="22"/>
          <w:szCs w:val="22"/>
          <w:shd w:val="clear" w:color="auto" w:fill="FFFFFF"/>
        </w:rPr>
        <w:t>.</w:t>
      </w:r>
      <w:r w:rsidR="001648D6">
        <w:rPr>
          <w:rFonts w:asciiTheme="minorHAnsi" w:hAnsiTheme="minorHAnsi" w:cstheme="minorHAnsi"/>
          <w:sz w:val="22"/>
          <w:szCs w:val="22"/>
          <w:shd w:val="clear" w:color="auto" w:fill="FFFFFF"/>
        </w:rPr>
        <w:t xml:space="preserve"> </w:t>
      </w:r>
      <w:r w:rsidRPr="005F291A">
        <w:rPr>
          <w:rFonts w:asciiTheme="minorHAnsi" w:hAnsiTheme="minorHAnsi" w:cstheme="minorHAnsi"/>
          <w:color w:val="000000"/>
          <w:sz w:val="22"/>
          <w:szCs w:val="22"/>
        </w:rPr>
        <w:t>V případě jakýchkoli nejasností kontaktujte: paní doktorku Duškovou (pro ÚEB) nebo paní doktorku Hodovou (pro ÚBZ).</w:t>
      </w:r>
    </w:p>
    <w:p w14:paraId="33236CEE" w14:textId="103A42AA" w:rsidR="00314104" w:rsidRPr="005F291A" w:rsidRDefault="00953C6C" w:rsidP="001648D6">
      <w:pPr>
        <w:autoSpaceDE w:val="0"/>
        <w:autoSpaceDN w:val="0"/>
        <w:adjustRightInd w:val="0"/>
        <w:rPr>
          <w:rFonts w:asciiTheme="minorHAnsi" w:hAnsiTheme="minorHAnsi" w:cstheme="minorHAnsi"/>
          <w:color w:val="000000"/>
          <w:sz w:val="22"/>
          <w:szCs w:val="22"/>
        </w:rPr>
      </w:pPr>
      <w:r w:rsidRPr="005F291A">
        <w:rPr>
          <w:rFonts w:asciiTheme="minorHAnsi" w:hAnsiTheme="minorHAnsi" w:cstheme="minorHAnsi"/>
          <w:color w:val="000000"/>
          <w:sz w:val="22"/>
          <w:szCs w:val="22"/>
        </w:rPr>
        <w:t xml:space="preserve"> </w:t>
      </w:r>
    </w:p>
    <w:p w14:paraId="7116AB05" w14:textId="05B83530" w:rsidR="00314104" w:rsidRPr="005F291A" w:rsidRDefault="00BA3913" w:rsidP="00314104">
      <w:pPr>
        <w:autoSpaceDE w:val="0"/>
        <w:autoSpaceDN w:val="0"/>
        <w:adjustRightInd w:val="0"/>
        <w:rPr>
          <w:rFonts w:asciiTheme="minorHAnsi" w:hAnsiTheme="minorHAnsi" w:cstheme="minorHAnsi"/>
          <w:b/>
          <w:bCs/>
          <w:i/>
          <w:iCs/>
          <w:color w:val="000000"/>
          <w:sz w:val="22"/>
          <w:szCs w:val="22"/>
        </w:rPr>
      </w:pPr>
      <w:r w:rsidRPr="005F291A">
        <w:rPr>
          <w:rFonts w:asciiTheme="minorHAnsi" w:hAnsiTheme="minorHAnsi" w:cstheme="minorHAnsi"/>
          <w:b/>
          <w:bCs/>
          <w:i/>
          <w:iCs/>
          <w:color w:val="000000"/>
          <w:sz w:val="22"/>
          <w:szCs w:val="22"/>
        </w:rPr>
        <w:t>8</w:t>
      </w:r>
      <w:r w:rsidR="00314104" w:rsidRPr="005F291A">
        <w:rPr>
          <w:rFonts w:asciiTheme="minorHAnsi" w:hAnsiTheme="minorHAnsi" w:cstheme="minorHAnsi"/>
          <w:b/>
          <w:bCs/>
          <w:i/>
          <w:iCs/>
          <w:color w:val="000000"/>
          <w:sz w:val="22"/>
          <w:szCs w:val="22"/>
        </w:rPr>
        <w:t>. Oponentní řízení a obhajoba prací:</w:t>
      </w:r>
    </w:p>
    <w:p w14:paraId="0DABC060" w14:textId="7B3FE962" w:rsidR="00314104" w:rsidRPr="005F291A" w:rsidRDefault="00BC59A1" w:rsidP="00314104">
      <w:p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ZP </w:t>
      </w:r>
      <w:r w:rsidR="00314104" w:rsidRPr="005F291A">
        <w:rPr>
          <w:rFonts w:asciiTheme="minorHAnsi" w:hAnsiTheme="minorHAnsi" w:cstheme="minorHAnsi"/>
          <w:color w:val="000000"/>
          <w:sz w:val="22"/>
          <w:szCs w:val="22"/>
        </w:rPr>
        <w:t xml:space="preserve">posuzuje kromě vedoucího i oponent. Oba se pokud možno účastní obhajoby práce. Pokud je vedoucí externí, oponentem bývá zaměstnanec OFIŽ. </w:t>
      </w:r>
      <w:r w:rsidR="00526968" w:rsidRPr="005F291A">
        <w:rPr>
          <w:rFonts w:asciiTheme="minorHAnsi" w:hAnsiTheme="minorHAnsi" w:cstheme="minorHAnsi"/>
          <w:color w:val="000000"/>
          <w:sz w:val="22"/>
          <w:szCs w:val="22"/>
        </w:rPr>
        <w:t xml:space="preserve">Školitel může </w:t>
      </w:r>
      <w:r w:rsidR="00EC198B" w:rsidRPr="005F291A">
        <w:rPr>
          <w:rFonts w:asciiTheme="minorHAnsi" w:hAnsiTheme="minorHAnsi" w:cstheme="minorHAnsi"/>
          <w:color w:val="000000"/>
          <w:sz w:val="22"/>
          <w:szCs w:val="22"/>
        </w:rPr>
        <w:t xml:space="preserve">navrhnout </w:t>
      </w:r>
      <w:r w:rsidR="00526968" w:rsidRPr="005F291A">
        <w:rPr>
          <w:rFonts w:asciiTheme="minorHAnsi" w:hAnsiTheme="minorHAnsi" w:cstheme="minorHAnsi"/>
          <w:color w:val="000000"/>
          <w:sz w:val="22"/>
          <w:szCs w:val="22"/>
        </w:rPr>
        <w:t>vhodného oponenta</w:t>
      </w:r>
      <w:r w:rsidR="00EC198B" w:rsidRPr="005F291A">
        <w:rPr>
          <w:rFonts w:asciiTheme="minorHAnsi" w:hAnsiTheme="minorHAnsi" w:cstheme="minorHAnsi"/>
          <w:color w:val="000000"/>
          <w:sz w:val="22"/>
          <w:szCs w:val="22"/>
        </w:rPr>
        <w:t xml:space="preserve"> z jakéhokoliv pracoviště</w:t>
      </w:r>
      <w:r w:rsidR="00526968" w:rsidRPr="005F291A">
        <w:rPr>
          <w:rFonts w:asciiTheme="minorHAnsi" w:hAnsiTheme="minorHAnsi" w:cstheme="minorHAnsi"/>
          <w:color w:val="000000"/>
          <w:sz w:val="22"/>
          <w:szCs w:val="22"/>
        </w:rPr>
        <w:t xml:space="preserve">, vždy je ale na garantovi oboru, resp. komisi pro SZ, aby oponenta dané práce určila. </w:t>
      </w:r>
      <w:r w:rsidR="009241DF" w:rsidRPr="005F291A">
        <w:rPr>
          <w:rFonts w:asciiTheme="minorHAnsi" w:hAnsiTheme="minorHAnsi" w:cstheme="minorHAnsi"/>
          <w:color w:val="000000"/>
          <w:sz w:val="22"/>
          <w:szCs w:val="22"/>
        </w:rPr>
        <w:t xml:space="preserve">Vlastní obhajoba má podobu studentova vystoupení (promítané a ústní prezentace), která u DP </w:t>
      </w:r>
      <w:r>
        <w:rPr>
          <w:rFonts w:asciiTheme="minorHAnsi" w:hAnsiTheme="minorHAnsi" w:cstheme="minorHAnsi"/>
          <w:color w:val="000000"/>
          <w:sz w:val="22"/>
          <w:szCs w:val="22"/>
        </w:rPr>
        <w:t xml:space="preserve">trvá </w:t>
      </w:r>
      <w:r w:rsidR="009241DF" w:rsidRPr="005F291A">
        <w:rPr>
          <w:rFonts w:asciiTheme="minorHAnsi" w:hAnsiTheme="minorHAnsi" w:cstheme="minorHAnsi"/>
          <w:color w:val="000000"/>
          <w:sz w:val="22"/>
          <w:szCs w:val="22"/>
        </w:rPr>
        <w:t>15 (max 20 min). Poté se vyjadřuje vedoucí a oponent. Student odpovídá na otázky oponenta, členů komise a kohokoliv z </w:t>
      </w:r>
      <w:r w:rsidR="00B77C4F" w:rsidRPr="005F291A">
        <w:rPr>
          <w:rFonts w:asciiTheme="minorHAnsi" w:hAnsiTheme="minorHAnsi" w:cstheme="minorHAnsi"/>
          <w:color w:val="000000"/>
          <w:sz w:val="22"/>
          <w:szCs w:val="22"/>
        </w:rPr>
        <w:t>hostů</w:t>
      </w:r>
      <w:r w:rsidR="009241DF" w:rsidRPr="005F291A">
        <w:rPr>
          <w:rFonts w:asciiTheme="minorHAnsi" w:hAnsiTheme="minorHAnsi" w:cstheme="minorHAnsi"/>
          <w:color w:val="000000"/>
          <w:sz w:val="22"/>
          <w:szCs w:val="22"/>
        </w:rPr>
        <w:t xml:space="preserve">. </w:t>
      </w:r>
      <w:r w:rsidR="00314104" w:rsidRPr="005F291A">
        <w:rPr>
          <w:rFonts w:asciiTheme="minorHAnsi" w:hAnsiTheme="minorHAnsi" w:cstheme="minorHAnsi"/>
          <w:color w:val="000000"/>
          <w:sz w:val="22"/>
          <w:szCs w:val="22"/>
        </w:rPr>
        <w:t>Při celkovém hodnocení u obhajoby je přihlíženo k oběma posudkům, kvalitě prezentace a reakcím na dotazy. Výslednou známku stanoví komise.</w:t>
      </w:r>
    </w:p>
    <w:p w14:paraId="10FFE989" w14:textId="77777777" w:rsidR="00314104" w:rsidRPr="005F291A" w:rsidRDefault="00314104" w:rsidP="00156195">
      <w:pPr>
        <w:autoSpaceDE w:val="0"/>
        <w:autoSpaceDN w:val="0"/>
        <w:adjustRightInd w:val="0"/>
        <w:rPr>
          <w:rFonts w:asciiTheme="minorHAnsi" w:hAnsiTheme="minorHAnsi" w:cstheme="minorHAnsi"/>
          <w:color w:val="000000"/>
          <w:sz w:val="22"/>
          <w:szCs w:val="22"/>
        </w:rPr>
      </w:pPr>
    </w:p>
    <w:p w14:paraId="44AEEB43" w14:textId="36C56BE0" w:rsidR="00B3283E" w:rsidRPr="005F291A" w:rsidRDefault="00BA3913" w:rsidP="00156195">
      <w:pPr>
        <w:rPr>
          <w:rFonts w:asciiTheme="minorHAnsi" w:hAnsiTheme="minorHAnsi" w:cstheme="minorHAnsi"/>
          <w:b/>
          <w:i/>
          <w:color w:val="000000"/>
          <w:sz w:val="22"/>
          <w:szCs w:val="22"/>
        </w:rPr>
      </w:pPr>
      <w:r w:rsidRPr="005F291A">
        <w:rPr>
          <w:rFonts w:asciiTheme="minorHAnsi" w:hAnsiTheme="minorHAnsi" w:cstheme="minorHAnsi"/>
          <w:b/>
          <w:i/>
          <w:color w:val="000000"/>
          <w:sz w:val="22"/>
          <w:szCs w:val="22"/>
        </w:rPr>
        <w:t>9</w:t>
      </w:r>
      <w:r w:rsidR="00B3283E" w:rsidRPr="005F291A">
        <w:rPr>
          <w:rFonts w:asciiTheme="minorHAnsi" w:hAnsiTheme="minorHAnsi" w:cstheme="minorHAnsi"/>
          <w:b/>
          <w:i/>
          <w:color w:val="000000"/>
          <w:sz w:val="22"/>
          <w:szCs w:val="22"/>
        </w:rPr>
        <w:t>. Závěrečné upozornění</w:t>
      </w:r>
      <w:r w:rsidR="003C7A71" w:rsidRPr="005F291A">
        <w:rPr>
          <w:rFonts w:asciiTheme="minorHAnsi" w:hAnsiTheme="minorHAnsi" w:cstheme="minorHAnsi"/>
          <w:b/>
          <w:i/>
          <w:color w:val="000000"/>
          <w:sz w:val="22"/>
          <w:szCs w:val="22"/>
        </w:rPr>
        <w:t>:</w:t>
      </w:r>
    </w:p>
    <w:p w14:paraId="05842F8D" w14:textId="5CD4443B" w:rsidR="00B3283E" w:rsidRPr="005F291A" w:rsidRDefault="00B3283E" w:rsidP="00156195">
      <w:pPr>
        <w:rPr>
          <w:rFonts w:asciiTheme="minorHAnsi" w:hAnsiTheme="minorHAnsi" w:cstheme="minorHAnsi"/>
          <w:sz w:val="22"/>
          <w:szCs w:val="22"/>
        </w:rPr>
      </w:pPr>
      <w:r w:rsidRPr="005F291A">
        <w:rPr>
          <w:rFonts w:asciiTheme="minorHAnsi" w:hAnsiTheme="minorHAnsi" w:cstheme="minorHAnsi"/>
          <w:sz w:val="22"/>
          <w:szCs w:val="22"/>
        </w:rPr>
        <w:t>Důležitým hodnotícím parametrem bakalářské i diplomové práce je její odbornost. Bakalářskou i diplomovou práci je potř</w:t>
      </w:r>
      <w:r w:rsidR="00B33A32" w:rsidRPr="005F291A">
        <w:rPr>
          <w:rFonts w:asciiTheme="minorHAnsi" w:hAnsiTheme="minorHAnsi" w:cstheme="minorHAnsi"/>
          <w:sz w:val="22"/>
          <w:szCs w:val="22"/>
        </w:rPr>
        <w:t>eba považovat za vědeckou práci</w:t>
      </w:r>
      <w:r w:rsidRPr="005F291A">
        <w:rPr>
          <w:rFonts w:asciiTheme="minorHAnsi" w:hAnsiTheme="minorHAnsi" w:cstheme="minorHAnsi"/>
          <w:sz w:val="22"/>
          <w:szCs w:val="22"/>
        </w:rPr>
        <w:t xml:space="preserve"> se všemi jejími atributy. Práce musí jít na dostatečnou hloubku zpracovávaného tématu, autor se musí zaměřit na konkrétní mechanismy a podstatu </w:t>
      </w:r>
      <w:r w:rsidR="00B33A32" w:rsidRPr="005F291A">
        <w:rPr>
          <w:rFonts w:asciiTheme="minorHAnsi" w:hAnsiTheme="minorHAnsi" w:cstheme="minorHAnsi"/>
          <w:sz w:val="22"/>
          <w:szCs w:val="22"/>
        </w:rPr>
        <w:t>problematiky,</w:t>
      </w:r>
      <w:r w:rsidRPr="005F291A">
        <w:rPr>
          <w:rFonts w:asciiTheme="minorHAnsi" w:hAnsiTheme="minorHAnsi" w:cstheme="minorHAnsi"/>
          <w:sz w:val="22"/>
          <w:szCs w:val="22"/>
        </w:rPr>
        <w:t xml:space="preserve"> </w:t>
      </w:r>
      <w:r w:rsidR="00BC59A1" w:rsidRPr="005F291A">
        <w:rPr>
          <w:rFonts w:asciiTheme="minorHAnsi" w:hAnsiTheme="minorHAnsi" w:cstheme="minorHAnsi"/>
          <w:sz w:val="22"/>
          <w:szCs w:val="22"/>
        </w:rPr>
        <w:t>nejen</w:t>
      </w:r>
      <w:r w:rsidRPr="005F291A">
        <w:rPr>
          <w:rFonts w:asciiTheme="minorHAnsi" w:hAnsiTheme="minorHAnsi" w:cstheme="minorHAnsi"/>
          <w:sz w:val="22"/>
          <w:szCs w:val="22"/>
        </w:rPr>
        <w:t xml:space="preserve"> na výčet termínů. Za nedostatečné je </w:t>
      </w:r>
      <w:r w:rsidR="00C8110B" w:rsidRPr="005F291A">
        <w:rPr>
          <w:rFonts w:asciiTheme="minorHAnsi" w:hAnsiTheme="minorHAnsi" w:cstheme="minorHAnsi"/>
          <w:sz w:val="22"/>
          <w:szCs w:val="22"/>
        </w:rPr>
        <w:t>považováno pouhé</w:t>
      </w:r>
      <w:r w:rsidRPr="005F291A">
        <w:rPr>
          <w:rFonts w:asciiTheme="minorHAnsi" w:hAnsiTheme="minorHAnsi" w:cstheme="minorHAnsi"/>
          <w:sz w:val="22"/>
          <w:szCs w:val="22"/>
        </w:rPr>
        <w:t xml:space="preserve"> přepi</w:t>
      </w:r>
      <w:r w:rsidR="00B33A32" w:rsidRPr="005F291A">
        <w:rPr>
          <w:rFonts w:asciiTheme="minorHAnsi" w:hAnsiTheme="minorHAnsi" w:cstheme="minorHAnsi"/>
          <w:sz w:val="22"/>
          <w:szCs w:val="22"/>
        </w:rPr>
        <w:t xml:space="preserve">sování informací </w:t>
      </w:r>
      <w:r w:rsidR="00C8110B" w:rsidRPr="005F291A">
        <w:rPr>
          <w:rFonts w:asciiTheme="minorHAnsi" w:hAnsiTheme="minorHAnsi" w:cstheme="minorHAnsi"/>
          <w:sz w:val="22"/>
          <w:szCs w:val="22"/>
        </w:rPr>
        <w:t xml:space="preserve">z učebnic </w:t>
      </w:r>
      <w:r w:rsidR="00B33A32" w:rsidRPr="005F291A">
        <w:rPr>
          <w:rFonts w:asciiTheme="minorHAnsi" w:hAnsiTheme="minorHAnsi" w:cstheme="minorHAnsi"/>
          <w:sz w:val="22"/>
          <w:szCs w:val="22"/>
        </w:rPr>
        <w:t>atd</w:t>
      </w:r>
      <w:r w:rsidRPr="005F291A">
        <w:rPr>
          <w:rFonts w:asciiTheme="minorHAnsi" w:hAnsiTheme="minorHAnsi" w:cstheme="minorHAnsi"/>
          <w:sz w:val="22"/>
          <w:szCs w:val="22"/>
        </w:rPr>
        <w:t>. Je třeba jít do hloubky problému studiem původních a pokud možno nejaktuálnějších zdrojů, tedy většinou článků v odborných časopisech a specializovaných knihách/sbornících. Velice důležitým parametrem těchto zdrojů je jejich recenzovanost vědeckou komunitou. Informace čerpaná z odborně nerecenzovaného zdroje má hodnotu nanejvýš orientační pro autora, ale ne pro jeho práci!!!  Závažným nedostatkem je předkládat informace z populárně naučných časopisů a internetových stránek. Existují výjimky. Za prvé pokud téma práce je přímo zaměřeno na zpracování např. vědeckého pohledu na nevědeckou problematiku (např. homeopatie), znalosti daného problému v populaci apod., toto je třeba ovšem dostatečně konzultovat se školitelem nebo konzultantem a v práci řádně</w:t>
      </w:r>
      <w:r w:rsidR="00C8110B" w:rsidRPr="005F291A">
        <w:rPr>
          <w:rFonts w:asciiTheme="minorHAnsi" w:hAnsiTheme="minorHAnsi" w:cstheme="minorHAnsi"/>
          <w:sz w:val="22"/>
          <w:szCs w:val="22"/>
        </w:rPr>
        <w:t xml:space="preserve"> vysvětlit, proč tomu tak je!!!</w:t>
      </w:r>
      <w:r w:rsidRPr="005F291A">
        <w:rPr>
          <w:rFonts w:asciiTheme="minorHAnsi" w:hAnsiTheme="minorHAnsi" w:cstheme="minorHAnsi"/>
          <w:sz w:val="22"/>
          <w:szCs w:val="22"/>
        </w:rPr>
        <w:t xml:space="preserve"> Druhou výjimkou je citování odborných databází proteinů, DNA sekvencí atd., opět ale doporučujeme konzultovat se školitelem. Z nerecenzovaných zdrojů je také možno přebírat obrázky, jež však musí být řádně citovány a za pravdivost informace jimi prezentovanou nese odpovědnost autor, který se opírá </w:t>
      </w:r>
      <w:r w:rsidR="005E0DDF" w:rsidRPr="005F291A">
        <w:rPr>
          <w:rFonts w:asciiTheme="minorHAnsi" w:hAnsiTheme="minorHAnsi" w:cstheme="minorHAnsi"/>
          <w:sz w:val="22"/>
          <w:szCs w:val="22"/>
        </w:rPr>
        <w:br/>
      </w:r>
      <w:r w:rsidRPr="005F291A">
        <w:rPr>
          <w:rFonts w:asciiTheme="minorHAnsi" w:hAnsiTheme="minorHAnsi" w:cstheme="minorHAnsi"/>
          <w:sz w:val="22"/>
          <w:szCs w:val="22"/>
        </w:rPr>
        <w:t xml:space="preserve">o recenzované zdroje </w:t>
      </w:r>
      <w:r w:rsidR="00B33A32" w:rsidRPr="005F291A">
        <w:rPr>
          <w:rFonts w:asciiTheme="minorHAnsi" w:hAnsiTheme="minorHAnsi" w:cstheme="minorHAnsi"/>
          <w:sz w:val="22"/>
          <w:szCs w:val="22"/>
        </w:rPr>
        <w:t>(</w:t>
      </w:r>
      <w:r w:rsidRPr="005F291A">
        <w:rPr>
          <w:rFonts w:asciiTheme="minorHAnsi" w:hAnsiTheme="minorHAnsi" w:cstheme="minorHAnsi"/>
          <w:sz w:val="22"/>
          <w:szCs w:val="22"/>
        </w:rPr>
        <w:t>jak je uvedeno výše</w:t>
      </w:r>
      <w:r w:rsidR="00B33A32" w:rsidRPr="005F291A">
        <w:rPr>
          <w:rFonts w:asciiTheme="minorHAnsi" w:hAnsiTheme="minorHAnsi" w:cstheme="minorHAnsi"/>
          <w:sz w:val="22"/>
          <w:szCs w:val="22"/>
        </w:rPr>
        <w:t>)</w:t>
      </w:r>
      <w:r w:rsidRPr="005F291A">
        <w:rPr>
          <w:rFonts w:asciiTheme="minorHAnsi" w:hAnsiTheme="minorHAnsi" w:cstheme="minorHAnsi"/>
          <w:sz w:val="22"/>
          <w:szCs w:val="22"/>
        </w:rPr>
        <w:t xml:space="preserve">. </w:t>
      </w:r>
      <w:r w:rsidR="00B33A32" w:rsidRPr="005F291A">
        <w:rPr>
          <w:rFonts w:asciiTheme="minorHAnsi" w:hAnsiTheme="minorHAnsi" w:cstheme="minorHAnsi"/>
          <w:sz w:val="22"/>
          <w:szCs w:val="22"/>
        </w:rPr>
        <w:t xml:space="preserve">Nutné </w:t>
      </w:r>
      <w:r w:rsidRPr="005F291A">
        <w:rPr>
          <w:rFonts w:asciiTheme="minorHAnsi" w:hAnsiTheme="minorHAnsi" w:cstheme="minorHAnsi"/>
          <w:sz w:val="22"/>
          <w:szCs w:val="22"/>
        </w:rPr>
        <w:t>je také precizní citování zdrojů</w:t>
      </w:r>
      <w:r w:rsidR="00B33A32" w:rsidRPr="005F291A">
        <w:rPr>
          <w:rFonts w:asciiTheme="minorHAnsi" w:hAnsiTheme="minorHAnsi" w:cstheme="minorHAnsi"/>
          <w:sz w:val="22"/>
          <w:szCs w:val="22"/>
        </w:rPr>
        <w:t>,</w:t>
      </w:r>
      <w:r w:rsidRPr="005F291A">
        <w:rPr>
          <w:rFonts w:asciiTheme="minorHAnsi" w:hAnsiTheme="minorHAnsi" w:cstheme="minorHAnsi"/>
          <w:sz w:val="22"/>
          <w:szCs w:val="22"/>
        </w:rPr>
        <w:t xml:space="preserve"> z kterých autor čerpá. Každá nová, netriviální informace musí být řádně citována, aby byla jednoznačně zpětně </w:t>
      </w:r>
      <w:r w:rsidRPr="005F291A">
        <w:rPr>
          <w:rFonts w:asciiTheme="minorHAnsi" w:hAnsiTheme="minorHAnsi" w:cstheme="minorHAnsi"/>
          <w:sz w:val="22"/>
          <w:szCs w:val="22"/>
        </w:rPr>
        <w:lastRenderedPageBreak/>
        <w:t>dohledatelná. Pro přehlednost je také nutné používat jednotný formát těchto citací (viz obecná pravidla).</w:t>
      </w:r>
    </w:p>
    <w:p w14:paraId="7987E2A2" w14:textId="19DE74F8" w:rsidR="0063018C" w:rsidRPr="005F291A" w:rsidRDefault="0063018C" w:rsidP="00156195">
      <w:pPr>
        <w:rPr>
          <w:rFonts w:asciiTheme="minorHAnsi" w:hAnsiTheme="minorHAnsi" w:cstheme="minorHAnsi"/>
          <w:sz w:val="22"/>
          <w:szCs w:val="22"/>
        </w:rPr>
      </w:pPr>
    </w:p>
    <w:p w14:paraId="063A022C" w14:textId="351376D4" w:rsidR="00BA3913" w:rsidRPr="005F291A" w:rsidRDefault="0036579B" w:rsidP="00156195">
      <w:pPr>
        <w:rPr>
          <w:rFonts w:asciiTheme="minorHAnsi" w:hAnsiTheme="minorHAnsi" w:cstheme="minorHAnsi"/>
          <w:sz w:val="22"/>
          <w:szCs w:val="22"/>
        </w:rPr>
      </w:pPr>
      <w:r>
        <w:rPr>
          <w:rFonts w:asciiTheme="minorHAnsi" w:hAnsiTheme="minorHAnsi" w:cstheme="minorHAnsi"/>
          <w:sz w:val="22"/>
          <w:szCs w:val="22"/>
        </w:rPr>
        <w:t>Říjen</w:t>
      </w:r>
      <w:r w:rsidR="00BA3913" w:rsidRPr="005F291A">
        <w:rPr>
          <w:rFonts w:asciiTheme="minorHAnsi" w:hAnsiTheme="minorHAnsi" w:cstheme="minorHAnsi"/>
          <w:sz w:val="22"/>
          <w:szCs w:val="22"/>
        </w:rPr>
        <w:t xml:space="preserve"> 202</w:t>
      </w:r>
      <w:r w:rsidR="00BC59A1">
        <w:rPr>
          <w:rFonts w:asciiTheme="minorHAnsi" w:hAnsiTheme="minorHAnsi" w:cstheme="minorHAnsi"/>
          <w:sz w:val="22"/>
          <w:szCs w:val="22"/>
        </w:rPr>
        <w:t>2</w:t>
      </w:r>
    </w:p>
    <w:p w14:paraId="6D0E665F" w14:textId="77777777" w:rsidR="0063018C" w:rsidRPr="005F291A" w:rsidRDefault="0063018C" w:rsidP="00156195">
      <w:pPr>
        <w:rPr>
          <w:rFonts w:asciiTheme="minorHAnsi" w:hAnsiTheme="minorHAnsi" w:cstheme="minorHAnsi"/>
          <w:sz w:val="22"/>
          <w:szCs w:val="22"/>
        </w:rPr>
      </w:pPr>
    </w:p>
    <w:p w14:paraId="75382C03" w14:textId="1BB9246D" w:rsidR="003478F5" w:rsidRPr="005F291A" w:rsidRDefault="003478F5" w:rsidP="003478F5">
      <w:pPr>
        <w:rPr>
          <w:rFonts w:asciiTheme="minorHAnsi" w:hAnsiTheme="minorHAnsi" w:cstheme="minorHAnsi"/>
          <w:sz w:val="22"/>
          <w:szCs w:val="22"/>
        </w:rPr>
      </w:pPr>
      <w:r w:rsidRPr="005F291A">
        <w:rPr>
          <w:rFonts w:asciiTheme="minorHAnsi" w:hAnsiTheme="minorHAnsi" w:cstheme="minorHAnsi"/>
          <w:sz w:val="22"/>
          <w:szCs w:val="22"/>
        </w:rPr>
        <w:t xml:space="preserve">doc. </w:t>
      </w:r>
      <w:r>
        <w:rPr>
          <w:rFonts w:asciiTheme="minorHAnsi" w:hAnsiTheme="minorHAnsi" w:cstheme="minorHAnsi"/>
          <w:sz w:val="22"/>
          <w:szCs w:val="22"/>
        </w:rPr>
        <w:t xml:space="preserve">RNDr. </w:t>
      </w:r>
      <w:r w:rsidRPr="005F291A">
        <w:rPr>
          <w:rFonts w:asciiTheme="minorHAnsi" w:hAnsiTheme="minorHAnsi" w:cstheme="minorHAnsi"/>
          <w:sz w:val="22"/>
          <w:szCs w:val="22"/>
        </w:rPr>
        <w:t xml:space="preserve">Martin Vácha, Ph.D. </w:t>
      </w:r>
    </w:p>
    <w:p w14:paraId="5C7A3EB9" w14:textId="06FD5E23" w:rsidR="00DA35C3" w:rsidRDefault="003478F5" w:rsidP="00156195">
      <w:pPr>
        <w:rPr>
          <w:rFonts w:asciiTheme="minorHAnsi" w:hAnsiTheme="minorHAnsi" w:cstheme="minorHAnsi"/>
          <w:sz w:val="22"/>
          <w:szCs w:val="22"/>
        </w:rPr>
      </w:pPr>
      <w:r>
        <w:rPr>
          <w:rFonts w:asciiTheme="minorHAnsi" w:hAnsiTheme="minorHAnsi" w:cstheme="minorHAnsi"/>
          <w:sz w:val="22"/>
          <w:szCs w:val="22"/>
        </w:rPr>
        <w:t>MV</w:t>
      </w:r>
      <w:r w:rsidR="002A129C" w:rsidRPr="005F291A">
        <w:rPr>
          <w:rFonts w:asciiTheme="minorHAnsi" w:hAnsiTheme="minorHAnsi" w:cstheme="minorHAnsi"/>
          <w:sz w:val="22"/>
          <w:szCs w:val="22"/>
        </w:rPr>
        <w:t>Dr. Mgr</w:t>
      </w:r>
      <w:r w:rsidR="00DA35C3" w:rsidRPr="005F291A">
        <w:rPr>
          <w:rFonts w:asciiTheme="minorHAnsi" w:hAnsiTheme="minorHAnsi" w:cstheme="minorHAnsi"/>
          <w:sz w:val="22"/>
          <w:szCs w:val="22"/>
        </w:rPr>
        <w:t xml:space="preserve">. M. Dušková, Ph.D. </w:t>
      </w:r>
    </w:p>
    <w:p w14:paraId="1419D11F" w14:textId="322ED098" w:rsidR="003478F5" w:rsidRPr="005F291A" w:rsidRDefault="003478F5" w:rsidP="003478F5">
      <w:pPr>
        <w:rPr>
          <w:rFonts w:asciiTheme="minorHAnsi" w:hAnsiTheme="minorHAnsi" w:cstheme="minorHAnsi"/>
          <w:sz w:val="22"/>
          <w:szCs w:val="22"/>
        </w:rPr>
      </w:pPr>
      <w:r w:rsidRPr="005F291A">
        <w:rPr>
          <w:rFonts w:asciiTheme="minorHAnsi" w:hAnsiTheme="minorHAnsi" w:cstheme="minorHAnsi"/>
          <w:sz w:val="22"/>
          <w:szCs w:val="22"/>
        </w:rPr>
        <w:t xml:space="preserve">doc. </w:t>
      </w:r>
      <w:r>
        <w:rPr>
          <w:rFonts w:asciiTheme="minorHAnsi" w:hAnsiTheme="minorHAnsi" w:cstheme="minorHAnsi"/>
          <w:sz w:val="22"/>
          <w:szCs w:val="22"/>
        </w:rPr>
        <w:t xml:space="preserve">RNDr. </w:t>
      </w:r>
      <w:r>
        <w:rPr>
          <w:rFonts w:asciiTheme="minorHAnsi" w:hAnsiTheme="minorHAnsi" w:cstheme="minorHAnsi"/>
          <w:sz w:val="22"/>
          <w:szCs w:val="22"/>
        </w:rPr>
        <w:t>Helena Nejezchlebová</w:t>
      </w:r>
      <w:r w:rsidRPr="005F291A">
        <w:rPr>
          <w:rFonts w:asciiTheme="minorHAnsi" w:hAnsiTheme="minorHAnsi" w:cstheme="minorHAnsi"/>
          <w:sz w:val="22"/>
          <w:szCs w:val="22"/>
        </w:rPr>
        <w:t xml:space="preserve">, Ph.D. </w:t>
      </w:r>
    </w:p>
    <w:p w14:paraId="41111FAF" w14:textId="77777777" w:rsidR="003478F5" w:rsidRPr="005F291A" w:rsidRDefault="003478F5" w:rsidP="00156195">
      <w:pPr>
        <w:rPr>
          <w:rFonts w:asciiTheme="minorHAnsi" w:hAnsiTheme="minorHAnsi" w:cstheme="minorHAnsi"/>
          <w:sz w:val="22"/>
          <w:szCs w:val="22"/>
        </w:rPr>
      </w:pPr>
    </w:p>
    <w:p w14:paraId="208C02ED" w14:textId="0F3851D0" w:rsidR="009A481D" w:rsidRDefault="009A481D" w:rsidP="00156195">
      <w:pPr>
        <w:rPr>
          <w:rFonts w:asciiTheme="minorHAnsi" w:hAnsiTheme="minorHAnsi" w:cstheme="minorHAnsi"/>
          <w:sz w:val="22"/>
          <w:szCs w:val="22"/>
        </w:rPr>
      </w:pPr>
    </w:p>
    <w:p w14:paraId="7EA76476" w14:textId="76C60324" w:rsidR="00E51152" w:rsidRDefault="00E51152" w:rsidP="00156195">
      <w:pPr>
        <w:rPr>
          <w:rFonts w:asciiTheme="minorHAnsi" w:hAnsiTheme="minorHAnsi" w:cstheme="minorHAnsi"/>
          <w:sz w:val="22"/>
          <w:szCs w:val="22"/>
        </w:rPr>
      </w:pPr>
    </w:p>
    <w:sectPr w:rsidR="00E51152" w:rsidSect="005C5DB0">
      <w:head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FA260" w14:textId="77777777" w:rsidR="00795A77" w:rsidRDefault="00795A77" w:rsidP="004D7F4E">
      <w:r>
        <w:separator/>
      </w:r>
    </w:p>
  </w:endnote>
  <w:endnote w:type="continuationSeparator" w:id="0">
    <w:p w14:paraId="38F65605" w14:textId="77777777" w:rsidR="00795A77" w:rsidRDefault="00795A77" w:rsidP="004D7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4283C" w14:textId="77777777" w:rsidR="00795A77" w:rsidRDefault="00795A77" w:rsidP="004D7F4E">
      <w:r>
        <w:separator/>
      </w:r>
    </w:p>
  </w:footnote>
  <w:footnote w:type="continuationSeparator" w:id="0">
    <w:p w14:paraId="5C9F4BB7" w14:textId="77777777" w:rsidR="00795A77" w:rsidRDefault="00795A77" w:rsidP="004D7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717968"/>
      <w:docPartObj>
        <w:docPartGallery w:val="Page Numbers (Top of Page)"/>
        <w:docPartUnique/>
      </w:docPartObj>
    </w:sdtPr>
    <w:sdtContent>
      <w:p w14:paraId="0A39ED6E" w14:textId="3355528F" w:rsidR="002A129C" w:rsidRDefault="002A129C">
        <w:pPr>
          <w:pStyle w:val="Zhlav"/>
          <w:jc w:val="right"/>
        </w:pPr>
        <w:r>
          <w:fldChar w:fldCharType="begin"/>
        </w:r>
        <w:r>
          <w:instrText>PAGE   \* MERGEFORMAT</w:instrText>
        </w:r>
        <w:r>
          <w:fldChar w:fldCharType="separate"/>
        </w:r>
        <w:r w:rsidR="00BA4453">
          <w:rPr>
            <w:noProof/>
          </w:rPr>
          <w:t>16</w:t>
        </w:r>
        <w:r>
          <w:fldChar w:fldCharType="end"/>
        </w:r>
      </w:p>
    </w:sdtContent>
  </w:sdt>
  <w:p w14:paraId="179524F9" w14:textId="77777777" w:rsidR="002A129C" w:rsidRDefault="002A129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0998"/>
    <w:multiLevelType w:val="hybridMultilevel"/>
    <w:tmpl w:val="E22E79A8"/>
    <w:lvl w:ilvl="0" w:tplc="EA22B22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00EE6"/>
    <w:multiLevelType w:val="hybridMultilevel"/>
    <w:tmpl w:val="09EA96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810DCB"/>
    <w:multiLevelType w:val="hybridMultilevel"/>
    <w:tmpl w:val="E22E79A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A54BA3"/>
    <w:multiLevelType w:val="hybridMultilevel"/>
    <w:tmpl w:val="E778788E"/>
    <w:lvl w:ilvl="0" w:tplc="005E55B8">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501AB"/>
    <w:multiLevelType w:val="hybridMultilevel"/>
    <w:tmpl w:val="56D2285E"/>
    <w:lvl w:ilvl="0" w:tplc="EA22B22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6769EB"/>
    <w:multiLevelType w:val="multilevel"/>
    <w:tmpl w:val="44CA4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9C47B1"/>
    <w:multiLevelType w:val="multilevel"/>
    <w:tmpl w:val="274AC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B01444"/>
    <w:multiLevelType w:val="multilevel"/>
    <w:tmpl w:val="7290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7609466">
    <w:abstractNumId w:val="6"/>
  </w:num>
  <w:num w:numId="2" w16cid:durableId="1293829288">
    <w:abstractNumId w:val="7"/>
  </w:num>
  <w:num w:numId="3" w16cid:durableId="1783256757">
    <w:abstractNumId w:val="5"/>
  </w:num>
  <w:num w:numId="4" w16cid:durableId="1780291653">
    <w:abstractNumId w:val="1"/>
  </w:num>
  <w:num w:numId="5" w16cid:durableId="1743482222">
    <w:abstractNumId w:val="0"/>
  </w:num>
  <w:num w:numId="6" w16cid:durableId="1052927040">
    <w:abstractNumId w:val="4"/>
  </w:num>
  <w:num w:numId="7" w16cid:durableId="1142889898">
    <w:abstractNumId w:val="2"/>
  </w:num>
  <w:num w:numId="8" w16cid:durableId="12348506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83E"/>
    <w:rsid w:val="00024767"/>
    <w:rsid w:val="00033E2A"/>
    <w:rsid w:val="0004206D"/>
    <w:rsid w:val="00045979"/>
    <w:rsid w:val="00072301"/>
    <w:rsid w:val="00074396"/>
    <w:rsid w:val="000902E9"/>
    <w:rsid w:val="0009586F"/>
    <w:rsid w:val="000A2AD5"/>
    <w:rsid w:val="000A755F"/>
    <w:rsid w:val="000C1E2B"/>
    <w:rsid w:val="000E38D1"/>
    <w:rsid w:val="000E51C7"/>
    <w:rsid w:val="00111379"/>
    <w:rsid w:val="00111BFE"/>
    <w:rsid w:val="0011553C"/>
    <w:rsid w:val="001463D2"/>
    <w:rsid w:val="00153989"/>
    <w:rsid w:val="00156195"/>
    <w:rsid w:val="001648D6"/>
    <w:rsid w:val="00170276"/>
    <w:rsid w:val="00187D51"/>
    <w:rsid w:val="00190A6C"/>
    <w:rsid w:val="00193B15"/>
    <w:rsid w:val="001A1427"/>
    <w:rsid w:val="001A3BDB"/>
    <w:rsid w:val="001A4D3A"/>
    <w:rsid w:val="001B1D26"/>
    <w:rsid w:val="001C57B1"/>
    <w:rsid w:val="001D29A7"/>
    <w:rsid w:val="002014A4"/>
    <w:rsid w:val="00206832"/>
    <w:rsid w:val="00210554"/>
    <w:rsid w:val="0021377A"/>
    <w:rsid w:val="00215D97"/>
    <w:rsid w:val="002556AF"/>
    <w:rsid w:val="002832BB"/>
    <w:rsid w:val="00284BDD"/>
    <w:rsid w:val="0029546D"/>
    <w:rsid w:val="002A129C"/>
    <w:rsid w:val="002A63DA"/>
    <w:rsid w:val="002B7D3C"/>
    <w:rsid w:val="002C47E1"/>
    <w:rsid w:val="002C6595"/>
    <w:rsid w:val="002D4148"/>
    <w:rsid w:val="00300C25"/>
    <w:rsid w:val="00300DB4"/>
    <w:rsid w:val="00301428"/>
    <w:rsid w:val="0030322B"/>
    <w:rsid w:val="003135FF"/>
    <w:rsid w:val="00314104"/>
    <w:rsid w:val="00324FA0"/>
    <w:rsid w:val="003263DF"/>
    <w:rsid w:val="003478F5"/>
    <w:rsid w:val="0036521D"/>
    <w:rsid w:val="0036579B"/>
    <w:rsid w:val="00383778"/>
    <w:rsid w:val="00383873"/>
    <w:rsid w:val="00385646"/>
    <w:rsid w:val="00390F98"/>
    <w:rsid w:val="003918B4"/>
    <w:rsid w:val="00392AC4"/>
    <w:rsid w:val="003B030B"/>
    <w:rsid w:val="003B2B2F"/>
    <w:rsid w:val="003C7A71"/>
    <w:rsid w:val="003E1215"/>
    <w:rsid w:val="003F7767"/>
    <w:rsid w:val="00405184"/>
    <w:rsid w:val="00434CE3"/>
    <w:rsid w:val="0046042D"/>
    <w:rsid w:val="0046320E"/>
    <w:rsid w:val="004665BE"/>
    <w:rsid w:val="00483C19"/>
    <w:rsid w:val="004A5BB7"/>
    <w:rsid w:val="004B5A6D"/>
    <w:rsid w:val="004D49AA"/>
    <w:rsid w:val="004D53C4"/>
    <w:rsid w:val="004D7F4E"/>
    <w:rsid w:val="00502CDA"/>
    <w:rsid w:val="005264F8"/>
    <w:rsid w:val="00526968"/>
    <w:rsid w:val="00533C4E"/>
    <w:rsid w:val="00550E46"/>
    <w:rsid w:val="005560D8"/>
    <w:rsid w:val="0055725B"/>
    <w:rsid w:val="0056310E"/>
    <w:rsid w:val="0058474F"/>
    <w:rsid w:val="0058511C"/>
    <w:rsid w:val="005852A4"/>
    <w:rsid w:val="00590BB4"/>
    <w:rsid w:val="005961D9"/>
    <w:rsid w:val="00596F9B"/>
    <w:rsid w:val="00597289"/>
    <w:rsid w:val="005B41AD"/>
    <w:rsid w:val="005C52D5"/>
    <w:rsid w:val="005C5DB0"/>
    <w:rsid w:val="005E0DDF"/>
    <w:rsid w:val="005E21F9"/>
    <w:rsid w:val="005F291A"/>
    <w:rsid w:val="005F68C1"/>
    <w:rsid w:val="005F6F40"/>
    <w:rsid w:val="0060706E"/>
    <w:rsid w:val="00612697"/>
    <w:rsid w:val="00623BCE"/>
    <w:rsid w:val="00624183"/>
    <w:rsid w:val="0063018C"/>
    <w:rsid w:val="0064378C"/>
    <w:rsid w:val="00686BBD"/>
    <w:rsid w:val="006A61BA"/>
    <w:rsid w:val="006B209D"/>
    <w:rsid w:val="006B39E5"/>
    <w:rsid w:val="006E03FF"/>
    <w:rsid w:val="00730951"/>
    <w:rsid w:val="0075210F"/>
    <w:rsid w:val="00757C93"/>
    <w:rsid w:val="00760967"/>
    <w:rsid w:val="00786A5E"/>
    <w:rsid w:val="00791BEB"/>
    <w:rsid w:val="00795A77"/>
    <w:rsid w:val="007B46CD"/>
    <w:rsid w:val="007C441E"/>
    <w:rsid w:val="007E69FC"/>
    <w:rsid w:val="007F62B1"/>
    <w:rsid w:val="00812207"/>
    <w:rsid w:val="008372F2"/>
    <w:rsid w:val="00840ED9"/>
    <w:rsid w:val="0085187A"/>
    <w:rsid w:val="00853A76"/>
    <w:rsid w:val="00892C7D"/>
    <w:rsid w:val="008C509B"/>
    <w:rsid w:val="008F188A"/>
    <w:rsid w:val="0091525A"/>
    <w:rsid w:val="00920034"/>
    <w:rsid w:val="00922261"/>
    <w:rsid w:val="009241DF"/>
    <w:rsid w:val="0093169F"/>
    <w:rsid w:val="0094284F"/>
    <w:rsid w:val="00942E34"/>
    <w:rsid w:val="009467DE"/>
    <w:rsid w:val="00947CEC"/>
    <w:rsid w:val="0095334D"/>
    <w:rsid w:val="00953C6C"/>
    <w:rsid w:val="009576CE"/>
    <w:rsid w:val="009A481D"/>
    <w:rsid w:val="009A771B"/>
    <w:rsid w:val="009B4A47"/>
    <w:rsid w:val="009F4E05"/>
    <w:rsid w:val="00A113B0"/>
    <w:rsid w:val="00A14FA9"/>
    <w:rsid w:val="00A27A84"/>
    <w:rsid w:val="00A35DC9"/>
    <w:rsid w:val="00A51928"/>
    <w:rsid w:val="00A62A1A"/>
    <w:rsid w:val="00A7203B"/>
    <w:rsid w:val="00A801BF"/>
    <w:rsid w:val="00A84164"/>
    <w:rsid w:val="00AA0E14"/>
    <w:rsid w:val="00AA665B"/>
    <w:rsid w:val="00AB2667"/>
    <w:rsid w:val="00AC52AB"/>
    <w:rsid w:val="00AC67A1"/>
    <w:rsid w:val="00AE170E"/>
    <w:rsid w:val="00AE3C14"/>
    <w:rsid w:val="00B10341"/>
    <w:rsid w:val="00B1542B"/>
    <w:rsid w:val="00B2147B"/>
    <w:rsid w:val="00B27918"/>
    <w:rsid w:val="00B3283E"/>
    <w:rsid w:val="00B33A32"/>
    <w:rsid w:val="00B56AAE"/>
    <w:rsid w:val="00B6500F"/>
    <w:rsid w:val="00B662DE"/>
    <w:rsid w:val="00B77B37"/>
    <w:rsid w:val="00B77C4F"/>
    <w:rsid w:val="00BA3913"/>
    <w:rsid w:val="00BA4453"/>
    <w:rsid w:val="00BA5165"/>
    <w:rsid w:val="00BA7FDB"/>
    <w:rsid w:val="00BB1C0C"/>
    <w:rsid w:val="00BB3CC4"/>
    <w:rsid w:val="00BC0FD3"/>
    <w:rsid w:val="00BC59A1"/>
    <w:rsid w:val="00BE509B"/>
    <w:rsid w:val="00BF707E"/>
    <w:rsid w:val="00C03F76"/>
    <w:rsid w:val="00C0691B"/>
    <w:rsid w:val="00C20AC0"/>
    <w:rsid w:val="00C307E5"/>
    <w:rsid w:val="00C70641"/>
    <w:rsid w:val="00C77C22"/>
    <w:rsid w:val="00C8110B"/>
    <w:rsid w:val="00C8597A"/>
    <w:rsid w:val="00C8719B"/>
    <w:rsid w:val="00C94AA5"/>
    <w:rsid w:val="00CA3835"/>
    <w:rsid w:val="00CC6F2C"/>
    <w:rsid w:val="00CE1F86"/>
    <w:rsid w:val="00CE6420"/>
    <w:rsid w:val="00D11B24"/>
    <w:rsid w:val="00D1211A"/>
    <w:rsid w:val="00D23BEF"/>
    <w:rsid w:val="00D35EEF"/>
    <w:rsid w:val="00D56CF2"/>
    <w:rsid w:val="00D57094"/>
    <w:rsid w:val="00D718EC"/>
    <w:rsid w:val="00D95520"/>
    <w:rsid w:val="00DA35C3"/>
    <w:rsid w:val="00DA50F1"/>
    <w:rsid w:val="00DC4029"/>
    <w:rsid w:val="00DC4802"/>
    <w:rsid w:val="00DD17AF"/>
    <w:rsid w:val="00DE4971"/>
    <w:rsid w:val="00DE624D"/>
    <w:rsid w:val="00DF39A1"/>
    <w:rsid w:val="00E12D52"/>
    <w:rsid w:val="00E25A45"/>
    <w:rsid w:val="00E26D31"/>
    <w:rsid w:val="00E35EF0"/>
    <w:rsid w:val="00E51152"/>
    <w:rsid w:val="00E6165A"/>
    <w:rsid w:val="00E820D1"/>
    <w:rsid w:val="00E924ED"/>
    <w:rsid w:val="00E94BE9"/>
    <w:rsid w:val="00E96EF5"/>
    <w:rsid w:val="00EC198B"/>
    <w:rsid w:val="00EC35BE"/>
    <w:rsid w:val="00EE017A"/>
    <w:rsid w:val="00F07676"/>
    <w:rsid w:val="00F27FF9"/>
    <w:rsid w:val="00F412D2"/>
    <w:rsid w:val="00F54B39"/>
    <w:rsid w:val="00F76774"/>
    <w:rsid w:val="00F975B3"/>
    <w:rsid w:val="00F97928"/>
    <w:rsid w:val="00F97B48"/>
    <w:rsid w:val="00FA06C1"/>
    <w:rsid w:val="00FB2D74"/>
    <w:rsid w:val="00FC0D73"/>
    <w:rsid w:val="00FD54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C57F01"/>
  <w15:docId w15:val="{AB3E9E6F-1266-4B54-8B66-E990F138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C5DB0"/>
    <w:rPr>
      <w:sz w:val="24"/>
      <w:szCs w:val="24"/>
    </w:rPr>
  </w:style>
  <w:style w:type="paragraph" w:styleId="Nadpis1">
    <w:name w:val="heading 1"/>
    <w:basedOn w:val="Normln"/>
    <w:qFormat/>
    <w:rsid w:val="0060706E"/>
    <w:pPr>
      <w:spacing w:before="100" w:beforeAutospacing="1" w:after="100" w:afterAutospacing="1"/>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2D4148"/>
    <w:rPr>
      <w:rFonts w:ascii="Tahoma" w:hAnsi="Tahoma" w:cs="Tahoma"/>
      <w:sz w:val="16"/>
      <w:szCs w:val="16"/>
    </w:rPr>
  </w:style>
  <w:style w:type="character" w:styleId="Odkaznakoment">
    <w:name w:val="annotation reference"/>
    <w:rsid w:val="00533C4E"/>
    <w:rPr>
      <w:sz w:val="16"/>
      <w:szCs w:val="16"/>
    </w:rPr>
  </w:style>
  <w:style w:type="paragraph" w:styleId="Textkomente">
    <w:name w:val="annotation text"/>
    <w:basedOn w:val="Normln"/>
    <w:link w:val="TextkomenteChar"/>
    <w:rsid w:val="00533C4E"/>
    <w:rPr>
      <w:sz w:val="20"/>
      <w:szCs w:val="20"/>
    </w:rPr>
  </w:style>
  <w:style w:type="character" w:customStyle="1" w:styleId="TextkomenteChar">
    <w:name w:val="Text komentáře Char"/>
    <w:basedOn w:val="Standardnpsmoodstavce"/>
    <w:link w:val="Textkomente"/>
    <w:rsid w:val="00533C4E"/>
  </w:style>
  <w:style w:type="paragraph" w:styleId="Pedmtkomente">
    <w:name w:val="annotation subject"/>
    <w:basedOn w:val="Textkomente"/>
    <w:next w:val="Textkomente"/>
    <w:link w:val="PedmtkomenteChar"/>
    <w:rsid w:val="00533C4E"/>
    <w:rPr>
      <w:b/>
      <w:bCs/>
    </w:rPr>
  </w:style>
  <w:style w:type="character" w:customStyle="1" w:styleId="PedmtkomenteChar">
    <w:name w:val="Předmět komentáře Char"/>
    <w:link w:val="Pedmtkomente"/>
    <w:rsid w:val="00533C4E"/>
    <w:rPr>
      <w:b/>
      <w:bCs/>
    </w:rPr>
  </w:style>
  <w:style w:type="character" w:styleId="Hypertextovodkaz">
    <w:name w:val="Hyperlink"/>
    <w:rsid w:val="0060706E"/>
    <w:rPr>
      <w:color w:val="0000FF"/>
      <w:u w:val="single"/>
    </w:rPr>
  </w:style>
  <w:style w:type="character" w:styleId="Zdraznn">
    <w:name w:val="Emphasis"/>
    <w:uiPriority w:val="20"/>
    <w:qFormat/>
    <w:rsid w:val="0060706E"/>
    <w:rPr>
      <w:i/>
      <w:iCs/>
    </w:rPr>
  </w:style>
  <w:style w:type="character" w:styleId="Sledovanodkaz">
    <w:name w:val="FollowedHyperlink"/>
    <w:basedOn w:val="Standardnpsmoodstavce"/>
    <w:rsid w:val="00156195"/>
    <w:rPr>
      <w:color w:val="800080" w:themeColor="followedHyperlink"/>
      <w:u w:val="single"/>
    </w:rPr>
  </w:style>
  <w:style w:type="paragraph" w:styleId="Revize">
    <w:name w:val="Revision"/>
    <w:hidden/>
    <w:uiPriority w:val="99"/>
    <w:semiHidden/>
    <w:rsid w:val="00215D97"/>
    <w:rPr>
      <w:sz w:val="24"/>
      <w:szCs w:val="24"/>
    </w:rPr>
  </w:style>
  <w:style w:type="paragraph" w:styleId="Odstavecseseznamem">
    <w:name w:val="List Paragraph"/>
    <w:basedOn w:val="Normln"/>
    <w:uiPriority w:val="34"/>
    <w:qFormat/>
    <w:rsid w:val="00F27FF9"/>
    <w:pPr>
      <w:ind w:left="720"/>
      <w:contextualSpacing/>
    </w:pPr>
  </w:style>
  <w:style w:type="paragraph" w:styleId="Zhlav">
    <w:name w:val="header"/>
    <w:basedOn w:val="Normln"/>
    <w:link w:val="ZhlavChar"/>
    <w:uiPriority w:val="99"/>
    <w:unhideWhenUsed/>
    <w:rsid w:val="004D7F4E"/>
    <w:pPr>
      <w:tabs>
        <w:tab w:val="center" w:pos="4536"/>
        <w:tab w:val="right" w:pos="9072"/>
      </w:tabs>
    </w:pPr>
  </w:style>
  <w:style w:type="character" w:customStyle="1" w:styleId="ZhlavChar">
    <w:name w:val="Záhlaví Char"/>
    <w:basedOn w:val="Standardnpsmoodstavce"/>
    <w:link w:val="Zhlav"/>
    <w:uiPriority w:val="99"/>
    <w:rsid w:val="004D7F4E"/>
    <w:rPr>
      <w:sz w:val="24"/>
      <w:szCs w:val="24"/>
    </w:rPr>
  </w:style>
  <w:style w:type="paragraph" w:styleId="Zpat">
    <w:name w:val="footer"/>
    <w:basedOn w:val="Normln"/>
    <w:link w:val="ZpatChar"/>
    <w:unhideWhenUsed/>
    <w:rsid w:val="004D7F4E"/>
    <w:pPr>
      <w:tabs>
        <w:tab w:val="center" w:pos="4536"/>
        <w:tab w:val="right" w:pos="9072"/>
      </w:tabs>
    </w:pPr>
  </w:style>
  <w:style w:type="character" w:customStyle="1" w:styleId="ZpatChar">
    <w:name w:val="Zápatí Char"/>
    <w:basedOn w:val="Standardnpsmoodstavce"/>
    <w:link w:val="Zpat"/>
    <w:rsid w:val="004D7F4E"/>
    <w:rPr>
      <w:sz w:val="24"/>
      <w:szCs w:val="24"/>
    </w:rPr>
  </w:style>
  <w:style w:type="paragraph" w:customStyle="1" w:styleId="radek">
    <w:name w:val="radek"/>
    <w:basedOn w:val="Normln"/>
    <w:rsid w:val="00AA665B"/>
    <w:pPr>
      <w:spacing w:before="100" w:beforeAutospacing="1" w:after="100" w:afterAutospacing="1"/>
    </w:pPr>
  </w:style>
  <w:style w:type="character" w:customStyle="1" w:styleId="nedurazne">
    <w:name w:val="nedurazne"/>
    <w:basedOn w:val="Standardnpsmoodstavce"/>
    <w:rsid w:val="00AA665B"/>
  </w:style>
  <w:style w:type="character" w:customStyle="1" w:styleId="Nevyeenzmnka1">
    <w:name w:val="Nevyřešená zmínka1"/>
    <w:basedOn w:val="Standardnpsmoodstavce"/>
    <w:uiPriority w:val="99"/>
    <w:semiHidden/>
    <w:unhideWhenUsed/>
    <w:rsid w:val="00BA7FDB"/>
    <w:rPr>
      <w:color w:val="605E5C"/>
      <w:shd w:val="clear" w:color="auto" w:fill="E1DFDD"/>
    </w:rPr>
  </w:style>
  <w:style w:type="character" w:styleId="Nevyeenzmnka">
    <w:name w:val="Unresolved Mention"/>
    <w:basedOn w:val="Standardnpsmoodstavce"/>
    <w:uiPriority w:val="99"/>
    <w:semiHidden/>
    <w:unhideWhenUsed/>
    <w:rsid w:val="0029546D"/>
    <w:rPr>
      <w:color w:val="605E5C"/>
      <w:shd w:val="clear" w:color="auto" w:fill="E1DFDD"/>
    </w:rPr>
  </w:style>
  <w:style w:type="paragraph" w:customStyle="1" w:styleId="Default">
    <w:name w:val="Default"/>
    <w:rsid w:val="003E1215"/>
    <w:pPr>
      <w:autoSpaceDE w:val="0"/>
      <w:autoSpaceDN w:val="0"/>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0792">
      <w:bodyDiv w:val="1"/>
      <w:marLeft w:val="0"/>
      <w:marRight w:val="0"/>
      <w:marTop w:val="0"/>
      <w:marBottom w:val="0"/>
      <w:divBdr>
        <w:top w:val="none" w:sz="0" w:space="0" w:color="auto"/>
        <w:left w:val="none" w:sz="0" w:space="0" w:color="auto"/>
        <w:bottom w:val="none" w:sz="0" w:space="0" w:color="auto"/>
        <w:right w:val="none" w:sz="0" w:space="0" w:color="auto"/>
      </w:divBdr>
    </w:div>
    <w:div w:id="678508450">
      <w:bodyDiv w:val="1"/>
      <w:marLeft w:val="0"/>
      <w:marRight w:val="0"/>
      <w:marTop w:val="0"/>
      <w:marBottom w:val="0"/>
      <w:divBdr>
        <w:top w:val="none" w:sz="0" w:space="0" w:color="auto"/>
        <w:left w:val="none" w:sz="0" w:space="0" w:color="auto"/>
        <w:bottom w:val="none" w:sz="0" w:space="0" w:color="auto"/>
        <w:right w:val="none" w:sz="0" w:space="0" w:color="auto"/>
      </w:divBdr>
    </w:div>
    <w:div w:id="1018503984">
      <w:bodyDiv w:val="1"/>
      <w:marLeft w:val="0"/>
      <w:marRight w:val="0"/>
      <w:marTop w:val="0"/>
      <w:marBottom w:val="0"/>
      <w:divBdr>
        <w:top w:val="none" w:sz="0" w:space="0" w:color="auto"/>
        <w:left w:val="none" w:sz="0" w:space="0" w:color="auto"/>
        <w:bottom w:val="none" w:sz="0" w:space="0" w:color="auto"/>
        <w:right w:val="none" w:sz="0" w:space="0" w:color="auto"/>
      </w:divBdr>
    </w:div>
    <w:div w:id="1394350913">
      <w:bodyDiv w:val="1"/>
      <w:marLeft w:val="0"/>
      <w:marRight w:val="0"/>
      <w:marTop w:val="0"/>
      <w:marBottom w:val="0"/>
      <w:divBdr>
        <w:top w:val="none" w:sz="0" w:space="0" w:color="auto"/>
        <w:left w:val="none" w:sz="0" w:space="0" w:color="auto"/>
        <w:bottom w:val="none" w:sz="0" w:space="0" w:color="auto"/>
        <w:right w:val="none" w:sz="0" w:space="0" w:color="auto"/>
      </w:divBdr>
      <w:divsChild>
        <w:div w:id="412315927">
          <w:marLeft w:val="0"/>
          <w:marRight w:val="0"/>
          <w:marTop w:val="0"/>
          <w:marBottom w:val="0"/>
          <w:divBdr>
            <w:top w:val="none" w:sz="0" w:space="0" w:color="auto"/>
            <w:left w:val="none" w:sz="0" w:space="0" w:color="auto"/>
            <w:bottom w:val="none" w:sz="0" w:space="0" w:color="auto"/>
            <w:right w:val="none" w:sz="0" w:space="0" w:color="auto"/>
          </w:divBdr>
        </w:div>
        <w:div w:id="827210863">
          <w:marLeft w:val="0"/>
          <w:marRight w:val="0"/>
          <w:marTop w:val="0"/>
          <w:marBottom w:val="0"/>
          <w:divBdr>
            <w:top w:val="none" w:sz="0" w:space="0" w:color="auto"/>
            <w:left w:val="none" w:sz="0" w:space="0" w:color="auto"/>
            <w:bottom w:val="none" w:sz="0" w:space="0" w:color="auto"/>
            <w:right w:val="none" w:sz="0" w:space="0" w:color="auto"/>
          </w:divBdr>
        </w:div>
        <w:div w:id="371001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eb.sci.muni.cz/media/3446377/zasady-pro-zadavani-a-zpracovani-bp-studijniho-programu-emb-2022-final.pdf" TargetMode="External"/><Relationship Id="rId18" Type="http://schemas.openxmlformats.org/officeDocument/2006/relationships/hyperlink" Target="https://is.muni.cz/auth/rozpis/index"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helanej@sci.muni.cz" TargetMode="External"/><Relationship Id="rId17" Type="http://schemas.openxmlformats.org/officeDocument/2006/relationships/hyperlink" Target="https://www.sci.muni.cz/ofiz/vyuka/informace-pro-vedouci-a-oponenty/" TargetMode="External"/><Relationship Id="rId2" Type="http://schemas.openxmlformats.org/officeDocument/2006/relationships/customXml" Target="../customXml/item2.xml"/><Relationship Id="rId16" Type="http://schemas.openxmlformats.org/officeDocument/2006/relationships/hyperlink" Target="http://is.muni.cz/do/rect/el/estud/prif/ps11/metodika/web/ebook_citace_2011.html" TargetMode="External"/><Relationship Id="rId20" Type="http://schemas.openxmlformats.org/officeDocument/2006/relationships/hyperlink" Target="https://www.sci.muni.cz/student/bc-a-mgr/pokyny-a-sablony-pro-bakalarske-diplomove-a-rigorozni-pra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ci.muni.cz/ofiz/" TargetMode="External"/><Relationship Id="rId5" Type="http://schemas.openxmlformats.org/officeDocument/2006/relationships/settings" Target="settings.xml"/><Relationship Id="rId15" Type="http://schemas.openxmlformats.org/officeDocument/2006/relationships/hyperlink" Target="https://www.sci.muni.cz/student/bc-a-mgr/pokyny-a-sablony-pro-bakalarske-diplomove-a-rigorozni-prace" TargetMode="External"/><Relationship Id="rId23" Type="http://schemas.openxmlformats.org/officeDocument/2006/relationships/theme" Target="theme/theme1.xml"/><Relationship Id="rId10" Type="http://schemas.openxmlformats.org/officeDocument/2006/relationships/hyperlink" Target="https://is.muni.cz/auth/rozpis/index" TargetMode="External"/><Relationship Id="rId19" Type="http://schemas.openxmlformats.org/officeDocument/2006/relationships/hyperlink" Target="https://www.sci.muni.cz/ofiz/vyuka/informace-pro-vedouci-a-oponenty/" TargetMode="External"/><Relationship Id="rId4" Type="http://schemas.openxmlformats.org/officeDocument/2006/relationships/styles" Target="styles.xml"/><Relationship Id="rId9" Type="http://schemas.openxmlformats.org/officeDocument/2006/relationships/hyperlink" Target="http://botzool.sci.muni.cz/zaverecne-prace" TargetMode="External"/><Relationship Id="rId14" Type="http://schemas.openxmlformats.org/officeDocument/2006/relationships/hyperlink" Target="https://is.muni.cz/auth/do/sci/normy/OP/OD19-03/OD_3_2019_CZ_Pokyny_pro_vypracovani_bakalarskych_diplomovych_a_rigoroznich_praci_SCI_MU.pdf"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ritefull-cache xmlns="urn:writefull-cache:Suggestions">{"suggestions":{},"typeOfAccount":"premium"}</writefull-cache>
</file>

<file path=customXml/itemProps1.xml><?xml version="1.0" encoding="utf-8"?>
<ds:datastoreItem xmlns:ds="http://schemas.openxmlformats.org/officeDocument/2006/customXml" ds:itemID="{1A924AE0-C2B9-4214-85AF-BF199C3FCA91}">
  <ds:schemaRefs>
    <ds:schemaRef ds:uri="http://schemas.openxmlformats.org/officeDocument/2006/bibliography"/>
  </ds:schemaRefs>
</ds:datastoreItem>
</file>

<file path=customXml/itemProps2.xml><?xml version="1.0" encoding="utf-8"?>
<ds:datastoreItem xmlns:ds="http://schemas.openxmlformats.org/officeDocument/2006/customXml" ds:itemID="{B38D0D2F-6F1A-434F-9E4D-DD990E49D0D7}">
  <ds:schemaRefs>
    <ds:schemaRef ds:uri="urn:writefull-cache:Suggestio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5097</Words>
  <Characters>29059</Characters>
  <Application>Microsoft Office Word</Application>
  <DocSecurity>0</DocSecurity>
  <Lines>242</Lines>
  <Paragraphs>68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34088</CharactersWithSpaces>
  <SharedDoc>false</SharedDoc>
  <HLinks>
    <vt:vector size="12" baseType="variant">
      <vt:variant>
        <vt:i4>4194366</vt:i4>
      </vt:variant>
      <vt:variant>
        <vt:i4>3</vt:i4>
      </vt:variant>
      <vt:variant>
        <vt:i4>0</vt:i4>
      </vt:variant>
      <vt:variant>
        <vt:i4>5</vt:i4>
      </vt:variant>
      <vt:variant>
        <vt:lpwstr>http://botzool.sci.muni.cz/study/pokyny_dp.pdf</vt:lpwstr>
      </vt:variant>
      <vt:variant>
        <vt:lpwstr/>
      </vt:variant>
      <vt:variant>
        <vt:i4>5439544</vt:i4>
      </vt:variant>
      <vt:variant>
        <vt:i4>0</vt:i4>
      </vt:variant>
      <vt:variant>
        <vt:i4>0</vt:i4>
      </vt:variant>
      <vt:variant>
        <vt:i4>5</vt:i4>
      </vt:variant>
      <vt:variant>
        <vt:lpwstr>http://botzool.sci.muni.cz/study/pokyny_bc.pdf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Hela</dc:creator>
  <cp:lastModifiedBy>Martin Vácha</cp:lastModifiedBy>
  <cp:revision>5</cp:revision>
  <cp:lastPrinted>2019-10-02T08:30:00Z</cp:lastPrinted>
  <dcterms:created xsi:type="dcterms:W3CDTF">2022-09-26T14:51:00Z</dcterms:created>
  <dcterms:modified xsi:type="dcterms:W3CDTF">2022-09-26T14:54:00Z</dcterms:modified>
</cp:coreProperties>
</file>