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F9ABB" w14:textId="2373C989" w:rsidR="00024767" w:rsidRPr="00E72FE5" w:rsidRDefault="00B3283E" w:rsidP="00CB7F5E">
      <w:pPr>
        <w:autoSpaceDE w:val="0"/>
        <w:autoSpaceDN w:val="0"/>
        <w:adjustRightInd w:val="0"/>
        <w:jc w:val="center"/>
        <w:rPr>
          <w:rFonts w:asciiTheme="minorHAnsi" w:hAnsiTheme="minorHAnsi" w:cstheme="minorHAnsi"/>
          <w:b/>
          <w:bCs/>
          <w:color w:val="000000"/>
          <w:sz w:val="32"/>
          <w:szCs w:val="32"/>
        </w:rPr>
      </w:pPr>
      <w:r w:rsidRPr="00E72FE5">
        <w:rPr>
          <w:rFonts w:asciiTheme="minorHAnsi" w:hAnsiTheme="minorHAnsi" w:cstheme="minorHAnsi"/>
          <w:b/>
          <w:bCs/>
          <w:color w:val="000000"/>
          <w:sz w:val="32"/>
          <w:szCs w:val="32"/>
        </w:rPr>
        <w:t xml:space="preserve">Pokyny pro vypracování </w:t>
      </w:r>
      <w:r w:rsidR="00111BFE" w:rsidRPr="00E72FE5">
        <w:rPr>
          <w:rFonts w:asciiTheme="minorHAnsi" w:hAnsiTheme="minorHAnsi" w:cstheme="minorHAnsi"/>
          <w:b/>
          <w:bCs/>
          <w:color w:val="000000"/>
          <w:sz w:val="32"/>
          <w:szCs w:val="32"/>
        </w:rPr>
        <w:t>závěrečných</w:t>
      </w:r>
      <w:r w:rsidRPr="00E72FE5">
        <w:rPr>
          <w:rFonts w:asciiTheme="minorHAnsi" w:hAnsiTheme="minorHAnsi" w:cstheme="minorHAnsi"/>
          <w:b/>
          <w:bCs/>
          <w:color w:val="000000"/>
          <w:sz w:val="32"/>
          <w:szCs w:val="32"/>
        </w:rPr>
        <w:t xml:space="preserve"> prací</w:t>
      </w:r>
      <w:r w:rsidR="002D4148" w:rsidRPr="00E72FE5">
        <w:rPr>
          <w:rFonts w:asciiTheme="minorHAnsi" w:hAnsiTheme="minorHAnsi" w:cstheme="minorHAnsi"/>
          <w:b/>
          <w:bCs/>
          <w:color w:val="000000"/>
          <w:sz w:val="32"/>
          <w:szCs w:val="32"/>
        </w:rPr>
        <w:t xml:space="preserve"> </w:t>
      </w:r>
      <w:r w:rsidR="00187D51" w:rsidRPr="00E72FE5">
        <w:rPr>
          <w:rFonts w:asciiTheme="minorHAnsi" w:hAnsiTheme="minorHAnsi" w:cstheme="minorHAnsi"/>
          <w:b/>
          <w:bCs/>
          <w:color w:val="000000"/>
          <w:sz w:val="32"/>
          <w:szCs w:val="32"/>
        </w:rPr>
        <w:t xml:space="preserve">(ZP) </w:t>
      </w:r>
      <w:r w:rsidR="00550E46" w:rsidRPr="00E72FE5">
        <w:rPr>
          <w:rFonts w:asciiTheme="minorHAnsi" w:hAnsiTheme="minorHAnsi" w:cstheme="minorHAnsi"/>
          <w:b/>
          <w:bCs/>
          <w:color w:val="000000"/>
          <w:sz w:val="32"/>
          <w:szCs w:val="32"/>
        </w:rPr>
        <w:t xml:space="preserve">v </w:t>
      </w:r>
      <w:r w:rsidR="001B1D26" w:rsidRPr="00E72FE5">
        <w:rPr>
          <w:rFonts w:asciiTheme="minorHAnsi" w:hAnsiTheme="minorHAnsi" w:cstheme="minorHAnsi"/>
          <w:b/>
          <w:bCs/>
          <w:color w:val="000000"/>
          <w:sz w:val="32"/>
          <w:szCs w:val="32"/>
        </w:rPr>
        <w:t xml:space="preserve">programu </w:t>
      </w:r>
      <w:r w:rsidR="002556AF" w:rsidRPr="00E72FE5">
        <w:rPr>
          <w:rFonts w:asciiTheme="minorHAnsi" w:hAnsiTheme="minorHAnsi" w:cstheme="minorHAnsi"/>
          <w:b/>
          <w:bCs/>
          <w:color w:val="000000"/>
          <w:sz w:val="32"/>
          <w:szCs w:val="32"/>
        </w:rPr>
        <w:t>Experimentální biologie živočichů a</w:t>
      </w:r>
      <w:r w:rsidR="00CB7F5E" w:rsidRPr="00E72FE5">
        <w:rPr>
          <w:rFonts w:asciiTheme="minorHAnsi" w:hAnsiTheme="minorHAnsi" w:cstheme="minorHAnsi"/>
          <w:b/>
          <w:bCs/>
          <w:color w:val="000000"/>
          <w:sz w:val="32"/>
          <w:szCs w:val="32"/>
        </w:rPr>
        <w:t> </w:t>
      </w:r>
      <w:r w:rsidR="002556AF" w:rsidRPr="00E72FE5">
        <w:rPr>
          <w:rFonts w:asciiTheme="minorHAnsi" w:hAnsiTheme="minorHAnsi" w:cstheme="minorHAnsi"/>
          <w:b/>
          <w:bCs/>
          <w:color w:val="000000"/>
          <w:sz w:val="32"/>
          <w:szCs w:val="32"/>
        </w:rPr>
        <w:t>imunologie (</w:t>
      </w:r>
      <w:r w:rsidR="00757C93" w:rsidRPr="00E72FE5">
        <w:rPr>
          <w:rFonts w:asciiTheme="minorHAnsi" w:hAnsiTheme="minorHAnsi" w:cstheme="minorHAnsi"/>
          <w:b/>
          <w:bCs/>
          <w:color w:val="000000"/>
          <w:sz w:val="32"/>
          <w:szCs w:val="32"/>
        </w:rPr>
        <w:t>EBŽI</w:t>
      </w:r>
      <w:r w:rsidR="002556AF" w:rsidRPr="00E72FE5">
        <w:rPr>
          <w:rFonts w:asciiTheme="minorHAnsi" w:hAnsiTheme="minorHAnsi" w:cstheme="minorHAnsi"/>
          <w:b/>
          <w:bCs/>
          <w:color w:val="000000"/>
          <w:sz w:val="32"/>
          <w:szCs w:val="32"/>
        </w:rPr>
        <w:t>)</w:t>
      </w:r>
    </w:p>
    <w:p w14:paraId="16F08B59" w14:textId="77777777" w:rsidR="00BA7FDB" w:rsidRPr="005F291A" w:rsidRDefault="00BA7FDB" w:rsidP="00CB7F5E">
      <w:pPr>
        <w:autoSpaceDE w:val="0"/>
        <w:autoSpaceDN w:val="0"/>
        <w:adjustRightInd w:val="0"/>
        <w:jc w:val="both"/>
        <w:rPr>
          <w:rFonts w:asciiTheme="minorHAnsi" w:hAnsiTheme="minorHAnsi" w:cstheme="minorHAnsi"/>
          <w:bCs/>
          <w:color w:val="000000"/>
          <w:sz w:val="22"/>
          <w:szCs w:val="22"/>
        </w:rPr>
      </w:pPr>
    </w:p>
    <w:p w14:paraId="61FC8B6B" w14:textId="4363A205" w:rsidR="00111BFE" w:rsidRPr="005F291A" w:rsidRDefault="00111BFE" w:rsidP="00CB7F5E">
      <w:pPr>
        <w:autoSpaceDE w:val="0"/>
        <w:autoSpaceDN w:val="0"/>
        <w:adjustRightInd w:val="0"/>
        <w:jc w:val="both"/>
        <w:rPr>
          <w:rFonts w:asciiTheme="minorHAnsi" w:hAnsiTheme="minorHAnsi" w:cstheme="minorHAnsi"/>
          <w:sz w:val="22"/>
          <w:szCs w:val="22"/>
        </w:rPr>
      </w:pPr>
      <w:r w:rsidRPr="005F291A">
        <w:rPr>
          <w:rFonts w:asciiTheme="minorHAnsi" w:hAnsiTheme="minorHAnsi" w:cstheme="minorHAnsi"/>
          <w:sz w:val="22"/>
          <w:szCs w:val="22"/>
        </w:rPr>
        <w:t xml:space="preserve">Tyto pokyny slouží především pro </w:t>
      </w:r>
      <w:r w:rsidR="0029546D" w:rsidRPr="005F291A">
        <w:rPr>
          <w:rFonts w:asciiTheme="minorHAnsi" w:hAnsiTheme="minorHAnsi" w:cstheme="minorHAnsi"/>
          <w:sz w:val="22"/>
          <w:szCs w:val="22"/>
        </w:rPr>
        <w:t xml:space="preserve">informování </w:t>
      </w:r>
      <w:r w:rsidRPr="005F291A">
        <w:rPr>
          <w:rFonts w:asciiTheme="minorHAnsi" w:hAnsiTheme="minorHAnsi" w:cstheme="minorHAnsi"/>
          <w:sz w:val="22"/>
          <w:szCs w:val="22"/>
        </w:rPr>
        <w:t>bakalářsk</w:t>
      </w:r>
      <w:r w:rsidR="0029546D" w:rsidRPr="005F291A">
        <w:rPr>
          <w:rFonts w:asciiTheme="minorHAnsi" w:hAnsiTheme="minorHAnsi" w:cstheme="minorHAnsi"/>
          <w:sz w:val="22"/>
          <w:szCs w:val="22"/>
        </w:rPr>
        <w:t>ých</w:t>
      </w:r>
      <w:r w:rsidRPr="005F291A">
        <w:rPr>
          <w:rFonts w:asciiTheme="minorHAnsi" w:hAnsiTheme="minorHAnsi" w:cstheme="minorHAnsi"/>
          <w:sz w:val="22"/>
          <w:szCs w:val="22"/>
        </w:rPr>
        <w:t xml:space="preserve"> </w:t>
      </w:r>
      <w:r w:rsidR="0029546D" w:rsidRPr="005F291A">
        <w:rPr>
          <w:rFonts w:asciiTheme="minorHAnsi" w:hAnsiTheme="minorHAnsi" w:cstheme="minorHAnsi"/>
          <w:sz w:val="22"/>
          <w:szCs w:val="22"/>
        </w:rPr>
        <w:t xml:space="preserve">(Bc) </w:t>
      </w:r>
      <w:r w:rsidRPr="005F291A">
        <w:rPr>
          <w:rFonts w:asciiTheme="minorHAnsi" w:hAnsiTheme="minorHAnsi" w:cstheme="minorHAnsi"/>
          <w:sz w:val="22"/>
          <w:szCs w:val="22"/>
        </w:rPr>
        <w:t>a navazující</w:t>
      </w:r>
      <w:r w:rsidR="0029546D" w:rsidRPr="005F291A">
        <w:rPr>
          <w:rFonts w:asciiTheme="minorHAnsi" w:hAnsiTheme="minorHAnsi" w:cstheme="minorHAnsi"/>
          <w:sz w:val="22"/>
          <w:szCs w:val="22"/>
        </w:rPr>
        <w:t>ch</w:t>
      </w:r>
      <w:r w:rsidRPr="005F291A">
        <w:rPr>
          <w:rFonts w:asciiTheme="minorHAnsi" w:hAnsiTheme="minorHAnsi" w:cstheme="minorHAnsi"/>
          <w:sz w:val="22"/>
          <w:szCs w:val="22"/>
        </w:rPr>
        <w:t xml:space="preserve"> </w:t>
      </w:r>
      <w:r w:rsidR="0029546D" w:rsidRPr="005F291A">
        <w:rPr>
          <w:rFonts w:asciiTheme="minorHAnsi" w:hAnsiTheme="minorHAnsi" w:cstheme="minorHAnsi"/>
          <w:sz w:val="22"/>
          <w:szCs w:val="22"/>
        </w:rPr>
        <w:t xml:space="preserve">(Mgr) </w:t>
      </w:r>
      <w:r w:rsidRPr="005F291A">
        <w:rPr>
          <w:rFonts w:asciiTheme="minorHAnsi" w:hAnsiTheme="minorHAnsi" w:cstheme="minorHAnsi"/>
          <w:sz w:val="22"/>
          <w:szCs w:val="22"/>
        </w:rPr>
        <w:t>student</w:t>
      </w:r>
      <w:r w:rsidR="0029546D" w:rsidRPr="005F291A">
        <w:rPr>
          <w:rFonts w:asciiTheme="minorHAnsi" w:hAnsiTheme="minorHAnsi" w:cstheme="minorHAnsi"/>
          <w:sz w:val="22"/>
          <w:szCs w:val="22"/>
        </w:rPr>
        <w:t>ů</w:t>
      </w:r>
      <w:r w:rsidRPr="005F291A">
        <w:rPr>
          <w:rFonts w:asciiTheme="minorHAnsi" w:hAnsiTheme="minorHAnsi" w:cstheme="minorHAnsi"/>
          <w:sz w:val="22"/>
          <w:szCs w:val="22"/>
        </w:rPr>
        <w:t xml:space="preserve"> EBŽI. </w:t>
      </w:r>
      <w:r w:rsidR="0029546D" w:rsidRPr="005F291A">
        <w:rPr>
          <w:rFonts w:asciiTheme="minorHAnsi" w:hAnsiTheme="minorHAnsi" w:cstheme="minorHAnsi"/>
          <w:sz w:val="22"/>
          <w:szCs w:val="22"/>
        </w:rPr>
        <w:t>Mohou také posloužit jejich školitelům.</w:t>
      </w:r>
      <w:r w:rsidR="00590BB4">
        <w:rPr>
          <w:rFonts w:asciiTheme="minorHAnsi" w:hAnsiTheme="minorHAnsi" w:cstheme="minorHAnsi"/>
          <w:sz w:val="22"/>
          <w:szCs w:val="22"/>
        </w:rPr>
        <w:t xml:space="preserve"> </w:t>
      </w:r>
      <w:r w:rsidRPr="005F291A">
        <w:rPr>
          <w:rFonts w:asciiTheme="minorHAnsi" w:hAnsiTheme="minorHAnsi" w:cstheme="minorHAnsi"/>
          <w:sz w:val="22"/>
          <w:szCs w:val="22"/>
        </w:rPr>
        <w:t xml:space="preserve">Studenti učitelských oborů vypracovávající svoje závěrečné práce na Oddělení fyziologie a imunologie živočichů (OFIŽ) se řídí pokyny uvedenými na webu Ústavu botaniky a zoologie </w:t>
      </w:r>
      <w:r w:rsidR="0029546D" w:rsidRPr="005F291A">
        <w:rPr>
          <w:rFonts w:asciiTheme="minorHAnsi" w:hAnsiTheme="minorHAnsi" w:cstheme="minorHAnsi"/>
          <w:sz w:val="22"/>
          <w:szCs w:val="22"/>
        </w:rPr>
        <w:t>(</w:t>
      </w:r>
      <w:r w:rsidR="00D75034">
        <w:rPr>
          <w:rFonts w:asciiTheme="minorHAnsi" w:hAnsiTheme="minorHAnsi" w:cstheme="minorHAnsi"/>
          <w:sz w:val="22"/>
          <w:szCs w:val="22"/>
        </w:rPr>
        <w:t>Ú</w:t>
      </w:r>
      <w:r w:rsidR="0029546D" w:rsidRPr="005F291A">
        <w:rPr>
          <w:rFonts w:asciiTheme="minorHAnsi" w:hAnsiTheme="minorHAnsi" w:cstheme="minorHAnsi"/>
          <w:sz w:val="22"/>
          <w:szCs w:val="22"/>
        </w:rPr>
        <w:t>BZ)</w:t>
      </w:r>
      <w:r w:rsidR="00590BB4">
        <w:rPr>
          <w:rFonts w:asciiTheme="minorHAnsi" w:hAnsiTheme="minorHAnsi" w:cstheme="minorHAnsi"/>
          <w:sz w:val="22"/>
          <w:szCs w:val="22"/>
        </w:rPr>
        <w:t xml:space="preserve">, který </w:t>
      </w:r>
      <w:r w:rsidRPr="005F291A">
        <w:rPr>
          <w:rFonts w:asciiTheme="minorHAnsi" w:hAnsiTheme="minorHAnsi" w:cstheme="minorHAnsi"/>
          <w:sz w:val="22"/>
          <w:szCs w:val="22"/>
        </w:rPr>
        <w:t>jejich studium</w:t>
      </w:r>
      <w:r w:rsidR="00590BB4">
        <w:rPr>
          <w:rFonts w:asciiTheme="minorHAnsi" w:hAnsiTheme="minorHAnsi" w:cstheme="minorHAnsi"/>
          <w:sz w:val="22"/>
          <w:szCs w:val="22"/>
        </w:rPr>
        <w:t xml:space="preserve"> garantuje</w:t>
      </w:r>
      <w:r w:rsidRPr="005F291A">
        <w:rPr>
          <w:rFonts w:asciiTheme="minorHAnsi" w:hAnsiTheme="minorHAnsi" w:cstheme="minorHAnsi"/>
          <w:sz w:val="22"/>
          <w:szCs w:val="22"/>
        </w:rPr>
        <w:t xml:space="preserve">: </w:t>
      </w:r>
      <w:hyperlink r:id="rId9" w:history="1">
        <w:r w:rsidRPr="005F291A">
          <w:rPr>
            <w:rStyle w:val="Hypertextovodkaz"/>
            <w:rFonts w:asciiTheme="minorHAnsi" w:hAnsiTheme="minorHAnsi" w:cstheme="minorHAnsi"/>
            <w:sz w:val="22"/>
            <w:szCs w:val="22"/>
          </w:rPr>
          <w:t>http://botzool.sci.muni.cz/zaverecne-prace</w:t>
        </w:r>
      </w:hyperlink>
      <w:r w:rsidRPr="005F291A">
        <w:rPr>
          <w:rFonts w:asciiTheme="minorHAnsi" w:hAnsiTheme="minorHAnsi" w:cstheme="minorHAnsi"/>
          <w:sz w:val="22"/>
          <w:szCs w:val="22"/>
        </w:rPr>
        <w:t xml:space="preserve"> </w:t>
      </w:r>
    </w:p>
    <w:p w14:paraId="2EADF0D3" w14:textId="77777777" w:rsidR="00111BFE" w:rsidRPr="005F291A" w:rsidRDefault="00111BFE" w:rsidP="00CB7F5E">
      <w:pPr>
        <w:autoSpaceDE w:val="0"/>
        <w:autoSpaceDN w:val="0"/>
        <w:adjustRightInd w:val="0"/>
        <w:jc w:val="both"/>
        <w:rPr>
          <w:rFonts w:asciiTheme="minorHAnsi" w:hAnsiTheme="minorHAnsi" w:cstheme="minorHAnsi"/>
          <w:b/>
          <w:bCs/>
          <w:i/>
          <w:iCs/>
          <w:color w:val="000000"/>
          <w:sz w:val="22"/>
          <w:szCs w:val="22"/>
        </w:rPr>
      </w:pPr>
    </w:p>
    <w:p w14:paraId="56B01144" w14:textId="2C92EF50" w:rsidR="00B3283E" w:rsidRDefault="00B3283E" w:rsidP="00CB7F5E">
      <w:pPr>
        <w:autoSpaceDE w:val="0"/>
        <w:autoSpaceDN w:val="0"/>
        <w:adjustRightInd w:val="0"/>
        <w:jc w:val="both"/>
        <w:rPr>
          <w:rFonts w:asciiTheme="minorHAnsi" w:hAnsiTheme="minorHAnsi" w:cstheme="minorHAnsi"/>
          <w:b/>
          <w:bCs/>
          <w:i/>
          <w:iCs/>
          <w:color w:val="000000"/>
          <w:sz w:val="22"/>
          <w:szCs w:val="22"/>
        </w:rPr>
      </w:pPr>
      <w:r w:rsidRPr="00CB7F5E">
        <w:rPr>
          <w:rFonts w:asciiTheme="minorHAnsi" w:hAnsiTheme="minorHAnsi" w:cstheme="minorHAnsi"/>
          <w:b/>
          <w:bCs/>
          <w:i/>
          <w:iCs/>
          <w:color w:val="000000"/>
          <w:sz w:val="28"/>
          <w:szCs w:val="28"/>
        </w:rPr>
        <w:t>1. Zadání tématu</w:t>
      </w:r>
      <w:r w:rsidR="00187D51" w:rsidRPr="00CB7F5E">
        <w:rPr>
          <w:rFonts w:asciiTheme="minorHAnsi" w:hAnsiTheme="minorHAnsi" w:cstheme="minorHAnsi"/>
          <w:b/>
          <w:bCs/>
          <w:i/>
          <w:iCs/>
          <w:color w:val="000000"/>
          <w:sz w:val="28"/>
          <w:szCs w:val="28"/>
        </w:rPr>
        <w:t xml:space="preserve"> ZP</w:t>
      </w:r>
    </w:p>
    <w:p w14:paraId="48566787" w14:textId="77777777" w:rsidR="00EE017A" w:rsidRPr="005F291A" w:rsidRDefault="00EE017A" w:rsidP="00CB7F5E">
      <w:pPr>
        <w:autoSpaceDE w:val="0"/>
        <w:autoSpaceDN w:val="0"/>
        <w:adjustRightInd w:val="0"/>
        <w:jc w:val="both"/>
        <w:rPr>
          <w:rFonts w:asciiTheme="minorHAnsi" w:hAnsiTheme="minorHAnsi" w:cstheme="minorHAnsi"/>
          <w:b/>
          <w:bCs/>
          <w:i/>
          <w:iCs/>
          <w:color w:val="000000"/>
          <w:sz w:val="22"/>
          <w:szCs w:val="22"/>
        </w:rPr>
      </w:pPr>
    </w:p>
    <w:p w14:paraId="3B24ADE0" w14:textId="373B4A66" w:rsidR="001A3BDB" w:rsidRPr="00C06814" w:rsidRDefault="00B3283E" w:rsidP="00314294">
      <w:pPr>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Téma </w:t>
      </w:r>
      <w:r w:rsidR="00111BFE" w:rsidRPr="005F291A">
        <w:rPr>
          <w:rFonts w:asciiTheme="minorHAnsi" w:hAnsiTheme="minorHAnsi" w:cstheme="minorHAnsi"/>
          <w:color w:val="000000"/>
          <w:sz w:val="22"/>
          <w:szCs w:val="22"/>
        </w:rPr>
        <w:t xml:space="preserve">bakalářské (BP) i </w:t>
      </w:r>
      <w:r w:rsidRPr="005F291A">
        <w:rPr>
          <w:rFonts w:asciiTheme="minorHAnsi" w:hAnsiTheme="minorHAnsi" w:cstheme="minorHAnsi"/>
          <w:color w:val="000000"/>
          <w:sz w:val="22"/>
          <w:szCs w:val="22"/>
        </w:rPr>
        <w:t>diplomov</w:t>
      </w:r>
      <w:r w:rsidR="001B1D26" w:rsidRPr="005F291A">
        <w:rPr>
          <w:rFonts w:asciiTheme="minorHAnsi" w:hAnsiTheme="minorHAnsi" w:cstheme="minorHAnsi"/>
          <w:color w:val="000000"/>
          <w:sz w:val="22"/>
          <w:szCs w:val="22"/>
        </w:rPr>
        <w:t>é</w:t>
      </w:r>
      <w:r w:rsidRPr="005F291A">
        <w:rPr>
          <w:rFonts w:asciiTheme="minorHAnsi" w:hAnsiTheme="minorHAnsi" w:cstheme="minorHAnsi"/>
          <w:color w:val="000000"/>
          <w:sz w:val="22"/>
          <w:szCs w:val="22"/>
        </w:rPr>
        <w:t xml:space="preserve"> pr</w:t>
      </w:r>
      <w:r w:rsidR="001B1D26" w:rsidRPr="005F291A">
        <w:rPr>
          <w:rFonts w:asciiTheme="minorHAnsi" w:hAnsiTheme="minorHAnsi" w:cstheme="minorHAnsi"/>
          <w:color w:val="000000"/>
          <w:sz w:val="22"/>
          <w:szCs w:val="22"/>
        </w:rPr>
        <w:t>áce</w:t>
      </w:r>
      <w:r w:rsidRPr="005F291A">
        <w:rPr>
          <w:rFonts w:asciiTheme="minorHAnsi" w:hAnsiTheme="minorHAnsi" w:cstheme="minorHAnsi"/>
          <w:color w:val="000000"/>
          <w:sz w:val="22"/>
          <w:szCs w:val="22"/>
        </w:rPr>
        <w:t xml:space="preserve"> </w:t>
      </w:r>
      <w:r w:rsidR="001B1D26" w:rsidRPr="005F291A">
        <w:rPr>
          <w:rFonts w:asciiTheme="minorHAnsi" w:hAnsiTheme="minorHAnsi" w:cstheme="minorHAnsi"/>
          <w:color w:val="000000"/>
          <w:sz w:val="22"/>
          <w:szCs w:val="22"/>
        </w:rPr>
        <w:t xml:space="preserve">(DP) </w:t>
      </w:r>
      <w:r w:rsidRPr="005F291A">
        <w:rPr>
          <w:rFonts w:asciiTheme="minorHAnsi" w:hAnsiTheme="minorHAnsi" w:cstheme="minorHAnsi"/>
          <w:color w:val="000000"/>
          <w:sz w:val="22"/>
          <w:szCs w:val="22"/>
        </w:rPr>
        <w:t xml:space="preserve">si student vybírá z nabídky </w:t>
      </w:r>
      <w:r w:rsidR="0029546D" w:rsidRPr="005F291A">
        <w:rPr>
          <w:rFonts w:asciiTheme="minorHAnsi" w:hAnsiTheme="minorHAnsi" w:cstheme="minorHAnsi"/>
          <w:color w:val="000000"/>
          <w:sz w:val="22"/>
          <w:szCs w:val="22"/>
        </w:rPr>
        <w:t>„</w:t>
      </w:r>
      <w:hyperlink r:id="rId10" w:history="1">
        <w:r w:rsidR="00853A76" w:rsidRPr="008372F2">
          <w:rPr>
            <w:rStyle w:val="Hypertextovodkaz"/>
            <w:rFonts w:asciiTheme="minorHAnsi" w:hAnsiTheme="minorHAnsi" w:cstheme="minorHAnsi"/>
            <w:sz w:val="22"/>
            <w:szCs w:val="22"/>
          </w:rPr>
          <w:t>Rozpisy témat</w:t>
        </w:r>
      </w:hyperlink>
      <w:r w:rsidR="0029546D" w:rsidRPr="005F291A">
        <w:rPr>
          <w:rFonts w:asciiTheme="minorHAnsi" w:hAnsiTheme="minorHAnsi" w:cstheme="minorHAnsi"/>
          <w:color w:val="000000"/>
          <w:sz w:val="22"/>
          <w:szCs w:val="22"/>
        </w:rPr>
        <w:t>“</w:t>
      </w:r>
      <w:r w:rsidR="00853A76" w:rsidRPr="005F291A">
        <w:rPr>
          <w:rFonts w:asciiTheme="minorHAnsi" w:hAnsiTheme="minorHAnsi" w:cstheme="minorHAnsi"/>
          <w:color w:val="000000"/>
          <w:sz w:val="22"/>
          <w:szCs w:val="22"/>
        </w:rPr>
        <w:t xml:space="preserve"> v</w:t>
      </w:r>
      <w:r w:rsidR="00D56CF2">
        <w:rPr>
          <w:rFonts w:asciiTheme="minorHAnsi" w:hAnsiTheme="minorHAnsi" w:cstheme="minorHAnsi"/>
          <w:color w:val="000000"/>
          <w:sz w:val="22"/>
          <w:szCs w:val="22"/>
        </w:rPr>
        <w:t> </w:t>
      </w:r>
      <w:r w:rsidR="00853A76" w:rsidRPr="005F291A">
        <w:rPr>
          <w:rFonts w:asciiTheme="minorHAnsi" w:hAnsiTheme="minorHAnsi" w:cstheme="minorHAnsi"/>
          <w:color w:val="000000"/>
          <w:sz w:val="22"/>
          <w:szCs w:val="22"/>
        </w:rPr>
        <w:t>ISu</w:t>
      </w:r>
      <w:r w:rsidRPr="005F291A">
        <w:rPr>
          <w:rFonts w:asciiTheme="minorHAnsi" w:hAnsiTheme="minorHAnsi" w:cstheme="minorHAnsi"/>
          <w:color w:val="000000"/>
          <w:sz w:val="22"/>
          <w:szCs w:val="22"/>
        </w:rPr>
        <w:t xml:space="preserve">. </w:t>
      </w:r>
      <w:r w:rsidR="001A3BDB" w:rsidRPr="005F291A">
        <w:rPr>
          <w:rFonts w:asciiTheme="minorHAnsi" w:hAnsiTheme="minorHAnsi" w:cstheme="minorHAnsi"/>
          <w:color w:val="000000"/>
          <w:sz w:val="22"/>
          <w:szCs w:val="22"/>
        </w:rPr>
        <w:t xml:space="preserve">Tento seznam slouží jednak jako databáze </w:t>
      </w:r>
      <w:r w:rsidR="00590BB4">
        <w:rPr>
          <w:rFonts w:asciiTheme="minorHAnsi" w:hAnsiTheme="minorHAnsi" w:cstheme="minorHAnsi"/>
          <w:color w:val="000000"/>
          <w:sz w:val="22"/>
          <w:szCs w:val="22"/>
        </w:rPr>
        <w:t xml:space="preserve">a nabídka </w:t>
      </w:r>
      <w:r w:rsidR="001A3BDB" w:rsidRPr="005F291A">
        <w:rPr>
          <w:rFonts w:asciiTheme="minorHAnsi" w:hAnsiTheme="minorHAnsi" w:cstheme="minorHAnsi"/>
          <w:color w:val="000000"/>
          <w:sz w:val="22"/>
          <w:szCs w:val="22"/>
        </w:rPr>
        <w:t xml:space="preserve">témat a vedoucích, jednak se přímo z ní generují oficiální </w:t>
      </w:r>
      <w:r w:rsidR="00D56CF2">
        <w:rPr>
          <w:rFonts w:asciiTheme="minorHAnsi" w:hAnsiTheme="minorHAnsi" w:cstheme="minorHAnsi"/>
          <w:color w:val="000000"/>
          <w:sz w:val="22"/>
          <w:szCs w:val="22"/>
        </w:rPr>
        <w:t xml:space="preserve">podepsaná </w:t>
      </w:r>
      <w:r w:rsidR="001A3BDB" w:rsidRPr="005F291A">
        <w:rPr>
          <w:rFonts w:asciiTheme="minorHAnsi" w:hAnsiTheme="minorHAnsi" w:cstheme="minorHAnsi"/>
          <w:color w:val="000000"/>
          <w:sz w:val="22"/>
          <w:szCs w:val="22"/>
        </w:rPr>
        <w:t xml:space="preserve">zadání. </w:t>
      </w:r>
      <w:r w:rsidRPr="005F291A">
        <w:rPr>
          <w:rFonts w:asciiTheme="minorHAnsi" w:hAnsiTheme="minorHAnsi" w:cstheme="minorHAnsi"/>
          <w:color w:val="000000"/>
          <w:sz w:val="22"/>
          <w:szCs w:val="22"/>
        </w:rPr>
        <w:t>Informace</w:t>
      </w:r>
      <w:r w:rsidR="0015619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o nabízených </w:t>
      </w:r>
      <w:r w:rsidR="00D56CF2">
        <w:rPr>
          <w:rFonts w:asciiTheme="minorHAnsi" w:hAnsiTheme="minorHAnsi" w:cstheme="minorHAnsi"/>
          <w:color w:val="000000"/>
          <w:sz w:val="22"/>
          <w:szCs w:val="22"/>
        </w:rPr>
        <w:t xml:space="preserve">aktuálních možnostech, kde </w:t>
      </w:r>
      <w:r w:rsidR="00590BB4">
        <w:rPr>
          <w:rFonts w:asciiTheme="minorHAnsi" w:hAnsiTheme="minorHAnsi" w:cstheme="minorHAnsi"/>
          <w:color w:val="000000"/>
          <w:sz w:val="22"/>
          <w:szCs w:val="22"/>
        </w:rPr>
        <w:t xml:space="preserve">zpracovávat </w:t>
      </w:r>
      <w:r w:rsidR="00D56CF2" w:rsidRPr="00971B8D">
        <w:rPr>
          <w:rFonts w:asciiTheme="minorHAnsi" w:hAnsiTheme="minorHAnsi" w:cstheme="minorHAnsi"/>
          <w:sz w:val="22"/>
          <w:szCs w:val="22"/>
        </w:rPr>
        <w:t xml:space="preserve">DP, </w:t>
      </w:r>
      <w:r w:rsidRPr="00971B8D">
        <w:rPr>
          <w:rFonts w:asciiTheme="minorHAnsi" w:hAnsiTheme="minorHAnsi" w:cstheme="minorHAnsi"/>
          <w:sz w:val="22"/>
          <w:szCs w:val="22"/>
        </w:rPr>
        <w:t xml:space="preserve">lze </w:t>
      </w:r>
      <w:r w:rsidR="00AC3507" w:rsidRPr="00971B8D">
        <w:rPr>
          <w:rFonts w:asciiTheme="minorHAnsi" w:hAnsiTheme="minorHAnsi" w:cstheme="minorHAnsi"/>
          <w:sz w:val="22"/>
          <w:szCs w:val="22"/>
        </w:rPr>
        <w:t xml:space="preserve">však získávat </w:t>
      </w:r>
      <w:r w:rsidR="00D56CF2" w:rsidRPr="00971B8D">
        <w:rPr>
          <w:rFonts w:asciiTheme="minorHAnsi" w:hAnsiTheme="minorHAnsi" w:cstheme="minorHAnsi"/>
          <w:sz w:val="22"/>
          <w:szCs w:val="22"/>
        </w:rPr>
        <w:t>i mimo něj</w:t>
      </w:r>
      <w:r w:rsidR="00853A76" w:rsidRPr="00971B8D">
        <w:rPr>
          <w:rFonts w:asciiTheme="minorHAnsi" w:hAnsiTheme="minorHAnsi" w:cstheme="minorHAnsi"/>
          <w:sz w:val="22"/>
          <w:szCs w:val="22"/>
        </w:rPr>
        <w:t xml:space="preserve"> </w:t>
      </w:r>
      <w:r w:rsidR="00AC3507" w:rsidRPr="00971B8D">
        <w:rPr>
          <w:rFonts w:asciiTheme="minorHAnsi" w:hAnsiTheme="minorHAnsi" w:cstheme="minorHAnsi"/>
          <w:sz w:val="22"/>
          <w:szCs w:val="22"/>
        </w:rPr>
        <w:t xml:space="preserve">z různých zdrojů: </w:t>
      </w:r>
      <w:r w:rsidR="00F6479D" w:rsidRPr="00971B8D">
        <w:rPr>
          <w:rFonts w:asciiTheme="minorHAnsi" w:hAnsiTheme="minorHAnsi" w:cstheme="minorHAnsi"/>
          <w:sz w:val="22"/>
          <w:szCs w:val="22"/>
        </w:rPr>
        <w:t>v </w:t>
      </w:r>
      <w:hyperlink r:id="rId11" w:history="1">
        <w:r w:rsidR="00F6479D" w:rsidRPr="00971B8D">
          <w:rPr>
            <w:rStyle w:val="Hypertextovodkaz"/>
            <w:rFonts w:asciiTheme="minorHAnsi" w:hAnsiTheme="minorHAnsi" w:cstheme="minorHAnsi"/>
            <w:color w:val="auto"/>
            <w:sz w:val="22"/>
            <w:szCs w:val="22"/>
          </w:rPr>
          <w:t>seznamu vedoucích</w:t>
        </w:r>
      </w:hyperlink>
      <w:r w:rsidR="00F6479D" w:rsidRPr="00971B8D">
        <w:rPr>
          <w:rFonts w:asciiTheme="minorHAnsi" w:hAnsiTheme="minorHAnsi" w:cstheme="minorHAnsi"/>
          <w:sz w:val="22"/>
          <w:szCs w:val="22"/>
        </w:rPr>
        <w:t xml:space="preserve">, u nichž již naši studenti dříve pracovali, </w:t>
      </w:r>
      <w:r w:rsidRPr="005F291A">
        <w:rPr>
          <w:rFonts w:asciiTheme="minorHAnsi" w:hAnsiTheme="minorHAnsi" w:cstheme="minorHAnsi"/>
          <w:color w:val="000000"/>
          <w:sz w:val="22"/>
          <w:szCs w:val="22"/>
        </w:rPr>
        <w:t>na www stránkách oddělení</w:t>
      </w:r>
      <w:r w:rsidR="0029546D" w:rsidRPr="005F291A">
        <w:rPr>
          <w:rFonts w:asciiTheme="minorHAnsi" w:hAnsiTheme="minorHAnsi" w:cstheme="minorHAnsi"/>
          <w:color w:val="000000"/>
          <w:sz w:val="22"/>
          <w:szCs w:val="22"/>
        </w:rPr>
        <w:t xml:space="preserve"> </w:t>
      </w:r>
      <w:hyperlink r:id="rId12" w:history="1">
        <w:r w:rsidR="00D56CF2" w:rsidRPr="008372F2">
          <w:rPr>
            <w:rStyle w:val="Hypertextovodkaz"/>
            <w:rFonts w:asciiTheme="minorHAnsi" w:hAnsiTheme="minorHAnsi" w:cstheme="minorHAnsi"/>
            <w:sz w:val="22"/>
            <w:szCs w:val="22"/>
          </w:rPr>
          <w:t>OFIŽ</w:t>
        </w:r>
      </w:hyperlink>
      <w:r w:rsidRPr="005F291A">
        <w:rPr>
          <w:rFonts w:asciiTheme="minorHAnsi" w:hAnsiTheme="minorHAnsi" w:cstheme="minorHAnsi"/>
          <w:color w:val="000000"/>
          <w:sz w:val="22"/>
          <w:szCs w:val="22"/>
        </w:rPr>
        <w:t>, na seminářích, případně přímo</w:t>
      </w:r>
      <w:r w:rsidR="0015619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u </w:t>
      </w:r>
      <w:r w:rsidR="00853A76" w:rsidRPr="005F291A">
        <w:rPr>
          <w:rFonts w:asciiTheme="minorHAnsi" w:hAnsiTheme="minorHAnsi" w:cstheme="minorHAnsi"/>
          <w:color w:val="000000"/>
          <w:sz w:val="22"/>
          <w:szCs w:val="22"/>
        </w:rPr>
        <w:t xml:space="preserve">vedoucích </w:t>
      </w:r>
      <w:r w:rsidR="00C06814">
        <w:rPr>
          <w:rFonts w:asciiTheme="minorHAnsi" w:hAnsiTheme="minorHAnsi" w:cstheme="minorHAnsi"/>
          <w:color w:val="000000"/>
          <w:sz w:val="22"/>
          <w:szCs w:val="22"/>
        </w:rPr>
        <w:t xml:space="preserve">různých výzkumných </w:t>
      </w:r>
      <w:r w:rsidR="001A3BDB" w:rsidRPr="005F291A">
        <w:rPr>
          <w:rFonts w:asciiTheme="minorHAnsi" w:hAnsiTheme="minorHAnsi" w:cstheme="minorHAnsi"/>
          <w:color w:val="000000"/>
          <w:sz w:val="22"/>
          <w:szCs w:val="22"/>
        </w:rPr>
        <w:t xml:space="preserve">skupin a </w:t>
      </w:r>
      <w:r w:rsidR="00853A76" w:rsidRPr="005F291A">
        <w:rPr>
          <w:rFonts w:asciiTheme="minorHAnsi" w:hAnsiTheme="minorHAnsi" w:cstheme="minorHAnsi"/>
          <w:color w:val="000000"/>
          <w:sz w:val="22"/>
          <w:szCs w:val="22"/>
        </w:rPr>
        <w:t>laboratoří</w:t>
      </w:r>
      <w:r w:rsidRPr="005F291A">
        <w:rPr>
          <w:rFonts w:asciiTheme="minorHAnsi" w:hAnsiTheme="minorHAnsi" w:cstheme="minorHAnsi"/>
          <w:color w:val="000000"/>
          <w:sz w:val="22"/>
          <w:szCs w:val="22"/>
        </w:rPr>
        <w:t xml:space="preserve">. </w:t>
      </w:r>
      <w:r w:rsidR="0029546D" w:rsidRPr="005F291A">
        <w:rPr>
          <w:rFonts w:asciiTheme="minorHAnsi" w:hAnsiTheme="minorHAnsi" w:cstheme="minorHAnsi"/>
          <w:color w:val="000000"/>
          <w:sz w:val="22"/>
          <w:szCs w:val="22"/>
        </w:rPr>
        <w:t xml:space="preserve">Podstatné vždy je, aby zvolené téma zapadalo do rámce některé ze specializací programu EBŽI (fyziologie, imunologie, vývojová biologie). </w:t>
      </w:r>
      <w:r w:rsidRPr="005F291A">
        <w:rPr>
          <w:rFonts w:asciiTheme="minorHAnsi" w:hAnsiTheme="minorHAnsi" w:cstheme="minorHAnsi"/>
          <w:color w:val="000000"/>
          <w:sz w:val="22"/>
          <w:szCs w:val="22"/>
        </w:rPr>
        <w:t xml:space="preserve">Závěrečné práce </w:t>
      </w:r>
      <w:r w:rsidR="00D56CF2">
        <w:rPr>
          <w:rFonts w:asciiTheme="minorHAnsi" w:hAnsiTheme="minorHAnsi" w:cstheme="minorHAnsi"/>
          <w:color w:val="000000"/>
          <w:sz w:val="22"/>
          <w:szCs w:val="22"/>
        </w:rPr>
        <w:t xml:space="preserve">(ZP) </w:t>
      </w:r>
      <w:r w:rsidRPr="005F291A">
        <w:rPr>
          <w:rFonts w:asciiTheme="minorHAnsi" w:hAnsiTheme="minorHAnsi" w:cstheme="minorHAnsi"/>
          <w:color w:val="000000"/>
          <w:sz w:val="22"/>
          <w:szCs w:val="22"/>
        </w:rPr>
        <w:t xml:space="preserve">lze </w:t>
      </w:r>
      <w:r w:rsidR="001A3BDB" w:rsidRPr="005F291A">
        <w:rPr>
          <w:rFonts w:asciiTheme="minorHAnsi" w:hAnsiTheme="minorHAnsi" w:cstheme="minorHAnsi"/>
          <w:color w:val="000000"/>
          <w:sz w:val="22"/>
          <w:szCs w:val="22"/>
        </w:rPr>
        <w:t xml:space="preserve">tedy </w:t>
      </w:r>
      <w:r w:rsidRPr="005F291A">
        <w:rPr>
          <w:rFonts w:asciiTheme="minorHAnsi" w:hAnsiTheme="minorHAnsi" w:cstheme="minorHAnsi"/>
          <w:color w:val="000000"/>
          <w:sz w:val="22"/>
          <w:szCs w:val="22"/>
        </w:rPr>
        <w:t xml:space="preserve">vypracovávat i na </w:t>
      </w:r>
      <w:r w:rsidR="001A3BDB" w:rsidRPr="005F291A">
        <w:rPr>
          <w:rFonts w:asciiTheme="minorHAnsi" w:hAnsiTheme="minorHAnsi" w:cstheme="minorHAnsi"/>
          <w:color w:val="000000"/>
          <w:sz w:val="22"/>
          <w:szCs w:val="22"/>
        </w:rPr>
        <w:t xml:space="preserve">mnoha </w:t>
      </w:r>
      <w:r w:rsidR="00F27FF9" w:rsidRPr="005F291A">
        <w:rPr>
          <w:rFonts w:asciiTheme="minorHAnsi" w:hAnsiTheme="minorHAnsi" w:cstheme="minorHAnsi"/>
          <w:color w:val="000000"/>
          <w:sz w:val="22"/>
          <w:szCs w:val="22"/>
        </w:rPr>
        <w:t xml:space="preserve">externích </w:t>
      </w:r>
      <w:r w:rsidRPr="005F291A">
        <w:rPr>
          <w:rFonts w:asciiTheme="minorHAnsi" w:hAnsiTheme="minorHAnsi" w:cstheme="minorHAnsi"/>
          <w:color w:val="000000"/>
          <w:sz w:val="22"/>
          <w:szCs w:val="22"/>
        </w:rPr>
        <w:t>pracovištích</w:t>
      </w:r>
      <w:r w:rsidR="00BB3CC4" w:rsidRPr="005F291A">
        <w:rPr>
          <w:rFonts w:asciiTheme="minorHAnsi" w:hAnsiTheme="minorHAnsi" w:cstheme="minorHAnsi"/>
          <w:color w:val="000000"/>
          <w:sz w:val="22"/>
          <w:szCs w:val="22"/>
        </w:rPr>
        <w:t xml:space="preserve"> </w:t>
      </w:r>
      <w:r w:rsidR="003135FF" w:rsidRPr="005F291A">
        <w:rPr>
          <w:rFonts w:asciiTheme="minorHAnsi" w:hAnsiTheme="minorHAnsi" w:cstheme="minorHAnsi"/>
          <w:color w:val="000000"/>
          <w:sz w:val="22"/>
          <w:szCs w:val="22"/>
        </w:rPr>
        <w:t>mimo OFIŽ</w:t>
      </w:r>
      <w:r w:rsidR="00BB3CC4" w:rsidRPr="005F291A">
        <w:rPr>
          <w:rFonts w:asciiTheme="minorHAnsi" w:hAnsiTheme="minorHAnsi" w:cstheme="minorHAnsi"/>
          <w:color w:val="000000"/>
          <w:sz w:val="22"/>
          <w:szCs w:val="22"/>
        </w:rPr>
        <w:t xml:space="preserve">. </w:t>
      </w:r>
      <w:r w:rsidR="00C06814">
        <w:rPr>
          <w:rFonts w:asciiTheme="minorHAnsi" w:hAnsiTheme="minorHAnsi" w:cstheme="minorHAnsi"/>
          <w:color w:val="000000"/>
          <w:sz w:val="22"/>
          <w:szCs w:val="22"/>
        </w:rPr>
        <w:t xml:space="preserve">V případě nejistoty, jestli téma či laboratoř vyhovuje programu EBŽI, pošlete raději včas dotaz garantovi programu </w:t>
      </w:r>
      <w:r w:rsidR="00C06814" w:rsidRPr="005F291A">
        <w:rPr>
          <w:rFonts w:asciiTheme="minorHAnsi" w:hAnsiTheme="minorHAnsi" w:cstheme="minorHAnsi"/>
          <w:sz w:val="22"/>
          <w:szCs w:val="22"/>
        </w:rPr>
        <w:t xml:space="preserve">doc. M. Váchovi </w:t>
      </w:r>
      <w:r w:rsidR="00C06814">
        <w:rPr>
          <w:rFonts w:asciiTheme="minorHAnsi" w:hAnsiTheme="minorHAnsi" w:cstheme="minorHAnsi"/>
          <w:color w:val="000000"/>
          <w:sz w:val="22"/>
          <w:szCs w:val="22"/>
        </w:rPr>
        <w:t>(</w:t>
      </w:r>
      <w:hyperlink r:id="rId13" w:history="1">
        <w:r w:rsidR="00C06814" w:rsidRPr="00A37B79">
          <w:rPr>
            <w:rStyle w:val="Hypertextovodkaz"/>
            <w:rFonts w:asciiTheme="minorHAnsi" w:hAnsiTheme="minorHAnsi" w:cstheme="minorHAnsi"/>
            <w:sz w:val="22"/>
            <w:szCs w:val="22"/>
          </w:rPr>
          <w:t>vacha</w:t>
        </w:r>
        <w:r w:rsidR="00C06814" w:rsidRPr="00A37B79">
          <w:rPr>
            <w:rStyle w:val="Hypertextovodkaz"/>
            <w:rFonts w:asciiTheme="minorHAnsi" w:hAnsiTheme="minorHAnsi" w:cstheme="minorHAnsi"/>
            <w:sz w:val="22"/>
            <w:szCs w:val="22"/>
            <w:lang w:val="en-US"/>
          </w:rPr>
          <w:t>@</w:t>
        </w:r>
        <w:r w:rsidR="00C06814" w:rsidRPr="00A37B79">
          <w:rPr>
            <w:rStyle w:val="Hypertextovodkaz"/>
            <w:rFonts w:asciiTheme="minorHAnsi" w:hAnsiTheme="minorHAnsi" w:cstheme="minorHAnsi"/>
            <w:sz w:val="22"/>
            <w:szCs w:val="22"/>
          </w:rPr>
          <w:t>sci.muni.cz</w:t>
        </w:r>
      </w:hyperlink>
      <w:r w:rsidR="00C06814">
        <w:rPr>
          <w:rFonts w:asciiTheme="minorHAnsi" w:hAnsiTheme="minorHAnsi" w:cstheme="minorHAnsi"/>
          <w:color w:val="000000"/>
          <w:sz w:val="22"/>
          <w:szCs w:val="22"/>
        </w:rPr>
        <w:t xml:space="preserve">). </w:t>
      </w:r>
      <w:r w:rsidR="00A235A7" w:rsidRPr="005F291A">
        <w:rPr>
          <w:rFonts w:asciiTheme="minorHAnsi" w:hAnsiTheme="minorHAnsi" w:cstheme="minorHAnsi"/>
          <w:sz w:val="22"/>
          <w:szCs w:val="22"/>
        </w:rPr>
        <w:t xml:space="preserve">Jako odpovědná osoba nebo konzultant bývá pak ustanoven už při zadávání některý z pracovníků OFIŽ </w:t>
      </w:r>
      <w:r w:rsidR="00A235A7" w:rsidRPr="005F291A">
        <w:rPr>
          <w:rFonts w:asciiTheme="minorHAnsi" w:hAnsiTheme="minorHAnsi" w:cstheme="minorHAnsi"/>
          <w:color w:val="000000"/>
          <w:sz w:val="22"/>
          <w:szCs w:val="22"/>
        </w:rPr>
        <w:t>(asistuje při zakládání tématu v ISu, konzultuje formální náležitosti práce atp</w:t>
      </w:r>
      <w:r w:rsidR="00A235A7">
        <w:rPr>
          <w:rFonts w:asciiTheme="minorHAnsi" w:hAnsiTheme="minorHAnsi" w:cstheme="minorHAnsi"/>
          <w:color w:val="000000"/>
          <w:sz w:val="22"/>
          <w:szCs w:val="22"/>
        </w:rPr>
        <w:t>.</w:t>
      </w:r>
      <w:r w:rsidR="00A235A7" w:rsidRPr="005F291A">
        <w:rPr>
          <w:rFonts w:asciiTheme="minorHAnsi" w:hAnsiTheme="minorHAnsi" w:cstheme="minorHAnsi"/>
          <w:color w:val="000000"/>
          <w:sz w:val="22"/>
          <w:szCs w:val="22"/>
        </w:rPr>
        <w:t>).</w:t>
      </w:r>
    </w:p>
    <w:p w14:paraId="532C4E77" w14:textId="687E2CAF" w:rsidR="001A3BDB" w:rsidRPr="005F291A" w:rsidRDefault="00D57094" w:rsidP="00CB7F5E">
      <w:pPr>
        <w:autoSpaceDE w:val="0"/>
        <w:autoSpaceDN w:val="0"/>
        <w:adjustRightInd w:val="0"/>
        <w:ind w:firstLine="708"/>
        <w:jc w:val="both"/>
        <w:rPr>
          <w:rFonts w:asciiTheme="minorHAnsi" w:hAnsiTheme="minorHAnsi" w:cstheme="minorHAnsi"/>
          <w:sz w:val="22"/>
          <w:szCs w:val="22"/>
        </w:rPr>
      </w:pPr>
      <w:r>
        <w:rPr>
          <w:rFonts w:asciiTheme="minorHAnsi" w:hAnsiTheme="minorHAnsi" w:cstheme="minorHAnsi"/>
          <w:sz w:val="22"/>
          <w:szCs w:val="22"/>
        </w:rPr>
        <w:t xml:space="preserve">Vedoucí a školitelé </w:t>
      </w:r>
      <w:r w:rsidR="00C06814">
        <w:rPr>
          <w:rFonts w:asciiTheme="minorHAnsi" w:hAnsiTheme="minorHAnsi" w:cstheme="minorHAnsi"/>
          <w:sz w:val="22"/>
          <w:szCs w:val="22"/>
        </w:rPr>
        <w:t xml:space="preserve">po celý rok </w:t>
      </w:r>
      <w:r>
        <w:rPr>
          <w:rFonts w:asciiTheme="minorHAnsi" w:hAnsiTheme="minorHAnsi" w:cstheme="minorHAnsi"/>
          <w:sz w:val="22"/>
          <w:szCs w:val="22"/>
        </w:rPr>
        <w:t>zasílají n</w:t>
      </w:r>
      <w:r w:rsidR="001A3BDB" w:rsidRPr="005F291A">
        <w:rPr>
          <w:rFonts w:asciiTheme="minorHAnsi" w:hAnsiTheme="minorHAnsi" w:cstheme="minorHAnsi"/>
          <w:sz w:val="22"/>
          <w:szCs w:val="22"/>
        </w:rPr>
        <w:t xml:space="preserve">ávrhy nových témat BP i DP </w:t>
      </w:r>
      <w:r>
        <w:rPr>
          <w:rFonts w:asciiTheme="minorHAnsi" w:hAnsiTheme="minorHAnsi" w:cstheme="minorHAnsi"/>
          <w:sz w:val="22"/>
          <w:szCs w:val="22"/>
        </w:rPr>
        <w:t>garantovi</w:t>
      </w:r>
      <w:r w:rsidR="001A3BDB" w:rsidRPr="005F291A">
        <w:rPr>
          <w:rFonts w:asciiTheme="minorHAnsi" w:hAnsiTheme="minorHAnsi" w:cstheme="minorHAnsi"/>
          <w:sz w:val="22"/>
          <w:szCs w:val="22"/>
        </w:rPr>
        <w:t xml:space="preserve">, který je </w:t>
      </w:r>
      <w:r w:rsidR="00920034" w:rsidRPr="005F291A">
        <w:rPr>
          <w:rFonts w:asciiTheme="minorHAnsi" w:hAnsiTheme="minorHAnsi" w:cstheme="minorHAnsi"/>
          <w:sz w:val="22"/>
          <w:szCs w:val="22"/>
        </w:rPr>
        <w:t xml:space="preserve">do Rozpisu </w:t>
      </w:r>
      <w:r>
        <w:rPr>
          <w:rFonts w:asciiTheme="minorHAnsi" w:hAnsiTheme="minorHAnsi" w:cstheme="minorHAnsi"/>
          <w:sz w:val="22"/>
          <w:szCs w:val="22"/>
        </w:rPr>
        <w:t>vkládá</w:t>
      </w:r>
      <w:r w:rsidR="001A3BDB" w:rsidRPr="005F291A">
        <w:rPr>
          <w:rFonts w:asciiTheme="minorHAnsi" w:hAnsiTheme="minorHAnsi" w:cstheme="minorHAnsi"/>
          <w:sz w:val="22"/>
          <w:szCs w:val="22"/>
        </w:rPr>
        <w:t xml:space="preserve">. V návrhu tématu by měly být kromě názvu práce v ČJ a AJ, jména vedoucího (příp. konzultanta) a uvedení jazyka práce velmi stručně specifikovány cíle, metody a alespoň základní časový harmonogram. </w:t>
      </w:r>
      <w:r w:rsidR="00FE7994" w:rsidRPr="00FE7994">
        <w:rPr>
          <w:rFonts w:asciiTheme="minorHAnsi" w:hAnsiTheme="minorHAnsi" w:cstheme="minorHAnsi"/>
          <w:sz w:val="22"/>
          <w:szCs w:val="22"/>
        </w:rPr>
        <w:t>V závěrečných pracích v cizím jazyce musí být název práce uveden v českém jazyce</w:t>
      </w:r>
      <w:r w:rsidR="00FE7994">
        <w:rPr>
          <w:rFonts w:asciiTheme="minorHAnsi" w:hAnsiTheme="minorHAnsi" w:cstheme="minorHAnsi"/>
          <w:sz w:val="22"/>
          <w:szCs w:val="22"/>
        </w:rPr>
        <w:t xml:space="preserve"> (stejný pak musí být i na titulní straně hotové práce).</w:t>
      </w:r>
      <w:r w:rsidR="00FE7994" w:rsidRPr="00D718EC">
        <w:rPr>
          <w:rFonts w:asciiTheme="minorHAnsi" w:hAnsiTheme="minorHAnsi" w:cstheme="minorHAnsi"/>
          <w:sz w:val="22"/>
          <w:szCs w:val="22"/>
        </w:rPr>
        <w:t xml:space="preserve"> </w:t>
      </w:r>
      <w:r w:rsidR="00D718EC" w:rsidRPr="00D718EC">
        <w:rPr>
          <w:rFonts w:asciiTheme="minorHAnsi" w:hAnsiTheme="minorHAnsi" w:cstheme="minorHAnsi"/>
          <w:sz w:val="22"/>
          <w:szCs w:val="22"/>
        </w:rPr>
        <w:t xml:space="preserve">Vedoucí může přiřadit i konkrétního studenta, tím je téma zarezervováno. Studenti se také mohou k tématu přihlásit sami. Samotné přihlášení v ISu ale studentovi nezaručuje, že s ním vedoucí podepíše zadání práce. Musí jej kontaktovat a (nejlépe osobně) se domluvit na všech podmínkách práce dříve, než se bude finální znění podepisovat.  </w:t>
      </w:r>
      <w:r w:rsidR="001A3BDB" w:rsidRPr="005F291A">
        <w:rPr>
          <w:rFonts w:asciiTheme="minorHAnsi" w:hAnsiTheme="minorHAnsi" w:cstheme="minorHAnsi"/>
          <w:sz w:val="22"/>
          <w:szCs w:val="22"/>
        </w:rPr>
        <w:t>V dalším kroku jsou témata v Rozpisech témat schvalována vedením OFIŽ. Pokud je téma s přihlášeným studentem bez připomínek schváleno, nastupuje poslední krok</w:t>
      </w:r>
      <w:r w:rsidR="00D56CF2">
        <w:rPr>
          <w:rFonts w:asciiTheme="minorHAnsi" w:hAnsiTheme="minorHAnsi" w:cstheme="minorHAnsi"/>
          <w:sz w:val="22"/>
          <w:szCs w:val="22"/>
        </w:rPr>
        <w:t>, a to</w:t>
      </w:r>
      <w:r w:rsidR="001A3BDB" w:rsidRPr="005F291A">
        <w:rPr>
          <w:rFonts w:asciiTheme="minorHAnsi" w:hAnsiTheme="minorHAnsi" w:cstheme="minorHAnsi"/>
          <w:sz w:val="22"/>
          <w:szCs w:val="22"/>
        </w:rPr>
        <w:t xml:space="preserve"> podepisování</w:t>
      </w:r>
      <w:r>
        <w:rPr>
          <w:rFonts w:asciiTheme="minorHAnsi" w:hAnsiTheme="minorHAnsi" w:cstheme="minorHAnsi"/>
          <w:sz w:val="22"/>
          <w:szCs w:val="22"/>
        </w:rPr>
        <w:t>.</w:t>
      </w:r>
      <w:r w:rsidR="001A3BDB" w:rsidRPr="005F291A">
        <w:rPr>
          <w:rFonts w:asciiTheme="minorHAnsi" w:hAnsiTheme="minorHAnsi" w:cstheme="minorHAnsi"/>
          <w:sz w:val="22"/>
          <w:szCs w:val="22"/>
        </w:rPr>
        <w:t xml:space="preserve"> </w:t>
      </w:r>
      <w:r>
        <w:rPr>
          <w:rFonts w:asciiTheme="minorHAnsi" w:hAnsiTheme="minorHAnsi" w:cstheme="minorHAnsi"/>
          <w:sz w:val="22"/>
          <w:szCs w:val="22"/>
        </w:rPr>
        <w:t xml:space="preserve">Elektronickým podepsáním </w:t>
      </w:r>
      <w:r w:rsidR="001A3BDB" w:rsidRPr="005F291A">
        <w:rPr>
          <w:rFonts w:asciiTheme="minorHAnsi" w:hAnsiTheme="minorHAnsi" w:cstheme="minorHAnsi"/>
          <w:sz w:val="22"/>
          <w:szCs w:val="22"/>
        </w:rPr>
        <w:t xml:space="preserve">se návrh stává závazným zadáním, </w:t>
      </w:r>
      <w:r w:rsidR="00920034" w:rsidRPr="005F291A">
        <w:rPr>
          <w:rFonts w:asciiTheme="minorHAnsi" w:hAnsiTheme="minorHAnsi" w:cstheme="minorHAnsi"/>
          <w:sz w:val="22"/>
          <w:szCs w:val="22"/>
        </w:rPr>
        <w:t xml:space="preserve">archivuje se a </w:t>
      </w:r>
      <w:r w:rsidR="001A3BDB" w:rsidRPr="005F291A">
        <w:rPr>
          <w:rFonts w:asciiTheme="minorHAnsi" w:hAnsiTheme="minorHAnsi" w:cstheme="minorHAnsi"/>
          <w:sz w:val="22"/>
          <w:szCs w:val="22"/>
        </w:rPr>
        <w:t xml:space="preserve">už </w:t>
      </w:r>
      <w:r>
        <w:rPr>
          <w:rFonts w:asciiTheme="minorHAnsi" w:hAnsiTheme="minorHAnsi" w:cstheme="minorHAnsi"/>
          <w:sz w:val="22"/>
          <w:szCs w:val="22"/>
        </w:rPr>
        <w:t>je lze</w:t>
      </w:r>
      <w:r w:rsidR="001A3BDB" w:rsidRPr="005F291A">
        <w:rPr>
          <w:rFonts w:asciiTheme="minorHAnsi" w:hAnsiTheme="minorHAnsi" w:cstheme="minorHAnsi"/>
          <w:sz w:val="22"/>
          <w:szCs w:val="22"/>
        </w:rPr>
        <w:t xml:space="preserve"> měnit</w:t>
      </w:r>
      <w:r w:rsidR="00920034" w:rsidRPr="005F291A">
        <w:rPr>
          <w:rFonts w:asciiTheme="minorHAnsi" w:hAnsiTheme="minorHAnsi" w:cstheme="minorHAnsi"/>
          <w:sz w:val="22"/>
          <w:szCs w:val="22"/>
        </w:rPr>
        <w:t xml:space="preserve"> jen na základě zvláštní žádosti schvalované proděkanem</w:t>
      </w:r>
      <w:r w:rsidR="001A3BDB" w:rsidRPr="005F291A">
        <w:rPr>
          <w:rFonts w:asciiTheme="minorHAnsi" w:hAnsiTheme="minorHAnsi" w:cstheme="minorHAnsi"/>
          <w:sz w:val="22"/>
          <w:szCs w:val="22"/>
        </w:rPr>
        <w:t xml:space="preserve">. </w:t>
      </w:r>
    </w:p>
    <w:p w14:paraId="53D818E9" w14:textId="65CB16FA" w:rsidR="001A3BDB" w:rsidRPr="005F291A" w:rsidRDefault="001A3BDB" w:rsidP="00CB7F5E">
      <w:pPr>
        <w:autoSpaceDE w:val="0"/>
        <w:autoSpaceDN w:val="0"/>
        <w:adjustRightInd w:val="0"/>
        <w:jc w:val="both"/>
        <w:rPr>
          <w:rFonts w:asciiTheme="minorHAnsi" w:hAnsiTheme="minorHAnsi" w:cstheme="minorHAnsi"/>
          <w:color w:val="000000"/>
          <w:sz w:val="22"/>
          <w:szCs w:val="22"/>
        </w:rPr>
      </w:pPr>
    </w:p>
    <w:p w14:paraId="54E782F0" w14:textId="08F528AA" w:rsidR="00033E2A" w:rsidRDefault="00033E2A"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O průběhu realizace své závěrečné práce student musí povinně referovat na </w:t>
      </w:r>
      <w:r w:rsidR="00DF39A1" w:rsidRPr="005F291A">
        <w:rPr>
          <w:rFonts w:asciiTheme="minorHAnsi" w:hAnsiTheme="minorHAnsi" w:cstheme="minorHAnsi"/>
          <w:color w:val="000000"/>
          <w:sz w:val="22"/>
          <w:szCs w:val="22"/>
        </w:rPr>
        <w:t xml:space="preserve">Specializačních (Bc) nebo Diplomových (Mgr) </w:t>
      </w:r>
      <w:r w:rsidRPr="005F291A">
        <w:rPr>
          <w:rFonts w:asciiTheme="minorHAnsi" w:hAnsiTheme="minorHAnsi" w:cstheme="minorHAnsi"/>
          <w:color w:val="000000"/>
          <w:sz w:val="22"/>
          <w:szCs w:val="22"/>
        </w:rPr>
        <w:t xml:space="preserve">seminářích EBŽI </w:t>
      </w:r>
      <w:r w:rsidR="0055725B" w:rsidRPr="005F291A">
        <w:rPr>
          <w:rFonts w:asciiTheme="minorHAnsi" w:hAnsiTheme="minorHAnsi" w:cstheme="minorHAnsi"/>
          <w:sz w:val="22"/>
          <w:szCs w:val="22"/>
        </w:rPr>
        <w:t xml:space="preserve">a je velmi </w:t>
      </w:r>
      <w:r w:rsidR="00D95520">
        <w:rPr>
          <w:rFonts w:asciiTheme="minorHAnsi" w:hAnsiTheme="minorHAnsi" w:cstheme="minorHAnsi"/>
          <w:sz w:val="22"/>
          <w:szCs w:val="22"/>
        </w:rPr>
        <w:t>vítané</w:t>
      </w:r>
      <w:r w:rsidR="0055725B" w:rsidRPr="005F291A">
        <w:rPr>
          <w:rFonts w:asciiTheme="minorHAnsi" w:hAnsiTheme="minorHAnsi" w:cstheme="minorHAnsi"/>
          <w:sz w:val="22"/>
          <w:szCs w:val="22"/>
        </w:rPr>
        <w:t>, když se v</w:t>
      </w:r>
      <w:r w:rsidR="0055725B" w:rsidRPr="005F291A">
        <w:rPr>
          <w:rFonts w:asciiTheme="minorHAnsi" w:hAnsiTheme="minorHAnsi" w:cstheme="minorHAnsi"/>
          <w:color w:val="000000"/>
          <w:sz w:val="22"/>
          <w:szCs w:val="22"/>
        </w:rPr>
        <w:t xml:space="preserve">edoucí </w:t>
      </w:r>
      <w:r w:rsidR="00C20AC0" w:rsidRPr="005F291A">
        <w:rPr>
          <w:rFonts w:asciiTheme="minorHAnsi" w:hAnsiTheme="minorHAnsi" w:cstheme="minorHAnsi"/>
          <w:color w:val="000000"/>
          <w:sz w:val="22"/>
          <w:szCs w:val="22"/>
        </w:rPr>
        <w:t xml:space="preserve">ZP </w:t>
      </w:r>
      <w:r w:rsidR="0055725B" w:rsidRPr="005F291A">
        <w:rPr>
          <w:rFonts w:asciiTheme="minorHAnsi" w:hAnsiTheme="minorHAnsi" w:cstheme="minorHAnsi"/>
          <w:color w:val="000000"/>
          <w:sz w:val="22"/>
          <w:szCs w:val="22"/>
        </w:rPr>
        <w:t xml:space="preserve">prezentace svého studenta účastní. </w:t>
      </w:r>
      <w:r w:rsidR="00C20AC0" w:rsidRPr="005F291A">
        <w:rPr>
          <w:rFonts w:asciiTheme="minorHAnsi" w:hAnsiTheme="minorHAnsi" w:cstheme="minorHAnsi"/>
          <w:color w:val="000000"/>
          <w:sz w:val="22"/>
          <w:szCs w:val="22"/>
        </w:rPr>
        <w:t>Počet vystoupení a k</w:t>
      </w:r>
      <w:r w:rsidRPr="005F291A">
        <w:rPr>
          <w:rFonts w:asciiTheme="minorHAnsi" w:hAnsiTheme="minorHAnsi" w:cstheme="minorHAnsi"/>
          <w:color w:val="000000"/>
          <w:sz w:val="22"/>
          <w:szCs w:val="22"/>
        </w:rPr>
        <w:t>oordinaci termínů zajišťuj</w:t>
      </w:r>
      <w:r w:rsidR="00C20AC0" w:rsidRPr="005F291A">
        <w:rPr>
          <w:rFonts w:asciiTheme="minorHAnsi" w:hAnsiTheme="minorHAnsi" w:cstheme="minorHAnsi"/>
          <w:color w:val="000000"/>
          <w:sz w:val="22"/>
          <w:szCs w:val="22"/>
        </w:rPr>
        <w:t>í</w:t>
      </w:r>
      <w:r w:rsidRPr="005F291A">
        <w:rPr>
          <w:rFonts w:asciiTheme="minorHAnsi" w:hAnsiTheme="minorHAnsi" w:cstheme="minorHAnsi"/>
          <w:color w:val="000000"/>
          <w:sz w:val="22"/>
          <w:szCs w:val="22"/>
        </w:rPr>
        <w:t xml:space="preserve"> </w:t>
      </w:r>
      <w:r w:rsidR="00C20AC0" w:rsidRPr="005F291A">
        <w:rPr>
          <w:rFonts w:asciiTheme="minorHAnsi" w:hAnsiTheme="minorHAnsi" w:cstheme="minorHAnsi"/>
          <w:color w:val="000000"/>
          <w:sz w:val="22"/>
          <w:szCs w:val="22"/>
        </w:rPr>
        <w:t xml:space="preserve">vedoucí </w:t>
      </w:r>
      <w:r w:rsidRPr="005F291A">
        <w:rPr>
          <w:rFonts w:asciiTheme="minorHAnsi" w:hAnsiTheme="minorHAnsi" w:cstheme="minorHAnsi"/>
          <w:color w:val="000000"/>
          <w:sz w:val="22"/>
          <w:szCs w:val="22"/>
        </w:rPr>
        <w:t>seminář</w:t>
      </w:r>
      <w:r w:rsidR="00C20AC0" w:rsidRPr="005F291A">
        <w:rPr>
          <w:rFonts w:asciiTheme="minorHAnsi" w:hAnsiTheme="minorHAnsi" w:cstheme="minorHAnsi"/>
          <w:color w:val="000000"/>
          <w:sz w:val="22"/>
          <w:szCs w:val="22"/>
        </w:rPr>
        <w:t>ů</w:t>
      </w:r>
      <w:r w:rsidRPr="005F291A">
        <w:rPr>
          <w:rFonts w:asciiTheme="minorHAnsi" w:hAnsiTheme="minorHAnsi" w:cstheme="minorHAnsi"/>
          <w:color w:val="000000"/>
          <w:sz w:val="22"/>
          <w:szCs w:val="22"/>
        </w:rPr>
        <w:t xml:space="preserve">. </w:t>
      </w:r>
    </w:p>
    <w:p w14:paraId="6BBE107E" w14:textId="77777777" w:rsidR="00CB7F5E" w:rsidRPr="005F291A" w:rsidRDefault="00CB7F5E" w:rsidP="00CB7F5E">
      <w:pPr>
        <w:autoSpaceDE w:val="0"/>
        <w:autoSpaceDN w:val="0"/>
        <w:adjustRightInd w:val="0"/>
        <w:jc w:val="both"/>
        <w:rPr>
          <w:rFonts w:asciiTheme="minorHAnsi" w:hAnsiTheme="minorHAnsi" w:cstheme="minorHAnsi"/>
          <w:color w:val="000000"/>
          <w:sz w:val="22"/>
          <w:szCs w:val="22"/>
        </w:rPr>
      </w:pPr>
    </w:p>
    <w:p w14:paraId="1CEA1FF1" w14:textId="5097136B" w:rsidR="009A771B" w:rsidRPr="005F291A" w:rsidRDefault="009A771B" w:rsidP="00CB7F5E">
      <w:pPr>
        <w:autoSpaceDE w:val="0"/>
        <w:autoSpaceDN w:val="0"/>
        <w:adjustRightInd w:val="0"/>
        <w:jc w:val="both"/>
        <w:rPr>
          <w:rFonts w:asciiTheme="minorHAnsi" w:hAnsiTheme="minorHAnsi" w:cstheme="minorHAnsi"/>
          <w:color w:val="000000"/>
          <w:sz w:val="22"/>
          <w:szCs w:val="22"/>
        </w:rPr>
      </w:pPr>
    </w:p>
    <w:p w14:paraId="3B9330CD" w14:textId="4B81B497" w:rsidR="00E26D31" w:rsidRPr="009B5DF6" w:rsidRDefault="00E6165A" w:rsidP="00CB7F5E">
      <w:pPr>
        <w:autoSpaceDE w:val="0"/>
        <w:autoSpaceDN w:val="0"/>
        <w:adjustRightInd w:val="0"/>
        <w:jc w:val="both"/>
        <w:rPr>
          <w:rFonts w:asciiTheme="minorHAnsi" w:hAnsiTheme="minorHAnsi" w:cstheme="minorHAnsi"/>
          <w:b/>
          <w:sz w:val="22"/>
          <w:szCs w:val="22"/>
        </w:rPr>
      </w:pPr>
      <w:r w:rsidRPr="009B5DF6">
        <w:rPr>
          <w:rFonts w:asciiTheme="minorHAnsi" w:hAnsiTheme="minorHAnsi" w:cstheme="minorHAnsi"/>
          <w:b/>
          <w:sz w:val="22"/>
          <w:szCs w:val="22"/>
        </w:rPr>
        <w:t xml:space="preserve">Termíny </w:t>
      </w:r>
      <w:r w:rsidR="00D56CF2" w:rsidRPr="009B5DF6">
        <w:rPr>
          <w:rFonts w:asciiTheme="minorHAnsi" w:hAnsiTheme="minorHAnsi" w:cstheme="minorHAnsi"/>
          <w:b/>
          <w:sz w:val="22"/>
          <w:szCs w:val="22"/>
        </w:rPr>
        <w:t>zadávání a podep</w:t>
      </w:r>
      <w:r w:rsidR="008372F2" w:rsidRPr="009B5DF6">
        <w:rPr>
          <w:rFonts w:asciiTheme="minorHAnsi" w:hAnsiTheme="minorHAnsi" w:cstheme="minorHAnsi"/>
          <w:b/>
          <w:sz w:val="22"/>
          <w:szCs w:val="22"/>
        </w:rPr>
        <w:t>isování zadání ZP v r. 202</w:t>
      </w:r>
      <w:r w:rsidR="00316D49" w:rsidRPr="009B5DF6">
        <w:rPr>
          <w:rFonts w:asciiTheme="minorHAnsi" w:hAnsiTheme="minorHAnsi" w:cstheme="minorHAnsi"/>
          <w:b/>
          <w:sz w:val="22"/>
          <w:szCs w:val="22"/>
        </w:rPr>
        <w:t>4</w:t>
      </w:r>
      <w:r w:rsidR="004452C6" w:rsidRPr="009B5DF6">
        <w:rPr>
          <w:rFonts w:asciiTheme="minorHAnsi" w:hAnsiTheme="minorHAnsi" w:cstheme="minorHAnsi"/>
          <w:b/>
          <w:sz w:val="22"/>
          <w:szCs w:val="22"/>
        </w:rPr>
        <w:t xml:space="preserve"> </w:t>
      </w:r>
      <w:r w:rsidR="0033746B" w:rsidRPr="009B5DF6">
        <w:rPr>
          <w:rFonts w:asciiTheme="minorHAnsi" w:hAnsiTheme="minorHAnsi" w:cstheme="minorHAnsi"/>
          <w:b/>
          <w:sz w:val="22"/>
          <w:szCs w:val="22"/>
        </w:rPr>
        <w:t>jsou tyto:</w:t>
      </w:r>
    </w:p>
    <w:p w14:paraId="4D793BB4" w14:textId="77777777" w:rsidR="00CB7F5E" w:rsidRPr="005F291A" w:rsidRDefault="00CB7F5E" w:rsidP="00CB7F5E">
      <w:pPr>
        <w:autoSpaceDE w:val="0"/>
        <w:autoSpaceDN w:val="0"/>
        <w:adjustRightInd w:val="0"/>
        <w:jc w:val="both"/>
        <w:rPr>
          <w:rFonts w:asciiTheme="minorHAnsi" w:hAnsiTheme="minorHAnsi" w:cstheme="minorHAnsi"/>
          <w:sz w:val="22"/>
          <w:szCs w:val="22"/>
        </w:rPr>
      </w:pPr>
    </w:p>
    <w:p w14:paraId="7089A9AB" w14:textId="77777777" w:rsidR="00E6165A" w:rsidRPr="005F291A" w:rsidRDefault="00942E34" w:rsidP="00CB7F5E">
      <w:pPr>
        <w:jc w:val="both"/>
        <w:rPr>
          <w:rFonts w:asciiTheme="minorHAnsi" w:hAnsiTheme="minorHAnsi" w:cstheme="minorHAnsi"/>
          <w:sz w:val="22"/>
          <w:szCs w:val="22"/>
        </w:rPr>
      </w:pPr>
      <w:r w:rsidRPr="005F291A">
        <w:rPr>
          <w:rFonts w:asciiTheme="minorHAnsi" w:hAnsiTheme="minorHAnsi" w:cstheme="minorHAnsi"/>
          <w:b/>
          <w:bCs/>
          <w:sz w:val="22"/>
          <w:szCs w:val="22"/>
        </w:rPr>
        <w:t>Vedoucí práce</w:t>
      </w:r>
      <w:r w:rsidRPr="005F291A">
        <w:rPr>
          <w:rFonts w:asciiTheme="minorHAnsi" w:hAnsiTheme="minorHAnsi" w:cstheme="minorHAnsi"/>
          <w:sz w:val="22"/>
          <w:szCs w:val="22"/>
        </w:rPr>
        <w:t>:</w:t>
      </w:r>
    </w:p>
    <w:p w14:paraId="25C02AA6" w14:textId="767B252E" w:rsidR="002C1EE3" w:rsidRDefault="00E6165A" w:rsidP="00CB7F5E">
      <w:pPr>
        <w:jc w:val="both"/>
        <w:rPr>
          <w:rFonts w:asciiTheme="minorHAnsi" w:hAnsiTheme="minorHAnsi" w:cstheme="minorHAnsi"/>
          <w:sz w:val="22"/>
          <w:szCs w:val="22"/>
        </w:rPr>
      </w:pPr>
      <w:r w:rsidRPr="005F291A">
        <w:rPr>
          <w:rFonts w:asciiTheme="minorHAnsi" w:hAnsiTheme="minorHAnsi" w:cstheme="minorHAnsi"/>
          <w:sz w:val="22"/>
          <w:szCs w:val="22"/>
        </w:rPr>
        <w:t xml:space="preserve">- nejprve zašle doc. M. Váchovi (vacha@sci.muni.cz) </w:t>
      </w:r>
      <w:r w:rsidR="0095334D">
        <w:rPr>
          <w:rFonts w:asciiTheme="minorHAnsi" w:hAnsiTheme="minorHAnsi" w:cstheme="minorHAnsi"/>
          <w:sz w:val="22"/>
          <w:szCs w:val="22"/>
        </w:rPr>
        <w:t>nebo dr. Heleně Nejezchlebové (</w:t>
      </w:r>
      <w:hyperlink r:id="rId14" w:history="1">
        <w:r w:rsidR="0095334D" w:rsidRPr="00FB3DB3">
          <w:rPr>
            <w:rStyle w:val="Hypertextovodkaz"/>
            <w:rFonts w:asciiTheme="minorHAnsi" w:hAnsiTheme="minorHAnsi" w:cstheme="minorHAnsi"/>
            <w:sz w:val="22"/>
            <w:szCs w:val="22"/>
          </w:rPr>
          <w:t>helanej@sci.muni.cz</w:t>
        </w:r>
      </w:hyperlink>
      <w:r w:rsidR="0095334D">
        <w:rPr>
          <w:rFonts w:asciiTheme="minorHAnsi" w:hAnsiTheme="minorHAnsi" w:cstheme="minorHAnsi"/>
          <w:sz w:val="22"/>
          <w:szCs w:val="22"/>
        </w:rPr>
        <w:t xml:space="preserve">) </w:t>
      </w:r>
      <w:r w:rsidR="0064271F">
        <w:rPr>
          <w:rFonts w:asciiTheme="minorHAnsi" w:hAnsiTheme="minorHAnsi" w:cstheme="minorHAnsi"/>
          <w:sz w:val="22"/>
          <w:szCs w:val="22"/>
        </w:rPr>
        <w:t xml:space="preserve">anotaci </w:t>
      </w:r>
      <w:r w:rsidRPr="005F291A">
        <w:rPr>
          <w:rFonts w:asciiTheme="minorHAnsi" w:hAnsiTheme="minorHAnsi" w:cstheme="minorHAnsi"/>
          <w:sz w:val="22"/>
          <w:szCs w:val="22"/>
        </w:rPr>
        <w:t>zadání práce</w:t>
      </w:r>
      <w:r w:rsidR="00E820D1" w:rsidRPr="005F291A">
        <w:rPr>
          <w:rFonts w:asciiTheme="minorHAnsi" w:hAnsiTheme="minorHAnsi" w:cstheme="minorHAnsi"/>
          <w:sz w:val="22"/>
          <w:szCs w:val="22"/>
        </w:rPr>
        <w:t>, t</w:t>
      </w:r>
      <w:r w:rsidR="0095334D">
        <w:rPr>
          <w:rFonts w:asciiTheme="minorHAnsi" w:hAnsiTheme="minorHAnsi" w:cstheme="minorHAnsi"/>
          <w:sz w:val="22"/>
          <w:szCs w:val="22"/>
        </w:rPr>
        <w:t>i</w:t>
      </w:r>
      <w:r w:rsidR="00E820D1" w:rsidRPr="005F291A">
        <w:rPr>
          <w:rFonts w:asciiTheme="minorHAnsi" w:hAnsiTheme="minorHAnsi" w:cstheme="minorHAnsi"/>
          <w:sz w:val="22"/>
          <w:szCs w:val="22"/>
        </w:rPr>
        <w:t xml:space="preserve"> je vklád</w:t>
      </w:r>
      <w:r w:rsidR="0095334D">
        <w:rPr>
          <w:rFonts w:asciiTheme="minorHAnsi" w:hAnsiTheme="minorHAnsi" w:cstheme="minorHAnsi"/>
          <w:sz w:val="22"/>
          <w:szCs w:val="22"/>
        </w:rPr>
        <w:t>ají</w:t>
      </w:r>
      <w:r w:rsidR="00E820D1" w:rsidRPr="005F291A">
        <w:rPr>
          <w:rFonts w:asciiTheme="minorHAnsi" w:hAnsiTheme="minorHAnsi" w:cstheme="minorHAnsi"/>
          <w:sz w:val="22"/>
          <w:szCs w:val="22"/>
        </w:rPr>
        <w:t xml:space="preserve"> do </w:t>
      </w:r>
      <w:r w:rsidRPr="005F291A">
        <w:rPr>
          <w:rFonts w:asciiTheme="minorHAnsi" w:hAnsiTheme="minorHAnsi" w:cstheme="minorHAnsi"/>
          <w:sz w:val="22"/>
          <w:szCs w:val="22"/>
        </w:rPr>
        <w:t>ISu</w:t>
      </w:r>
      <w:r w:rsidR="00CB7F5E">
        <w:rPr>
          <w:rFonts w:asciiTheme="minorHAnsi" w:hAnsiTheme="minorHAnsi" w:cstheme="minorHAnsi"/>
          <w:sz w:val="22"/>
          <w:szCs w:val="22"/>
        </w:rPr>
        <w:t>, a to kdykoli</w:t>
      </w:r>
      <w:r w:rsidR="00942E34" w:rsidRPr="005F291A">
        <w:rPr>
          <w:rFonts w:asciiTheme="minorHAnsi" w:hAnsiTheme="minorHAnsi" w:cstheme="minorHAnsi"/>
          <w:sz w:val="22"/>
          <w:szCs w:val="22"/>
        </w:rPr>
        <w:t>v během roku</w:t>
      </w:r>
      <w:r w:rsidR="00597289">
        <w:rPr>
          <w:rFonts w:asciiTheme="minorHAnsi" w:hAnsiTheme="minorHAnsi" w:cstheme="minorHAnsi"/>
          <w:sz w:val="22"/>
          <w:szCs w:val="22"/>
        </w:rPr>
        <w:t>,</w:t>
      </w:r>
      <w:r w:rsidR="00942E34" w:rsidRPr="005F291A">
        <w:rPr>
          <w:rFonts w:asciiTheme="minorHAnsi" w:hAnsiTheme="minorHAnsi" w:cstheme="minorHAnsi"/>
          <w:sz w:val="22"/>
          <w:szCs w:val="22"/>
        </w:rPr>
        <w:t xml:space="preserve"> </w:t>
      </w:r>
      <w:r w:rsidR="00624183" w:rsidRPr="00CB7F5E">
        <w:rPr>
          <w:rFonts w:asciiTheme="minorHAnsi" w:hAnsiTheme="minorHAnsi" w:cstheme="minorHAnsi"/>
          <w:b/>
          <w:bCs/>
          <w:sz w:val="22"/>
          <w:szCs w:val="22"/>
        </w:rPr>
        <w:t xml:space="preserve">nejpozději však </w:t>
      </w:r>
      <w:r w:rsidR="00942E34" w:rsidRPr="00CB7F5E">
        <w:rPr>
          <w:rFonts w:asciiTheme="minorHAnsi" w:hAnsiTheme="minorHAnsi" w:cstheme="minorHAnsi"/>
          <w:b/>
          <w:bCs/>
          <w:sz w:val="22"/>
          <w:szCs w:val="22"/>
        </w:rPr>
        <w:t>do</w:t>
      </w:r>
      <w:r w:rsidR="00942E34" w:rsidRPr="005F291A">
        <w:rPr>
          <w:rFonts w:asciiTheme="minorHAnsi" w:hAnsiTheme="minorHAnsi" w:cstheme="minorHAnsi"/>
          <w:sz w:val="22"/>
          <w:szCs w:val="22"/>
        </w:rPr>
        <w:t xml:space="preserve"> </w:t>
      </w:r>
      <w:r w:rsidR="00316D49" w:rsidRPr="00971B8D">
        <w:rPr>
          <w:rFonts w:asciiTheme="minorHAnsi" w:hAnsiTheme="minorHAnsi" w:cstheme="minorHAnsi"/>
          <w:b/>
          <w:bCs/>
          <w:sz w:val="22"/>
          <w:szCs w:val="22"/>
        </w:rPr>
        <w:t>31</w:t>
      </w:r>
      <w:r w:rsidR="00942E34" w:rsidRPr="00971B8D">
        <w:rPr>
          <w:rFonts w:asciiTheme="minorHAnsi" w:hAnsiTheme="minorHAnsi" w:cstheme="minorHAnsi"/>
          <w:b/>
          <w:bCs/>
          <w:sz w:val="22"/>
          <w:szCs w:val="22"/>
        </w:rPr>
        <w:t xml:space="preserve">. </w:t>
      </w:r>
      <w:r w:rsidR="008960E1" w:rsidRPr="00971B8D">
        <w:rPr>
          <w:rFonts w:asciiTheme="minorHAnsi" w:hAnsiTheme="minorHAnsi" w:cstheme="minorHAnsi"/>
          <w:b/>
          <w:bCs/>
          <w:sz w:val="22"/>
          <w:szCs w:val="22"/>
        </w:rPr>
        <w:t>10</w:t>
      </w:r>
      <w:r w:rsidR="00942E34" w:rsidRPr="00971B8D">
        <w:rPr>
          <w:rFonts w:asciiTheme="minorHAnsi" w:hAnsiTheme="minorHAnsi" w:cstheme="minorHAnsi"/>
          <w:b/>
          <w:bCs/>
          <w:sz w:val="22"/>
          <w:szCs w:val="22"/>
        </w:rPr>
        <w:t>. 20</w:t>
      </w:r>
      <w:r w:rsidR="008960E1" w:rsidRPr="00971B8D">
        <w:rPr>
          <w:rFonts w:asciiTheme="minorHAnsi" w:hAnsiTheme="minorHAnsi" w:cstheme="minorHAnsi"/>
          <w:b/>
          <w:bCs/>
          <w:sz w:val="22"/>
          <w:szCs w:val="22"/>
        </w:rPr>
        <w:t>2</w:t>
      </w:r>
      <w:r w:rsidR="00316D49" w:rsidRPr="00971B8D">
        <w:rPr>
          <w:rFonts w:asciiTheme="minorHAnsi" w:hAnsiTheme="minorHAnsi" w:cstheme="minorHAnsi"/>
          <w:b/>
          <w:bCs/>
          <w:sz w:val="22"/>
          <w:szCs w:val="22"/>
        </w:rPr>
        <w:t>4</w:t>
      </w:r>
      <w:r w:rsidR="00942E34" w:rsidRPr="005F291A">
        <w:rPr>
          <w:rFonts w:asciiTheme="minorHAnsi" w:hAnsiTheme="minorHAnsi" w:cstheme="minorHAnsi"/>
          <w:sz w:val="22"/>
          <w:szCs w:val="22"/>
        </w:rPr>
        <w:t>, pak se vkládání uzavře.</w:t>
      </w:r>
      <w:r w:rsidR="002C1EE3">
        <w:rPr>
          <w:rFonts w:asciiTheme="minorHAnsi" w:hAnsiTheme="minorHAnsi" w:cstheme="minorHAnsi"/>
          <w:sz w:val="22"/>
          <w:szCs w:val="22"/>
        </w:rPr>
        <w:t xml:space="preserve"> Do tohoto data nejpozději se také k tématům nohou hlásit studenti. Proto je nutné ze strany vedoucího stihnout i „P</w:t>
      </w:r>
      <w:r w:rsidR="002C1EE3" w:rsidRPr="005F291A">
        <w:rPr>
          <w:rFonts w:asciiTheme="minorHAnsi" w:hAnsiTheme="minorHAnsi" w:cstheme="minorHAnsi"/>
          <w:sz w:val="22"/>
          <w:szCs w:val="22"/>
        </w:rPr>
        <w:t>otvrzení přihlášení studenta k</w:t>
      </w:r>
      <w:r w:rsidR="002C1EE3">
        <w:rPr>
          <w:rFonts w:asciiTheme="minorHAnsi" w:hAnsiTheme="minorHAnsi" w:cstheme="minorHAnsi"/>
          <w:sz w:val="22"/>
          <w:szCs w:val="22"/>
        </w:rPr>
        <w:t> </w:t>
      </w:r>
      <w:r w:rsidR="002C1EE3" w:rsidRPr="005F291A">
        <w:rPr>
          <w:rFonts w:asciiTheme="minorHAnsi" w:hAnsiTheme="minorHAnsi" w:cstheme="minorHAnsi"/>
          <w:sz w:val="22"/>
          <w:szCs w:val="22"/>
        </w:rPr>
        <w:t>tématu</w:t>
      </w:r>
      <w:r w:rsidR="002C1EE3">
        <w:rPr>
          <w:rFonts w:asciiTheme="minorHAnsi" w:hAnsiTheme="minorHAnsi" w:cstheme="minorHAnsi"/>
          <w:sz w:val="22"/>
          <w:szCs w:val="22"/>
        </w:rPr>
        <w:t>“, je-li vyžadováno.</w:t>
      </w:r>
      <w:r w:rsidR="002C1EE3" w:rsidRPr="005F291A">
        <w:rPr>
          <w:rFonts w:asciiTheme="minorHAnsi" w:hAnsiTheme="minorHAnsi" w:cstheme="minorHAnsi"/>
          <w:sz w:val="22"/>
          <w:szCs w:val="22"/>
        </w:rPr>
        <w:t xml:space="preserve"> </w:t>
      </w:r>
    </w:p>
    <w:p w14:paraId="7EE0DE12" w14:textId="7BE2F6FD" w:rsidR="00942E34" w:rsidRDefault="0095334D" w:rsidP="00CB7F5E">
      <w:pPr>
        <w:jc w:val="both"/>
        <w:rPr>
          <w:rFonts w:asciiTheme="minorHAnsi" w:hAnsiTheme="minorHAnsi" w:cstheme="minorHAnsi"/>
          <w:sz w:val="22"/>
          <w:szCs w:val="22"/>
        </w:rPr>
      </w:pPr>
      <w:r>
        <w:rPr>
          <w:rFonts w:asciiTheme="minorHAnsi" w:hAnsiTheme="minorHAnsi" w:cstheme="minorHAnsi"/>
          <w:sz w:val="22"/>
          <w:szCs w:val="22"/>
        </w:rPr>
        <w:t xml:space="preserve">- </w:t>
      </w:r>
      <w:r w:rsidRPr="00971B8D">
        <w:rPr>
          <w:rFonts w:asciiTheme="minorHAnsi" w:hAnsiTheme="minorHAnsi" w:cstheme="minorHAnsi"/>
          <w:b/>
          <w:bCs/>
          <w:sz w:val="22"/>
          <w:szCs w:val="22"/>
        </w:rPr>
        <w:t>od </w:t>
      </w:r>
      <w:r w:rsidR="00316D49" w:rsidRPr="00971B8D">
        <w:rPr>
          <w:rFonts w:asciiTheme="minorHAnsi" w:hAnsiTheme="minorHAnsi" w:cstheme="minorHAnsi"/>
          <w:b/>
          <w:bCs/>
          <w:sz w:val="22"/>
          <w:szCs w:val="22"/>
        </w:rPr>
        <w:t>18</w:t>
      </w:r>
      <w:r w:rsidRPr="00971B8D">
        <w:rPr>
          <w:rFonts w:asciiTheme="minorHAnsi" w:hAnsiTheme="minorHAnsi" w:cstheme="minorHAnsi"/>
          <w:b/>
          <w:bCs/>
          <w:sz w:val="22"/>
          <w:szCs w:val="22"/>
        </w:rPr>
        <w:t xml:space="preserve">. </w:t>
      </w:r>
      <w:r w:rsidR="008960E1" w:rsidRPr="00971B8D">
        <w:rPr>
          <w:rFonts w:asciiTheme="minorHAnsi" w:hAnsiTheme="minorHAnsi" w:cstheme="minorHAnsi"/>
          <w:b/>
          <w:bCs/>
          <w:sz w:val="22"/>
          <w:szCs w:val="22"/>
        </w:rPr>
        <w:t>11</w:t>
      </w:r>
      <w:r w:rsidRPr="00971B8D">
        <w:rPr>
          <w:rFonts w:asciiTheme="minorHAnsi" w:hAnsiTheme="minorHAnsi" w:cstheme="minorHAnsi"/>
          <w:b/>
          <w:bCs/>
          <w:sz w:val="22"/>
          <w:szCs w:val="22"/>
        </w:rPr>
        <w:t>. 20</w:t>
      </w:r>
      <w:r w:rsidR="00316D49" w:rsidRPr="00971B8D">
        <w:rPr>
          <w:rFonts w:asciiTheme="minorHAnsi" w:hAnsiTheme="minorHAnsi" w:cstheme="minorHAnsi"/>
          <w:b/>
          <w:bCs/>
          <w:sz w:val="22"/>
          <w:szCs w:val="22"/>
        </w:rPr>
        <w:t>24</w:t>
      </w:r>
      <w:r w:rsidRPr="00971B8D">
        <w:rPr>
          <w:rFonts w:asciiTheme="minorHAnsi" w:hAnsiTheme="minorHAnsi" w:cstheme="minorHAnsi"/>
          <w:b/>
          <w:bCs/>
          <w:sz w:val="22"/>
          <w:szCs w:val="22"/>
        </w:rPr>
        <w:t> do </w:t>
      </w:r>
      <w:r w:rsidR="00316D49" w:rsidRPr="00971B8D">
        <w:rPr>
          <w:rFonts w:asciiTheme="minorHAnsi" w:hAnsiTheme="minorHAnsi" w:cstheme="minorHAnsi"/>
          <w:b/>
          <w:bCs/>
          <w:sz w:val="22"/>
          <w:szCs w:val="22"/>
        </w:rPr>
        <w:t>25</w:t>
      </w:r>
      <w:r w:rsidRPr="00971B8D">
        <w:rPr>
          <w:rFonts w:asciiTheme="minorHAnsi" w:hAnsiTheme="minorHAnsi" w:cstheme="minorHAnsi"/>
          <w:b/>
          <w:bCs/>
          <w:sz w:val="22"/>
          <w:szCs w:val="22"/>
        </w:rPr>
        <w:t xml:space="preserve">. </w:t>
      </w:r>
      <w:r w:rsidR="008960E1" w:rsidRPr="00971B8D">
        <w:rPr>
          <w:rFonts w:asciiTheme="minorHAnsi" w:hAnsiTheme="minorHAnsi" w:cstheme="minorHAnsi"/>
          <w:b/>
          <w:bCs/>
          <w:sz w:val="22"/>
          <w:szCs w:val="22"/>
        </w:rPr>
        <w:t>11</w:t>
      </w:r>
      <w:r w:rsidRPr="00971B8D">
        <w:rPr>
          <w:rFonts w:asciiTheme="minorHAnsi" w:hAnsiTheme="minorHAnsi" w:cstheme="minorHAnsi"/>
          <w:b/>
          <w:bCs/>
          <w:sz w:val="22"/>
          <w:szCs w:val="22"/>
        </w:rPr>
        <w:t>. 20</w:t>
      </w:r>
      <w:r w:rsidR="008960E1" w:rsidRPr="00971B8D">
        <w:rPr>
          <w:rFonts w:asciiTheme="minorHAnsi" w:hAnsiTheme="minorHAnsi" w:cstheme="minorHAnsi"/>
          <w:b/>
          <w:bCs/>
          <w:sz w:val="22"/>
          <w:szCs w:val="22"/>
        </w:rPr>
        <w:t>2</w:t>
      </w:r>
      <w:r w:rsidR="00316D49" w:rsidRPr="00971B8D">
        <w:rPr>
          <w:rFonts w:asciiTheme="minorHAnsi" w:hAnsiTheme="minorHAnsi" w:cstheme="minorHAnsi"/>
          <w:b/>
          <w:bCs/>
          <w:sz w:val="22"/>
          <w:szCs w:val="22"/>
        </w:rPr>
        <w:t>4</w:t>
      </w:r>
      <w:r w:rsidRPr="00971B8D">
        <w:rPr>
          <w:rFonts w:asciiTheme="minorHAnsi" w:hAnsiTheme="minorHAnsi" w:cstheme="minorHAnsi"/>
          <w:sz w:val="22"/>
          <w:szCs w:val="22"/>
        </w:rPr>
        <w:t xml:space="preserve"> </w:t>
      </w:r>
      <w:r w:rsidR="0064271F">
        <w:rPr>
          <w:rFonts w:asciiTheme="minorHAnsi" w:hAnsiTheme="minorHAnsi" w:cstheme="minorHAnsi"/>
          <w:sz w:val="22"/>
          <w:szCs w:val="22"/>
        </w:rPr>
        <w:t xml:space="preserve">zaklikne Ano u </w:t>
      </w:r>
      <w:r w:rsidRPr="00597289">
        <w:rPr>
          <w:rFonts w:asciiTheme="minorHAnsi" w:hAnsiTheme="minorHAnsi" w:cstheme="minorHAnsi"/>
          <w:sz w:val="22"/>
          <w:szCs w:val="22"/>
        </w:rPr>
        <w:t>„</w:t>
      </w:r>
      <w:r w:rsidR="0064271F">
        <w:rPr>
          <w:rFonts w:asciiTheme="minorHAnsi" w:hAnsiTheme="minorHAnsi" w:cstheme="minorHAnsi"/>
          <w:sz w:val="22"/>
          <w:szCs w:val="22"/>
        </w:rPr>
        <w:t>Vedoucí potvrzuje zadání práce?</w:t>
      </w:r>
      <w:r w:rsidRPr="00597289">
        <w:rPr>
          <w:rFonts w:asciiTheme="minorHAnsi" w:hAnsiTheme="minorHAnsi" w:cstheme="minorHAnsi"/>
          <w:sz w:val="22"/>
          <w:szCs w:val="22"/>
        </w:rPr>
        <w:t>“</w:t>
      </w:r>
      <w:r w:rsidR="00597289">
        <w:rPr>
          <w:rFonts w:asciiTheme="minorHAnsi" w:hAnsiTheme="minorHAnsi" w:cstheme="minorHAnsi"/>
          <w:sz w:val="22"/>
          <w:szCs w:val="22"/>
        </w:rPr>
        <w:t>, což je ekvivalent podpisu</w:t>
      </w:r>
      <w:r w:rsidR="00597289" w:rsidRPr="00597289">
        <w:rPr>
          <w:rFonts w:asciiTheme="minorHAnsi" w:hAnsiTheme="minorHAnsi" w:cstheme="minorHAnsi"/>
          <w:sz w:val="22"/>
          <w:szCs w:val="22"/>
        </w:rPr>
        <w:t xml:space="preserve">. </w:t>
      </w:r>
      <w:r w:rsidR="0064271F">
        <w:rPr>
          <w:rFonts w:asciiTheme="minorHAnsi" w:hAnsiTheme="minorHAnsi" w:cstheme="minorHAnsi"/>
          <w:sz w:val="22"/>
          <w:szCs w:val="22"/>
        </w:rPr>
        <w:t xml:space="preserve">Nezapomene Uložit. </w:t>
      </w:r>
      <w:r w:rsidRPr="0095334D">
        <w:rPr>
          <w:rFonts w:asciiTheme="minorHAnsi" w:hAnsiTheme="minorHAnsi" w:cstheme="minorHAnsi"/>
          <w:sz w:val="22"/>
          <w:szCs w:val="22"/>
        </w:rPr>
        <w:t>Podepsáním se témata stávají závazná a nelze je měnit jinak než zvláštní žádostí.</w:t>
      </w:r>
    </w:p>
    <w:p w14:paraId="3DAE8B4F" w14:textId="77777777" w:rsidR="00CB7F5E" w:rsidRDefault="00CB7F5E" w:rsidP="00CB7F5E">
      <w:pPr>
        <w:jc w:val="both"/>
        <w:rPr>
          <w:rFonts w:asciiTheme="minorHAnsi" w:hAnsiTheme="minorHAnsi" w:cstheme="minorHAnsi"/>
          <w:sz w:val="22"/>
          <w:szCs w:val="22"/>
        </w:rPr>
      </w:pPr>
    </w:p>
    <w:p w14:paraId="1E2B4410" w14:textId="77777777" w:rsidR="00CB7F5E" w:rsidRPr="005F291A" w:rsidRDefault="00CB7F5E" w:rsidP="00CB7F5E">
      <w:pPr>
        <w:jc w:val="both"/>
        <w:rPr>
          <w:rFonts w:asciiTheme="minorHAnsi" w:hAnsiTheme="minorHAnsi" w:cstheme="minorHAnsi"/>
          <w:sz w:val="22"/>
          <w:szCs w:val="22"/>
        </w:rPr>
      </w:pPr>
    </w:p>
    <w:p w14:paraId="13B45EBD" w14:textId="28AC74B8" w:rsidR="00942E34" w:rsidRPr="005F291A" w:rsidRDefault="00942E34" w:rsidP="00CB7F5E">
      <w:pPr>
        <w:jc w:val="both"/>
        <w:rPr>
          <w:rFonts w:asciiTheme="minorHAnsi" w:hAnsiTheme="minorHAnsi" w:cstheme="minorHAnsi"/>
          <w:sz w:val="22"/>
          <w:szCs w:val="22"/>
        </w:rPr>
      </w:pPr>
      <w:r w:rsidRPr="005F291A">
        <w:rPr>
          <w:rFonts w:asciiTheme="minorHAnsi" w:hAnsiTheme="minorHAnsi" w:cstheme="minorHAnsi"/>
          <w:b/>
          <w:bCs/>
          <w:sz w:val="22"/>
          <w:szCs w:val="22"/>
        </w:rPr>
        <w:t>Student</w:t>
      </w:r>
      <w:r w:rsidRPr="005F291A">
        <w:rPr>
          <w:rFonts w:asciiTheme="minorHAnsi" w:hAnsiTheme="minorHAnsi" w:cstheme="minorHAnsi"/>
          <w:sz w:val="22"/>
          <w:szCs w:val="22"/>
        </w:rPr>
        <w:t>:</w:t>
      </w:r>
    </w:p>
    <w:p w14:paraId="2E9C0B64" w14:textId="42DACCDE" w:rsidR="00CB7F5E" w:rsidRDefault="00942E34" w:rsidP="00CB7F5E">
      <w:pPr>
        <w:jc w:val="both"/>
        <w:rPr>
          <w:rFonts w:asciiTheme="minorHAnsi" w:hAnsiTheme="minorHAnsi" w:cstheme="minorHAnsi"/>
          <w:sz w:val="22"/>
          <w:szCs w:val="22"/>
        </w:rPr>
      </w:pPr>
      <w:r w:rsidRPr="005F291A">
        <w:rPr>
          <w:rFonts w:asciiTheme="minorHAnsi" w:hAnsiTheme="minorHAnsi" w:cstheme="minorHAnsi"/>
          <w:sz w:val="22"/>
          <w:szCs w:val="22"/>
        </w:rPr>
        <w:t xml:space="preserve">- přihlašuje se k tématu nebo ho může přiřadit </w:t>
      </w:r>
      <w:r w:rsidR="00CB7F5E" w:rsidRPr="005F291A">
        <w:rPr>
          <w:rFonts w:asciiTheme="minorHAnsi" w:hAnsiTheme="minorHAnsi" w:cstheme="minorHAnsi"/>
          <w:sz w:val="22"/>
          <w:szCs w:val="22"/>
        </w:rPr>
        <w:t>vedoucí</w:t>
      </w:r>
      <w:r w:rsidR="00CB7F5E">
        <w:rPr>
          <w:rFonts w:asciiTheme="minorHAnsi" w:hAnsiTheme="minorHAnsi" w:cstheme="minorHAnsi"/>
          <w:sz w:val="22"/>
          <w:szCs w:val="22"/>
        </w:rPr>
        <w:t>, a to</w:t>
      </w:r>
      <w:r w:rsidRPr="005F291A">
        <w:rPr>
          <w:rFonts w:asciiTheme="minorHAnsi" w:hAnsiTheme="minorHAnsi" w:cstheme="minorHAnsi"/>
          <w:sz w:val="22"/>
          <w:szCs w:val="22"/>
        </w:rPr>
        <w:t xml:space="preserve"> </w:t>
      </w:r>
      <w:r w:rsidR="00D718EC">
        <w:rPr>
          <w:rFonts w:asciiTheme="minorHAnsi" w:hAnsiTheme="minorHAnsi" w:cstheme="minorHAnsi"/>
          <w:sz w:val="22"/>
          <w:szCs w:val="22"/>
        </w:rPr>
        <w:t xml:space="preserve">v průběhu roku </w:t>
      </w:r>
      <w:r w:rsidRPr="005F291A">
        <w:rPr>
          <w:rFonts w:asciiTheme="minorHAnsi" w:hAnsiTheme="minorHAnsi" w:cstheme="minorHAnsi"/>
          <w:sz w:val="22"/>
          <w:szCs w:val="22"/>
        </w:rPr>
        <w:t>bez omezení</w:t>
      </w:r>
      <w:r w:rsidR="00597289">
        <w:rPr>
          <w:rFonts w:asciiTheme="minorHAnsi" w:hAnsiTheme="minorHAnsi" w:cstheme="minorHAnsi"/>
          <w:sz w:val="22"/>
          <w:szCs w:val="22"/>
        </w:rPr>
        <w:t xml:space="preserve">, </w:t>
      </w:r>
      <w:r w:rsidR="00597289" w:rsidRPr="00CB7F5E">
        <w:rPr>
          <w:rFonts w:asciiTheme="minorHAnsi" w:hAnsiTheme="minorHAnsi" w:cstheme="minorHAnsi"/>
          <w:b/>
          <w:bCs/>
          <w:sz w:val="22"/>
          <w:szCs w:val="22"/>
        </w:rPr>
        <w:t>nejpozději však do</w:t>
      </w:r>
      <w:r w:rsidR="00316D49">
        <w:rPr>
          <w:rFonts w:asciiTheme="minorHAnsi" w:hAnsiTheme="minorHAnsi" w:cstheme="minorHAnsi"/>
          <w:b/>
          <w:bCs/>
          <w:sz w:val="22"/>
          <w:szCs w:val="22"/>
        </w:rPr>
        <w:t xml:space="preserve"> </w:t>
      </w:r>
      <w:r w:rsidR="00316D49" w:rsidRPr="00971B8D">
        <w:rPr>
          <w:rFonts w:asciiTheme="minorHAnsi" w:hAnsiTheme="minorHAnsi" w:cstheme="minorHAnsi"/>
          <w:b/>
          <w:bCs/>
          <w:sz w:val="22"/>
          <w:szCs w:val="22"/>
        </w:rPr>
        <w:t>31. 10. 2024</w:t>
      </w:r>
      <w:r w:rsidR="00CB7F5E" w:rsidRPr="00971B8D">
        <w:rPr>
          <w:rFonts w:asciiTheme="minorHAnsi" w:hAnsiTheme="minorHAnsi" w:cstheme="minorHAnsi"/>
          <w:sz w:val="22"/>
          <w:szCs w:val="22"/>
        </w:rPr>
        <w:t>.</w:t>
      </w:r>
    </w:p>
    <w:p w14:paraId="3C3741AB" w14:textId="2C11AE6E" w:rsidR="00E76142" w:rsidRDefault="00597289" w:rsidP="00E76142">
      <w:pPr>
        <w:jc w:val="both"/>
        <w:rPr>
          <w:rFonts w:asciiTheme="minorHAnsi" w:hAnsiTheme="minorHAnsi" w:cstheme="minorHAnsi"/>
          <w:sz w:val="22"/>
          <w:szCs w:val="22"/>
        </w:rPr>
      </w:pPr>
      <w:r w:rsidRPr="00597289">
        <w:rPr>
          <w:rFonts w:asciiTheme="minorHAnsi" w:hAnsiTheme="minorHAnsi" w:cstheme="minorHAnsi"/>
          <w:sz w:val="22"/>
          <w:szCs w:val="22"/>
        </w:rPr>
        <w:t xml:space="preserve">- podepisuje zadání kliknutím </w:t>
      </w:r>
      <w:r w:rsidR="00E76142">
        <w:rPr>
          <w:rFonts w:asciiTheme="minorHAnsi" w:hAnsiTheme="minorHAnsi" w:cstheme="minorHAnsi"/>
          <w:sz w:val="22"/>
          <w:szCs w:val="22"/>
        </w:rPr>
        <w:t xml:space="preserve">Ano </w:t>
      </w:r>
      <w:r w:rsidRPr="00597289">
        <w:rPr>
          <w:rFonts w:asciiTheme="minorHAnsi" w:hAnsiTheme="minorHAnsi" w:cstheme="minorHAnsi"/>
          <w:sz w:val="22"/>
          <w:szCs w:val="22"/>
        </w:rPr>
        <w:t xml:space="preserve">na: „Student potvrzuje </w:t>
      </w:r>
      <w:r w:rsidR="00E76142">
        <w:rPr>
          <w:rFonts w:asciiTheme="minorHAnsi" w:hAnsiTheme="minorHAnsi" w:cstheme="minorHAnsi"/>
          <w:sz w:val="22"/>
          <w:szCs w:val="22"/>
        </w:rPr>
        <w:t>zadání práce?</w:t>
      </w:r>
      <w:r w:rsidRPr="00597289">
        <w:rPr>
          <w:rFonts w:asciiTheme="minorHAnsi" w:hAnsiTheme="minorHAnsi" w:cstheme="minorHAnsi"/>
          <w:sz w:val="22"/>
          <w:szCs w:val="22"/>
        </w:rPr>
        <w:t>“</w:t>
      </w:r>
      <w:r w:rsidR="00316D49">
        <w:rPr>
          <w:rFonts w:asciiTheme="minorHAnsi" w:hAnsiTheme="minorHAnsi" w:cstheme="minorHAnsi"/>
          <w:sz w:val="22"/>
          <w:szCs w:val="22"/>
        </w:rPr>
        <w:t>. Nezapomene Uložit</w:t>
      </w:r>
      <w:r w:rsidRPr="00597289">
        <w:rPr>
          <w:rFonts w:asciiTheme="minorHAnsi" w:hAnsiTheme="minorHAnsi" w:cstheme="minorHAnsi"/>
          <w:sz w:val="22"/>
          <w:szCs w:val="22"/>
        </w:rPr>
        <w:t> </w:t>
      </w:r>
      <w:r w:rsidRPr="00971B8D">
        <w:rPr>
          <w:rFonts w:asciiTheme="minorHAnsi" w:hAnsiTheme="minorHAnsi" w:cstheme="minorHAnsi"/>
          <w:sz w:val="22"/>
          <w:szCs w:val="22"/>
        </w:rPr>
        <w:t>(</w:t>
      </w:r>
      <w:r w:rsidRPr="00971B8D">
        <w:rPr>
          <w:rFonts w:asciiTheme="minorHAnsi" w:hAnsiTheme="minorHAnsi" w:cstheme="minorHAnsi"/>
          <w:b/>
          <w:bCs/>
          <w:sz w:val="22"/>
          <w:szCs w:val="22"/>
        </w:rPr>
        <w:t>od </w:t>
      </w:r>
      <w:r w:rsidR="00316D49" w:rsidRPr="00971B8D">
        <w:rPr>
          <w:rFonts w:asciiTheme="minorHAnsi" w:hAnsiTheme="minorHAnsi" w:cstheme="minorHAnsi"/>
          <w:b/>
          <w:bCs/>
          <w:sz w:val="22"/>
          <w:szCs w:val="22"/>
        </w:rPr>
        <w:t>11</w:t>
      </w:r>
      <w:r w:rsidRPr="00971B8D">
        <w:rPr>
          <w:rFonts w:asciiTheme="minorHAnsi" w:hAnsiTheme="minorHAnsi" w:cstheme="minorHAnsi"/>
          <w:b/>
          <w:bCs/>
          <w:sz w:val="22"/>
          <w:szCs w:val="22"/>
        </w:rPr>
        <w:t>.</w:t>
      </w:r>
      <w:r w:rsidR="00316D49" w:rsidRPr="00971B8D">
        <w:rPr>
          <w:rFonts w:asciiTheme="minorHAnsi" w:hAnsiTheme="minorHAnsi" w:cstheme="minorHAnsi"/>
          <w:b/>
          <w:bCs/>
          <w:sz w:val="22"/>
          <w:szCs w:val="22"/>
        </w:rPr>
        <w:t xml:space="preserve"> </w:t>
      </w:r>
      <w:r w:rsidR="008960E1" w:rsidRPr="00971B8D">
        <w:rPr>
          <w:rFonts w:asciiTheme="minorHAnsi" w:hAnsiTheme="minorHAnsi" w:cstheme="minorHAnsi"/>
          <w:b/>
          <w:bCs/>
          <w:sz w:val="22"/>
          <w:szCs w:val="22"/>
        </w:rPr>
        <w:t>11</w:t>
      </w:r>
      <w:r w:rsidRPr="00971B8D">
        <w:rPr>
          <w:rFonts w:asciiTheme="minorHAnsi" w:hAnsiTheme="minorHAnsi" w:cstheme="minorHAnsi"/>
          <w:b/>
          <w:bCs/>
          <w:sz w:val="22"/>
          <w:szCs w:val="22"/>
        </w:rPr>
        <w:t>. 20</w:t>
      </w:r>
      <w:r w:rsidR="00316D49" w:rsidRPr="00971B8D">
        <w:rPr>
          <w:rFonts w:asciiTheme="minorHAnsi" w:hAnsiTheme="minorHAnsi" w:cstheme="minorHAnsi"/>
          <w:b/>
          <w:bCs/>
          <w:sz w:val="22"/>
          <w:szCs w:val="22"/>
        </w:rPr>
        <w:t>24</w:t>
      </w:r>
      <w:r w:rsidRPr="00971B8D">
        <w:rPr>
          <w:rFonts w:asciiTheme="minorHAnsi" w:hAnsiTheme="minorHAnsi" w:cstheme="minorHAnsi"/>
          <w:b/>
          <w:bCs/>
          <w:sz w:val="22"/>
          <w:szCs w:val="22"/>
        </w:rPr>
        <w:t> do </w:t>
      </w:r>
      <w:r w:rsidR="00316D49" w:rsidRPr="00971B8D">
        <w:rPr>
          <w:rFonts w:asciiTheme="minorHAnsi" w:hAnsiTheme="minorHAnsi" w:cstheme="minorHAnsi"/>
          <w:b/>
          <w:bCs/>
          <w:sz w:val="22"/>
          <w:szCs w:val="22"/>
        </w:rPr>
        <w:t>18</w:t>
      </w:r>
      <w:r w:rsidR="008960E1" w:rsidRPr="00971B8D">
        <w:rPr>
          <w:rFonts w:asciiTheme="minorHAnsi" w:hAnsiTheme="minorHAnsi" w:cstheme="minorHAnsi"/>
          <w:b/>
          <w:bCs/>
          <w:sz w:val="22"/>
          <w:szCs w:val="22"/>
        </w:rPr>
        <w:t>.</w:t>
      </w:r>
      <w:r w:rsidRPr="00971B8D">
        <w:rPr>
          <w:rFonts w:asciiTheme="minorHAnsi" w:hAnsiTheme="minorHAnsi" w:cstheme="minorHAnsi"/>
          <w:b/>
          <w:bCs/>
          <w:sz w:val="22"/>
          <w:szCs w:val="22"/>
        </w:rPr>
        <w:t xml:space="preserve"> </w:t>
      </w:r>
      <w:r w:rsidR="008960E1" w:rsidRPr="00971B8D">
        <w:rPr>
          <w:rFonts w:asciiTheme="minorHAnsi" w:hAnsiTheme="minorHAnsi" w:cstheme="minorHAnsi"/>
          <w:b/>
          <w:bCs/>
          <w:sz w:val="22"/>
          <w:szCs w:val="22"/>
        </w:rPr>
        <w:t>11</w:t>
      </w:r>
      <w:r w:rsidRPr="00971B8D">
        <w:rPr>
          <w:rFonts w:asciiTheme="minorHAnsi" w:hAnsiTheme="minorHAnsi" w:cstheme="minorHAnsi"/>
          <w:b/>
          <w:bCs/>
          <w:sz w:val="22"/>
          <w:szCs w:val="22"/>
        </w:rPr>
        <w:t>. 20</w:t>
      </w:r>
      <w:r w:rsidR="008960E1" w:rsidRPr="00971B8D">
        <w:rPr>
          <w:rFonts w:asciiTheme="minorHAnsi" w:hAnsiTheme="minorHAnsi" w:cstheme="minorHAnsi"/>
          <w:b/>
          <w:bCs/>
          <w:sz w:val="22"/>
          <w:szCs w:val="22"/>
        </w:rPr>
        <w:t>2</w:t>
      </w:r>
      <w:r w:rsidR="00316D49" w:rsidRPr="00971B8D">
        <w:rPr>
          <w:rFonts w:asciiTheme="minorHAnsi" w:hAnsiTheme="minorHAnsi" w:cstheme="minorHAnsi"/>
          <w:b/>
          <w:bCs/>
          <w:sz w:val="22"/>
          <w:szCs w:val="22"/>
        </w:rPr>
        <w:t>4</w:t>
      </w:r>
      <w:r w:rsidRPr="00971B8D">
        <w:rPr>
          <w:rFonts w:asciiTheme="minorHAnsi" w:hAnsiTheme="minorHAnsi" w:cstheme="minorHAnsi"/>
          <w:sz w:val="22"/>
          <w:szCs w:val="22"/>
        </w:rPr>
        <w:t>)</w:t>
      </w:r>
      <w:r w:rsidR="00E76142" w:rsidRPr="00971B8D">
        <w:rPr>
          <w:rFonts w:asciiTheme="minorHAnsi" w:hAnsiTheme="minorHAnsi" w:cstheme="minorHAnsi"/>
          <w:sz w:val="22"/>
          <w:szCs w:val="22"/>
        </w:rPr>
        <w:t xml:space="preserve">. </w:t>
      </w:r>
      <w:r w:rsidR="00E76142" w:rsidRPr="0095334D">
        <w:rPr>
          <w:rFonts w:asciiTheme="minorHAnsi" w:hAnsiTheme="minorHAnsi" w:cstheme="minorHAnsi"/>
          <w:sz w:val="22"/>
          <w:szCs w:val="22"/>
        </w:rPr>
        <w:t>Podepsáním se témata stávají závazná a nelze je měnit jinak než zvláštní žádostí.</w:t>
      </w:r>
    </w:p>
    <w:p w14:paraId="62BCD7B7" w14:textId="2EDEFE89" w:rsidR="00597289" w:rsidRDefault="00597289" w:rsidP="00CB7F5E">
      <w:pPr>
        <w:jc w:val="both"/>
        <w:rPr>
          <w:rFonts w:asciiTheme="minorHAnsi" w:hAnsiTheme="minorHAnsi" w:cstheme="minorHAnsi"/>
          <w:color w:val="000000"/>
        </w:rPr>
      </w:pPr>
      <w:r>
        <w:rPr>
          <w:rFonts w:asciiTheme="minorHAnsi" w:hAnsiTheme="minorHAnsi" w:cstheme="minorHAnsi"/>
          <w:color w:val="000000"/>
        </w:rPr>
        <w:t xml:space="preserve"> </w:t>
      </w:r>
    </w:p>
    <w:p w14:paraId="473DFFA4" w14:textId="77777777" w:rsidR="00E72FE5" w:rsidRDefault="00E72FE5" w:rsidP="00CB7F5E">
      <w:pPr>
        <w:jc w:val="both"/>
        <w:rPr>
          <w:rFonts w:asciiTheme="minorHAnsi" w:hAnsiTheme="minorHAnsi" w:cstheme="minorHAnsi"/>
          <w:color w:val="000000"/>
        </w:rPr>
      </w:pPr>
    </w:p>
    <w:p w14:paraId="4D971307" w14:textId="77777777" w:rsidR="00597289" w:rsidRDefault="00597289" w:rsidP="00CB7F5E">
      <w:pPr>
        <w:jc w:val="both"/>
        <w:rPr>
          <w:rFonts w:asciiTheme="minorHAnsi" w:hAnsiTheme="minorHAnsi" w:cstheme="minorHAnsi"/>
          <w:color w:val="000000"/>
        </w:rPr>
      </w:pPr>
    </w:p>
    <w:p w14:paraId="0977F943" w14:textId="11A19161" w:rsidR="00111BFE" w:rsidRPr="00CB7F5E" w:rsidRDefault="00111BFE" w:rsidP="00CB7F5E">
      <w:pPr>
        <w:autoSpaceDE w:val="0"/>
        <w:autoSpaceDN w:val="0"/>
        <w:adjustRightInd w:val="0"/>
        <w:jc w:val="both"/>
        <w:rPr>
          <w:rFonts w:asciiTheme="minorHAnsi" w:hAnsiTheme="minorHAnsi" w:cstheme="minorHAnsi"/>
          <w:b/>
          <w:bCs/>
          <w:i/>
          <w:iCs/>
          <w:color w:val="000000"/>
          <w:sz w:val="28"/>
          <w:szCs w:val="28"/>
        </w:rPr>
      </w:pPr>
      <w:r w:rsidRPr="00CB7F5E">
        <w:rPr>
          <w:rFonts w:asciiTheme="minorHAnsi" w:hAnsiTheme="minorHAnsi" w:cstheme="minorHAnsi"/>
          <w:b/>
          <w:bCs/>
          <w:i/>
          <w:iCs/>
          <w:color w:val="000000"/>
          <w:sz w:val="28"/>
          <w:szCs w:val="28"/>
        </w:rPr>
        <w:t>2. Zásady pro vypracování bakalářské práce</w:t>
      </w:r>
      <w:r w:rsidR="00E27BA9">
        <w:rPr>
          <w:rFonts w:asciiTheme="minorHAnsi" w:hAnsiTheme="minorHAnsi" w:cstheme="minorHAnsi"/>
          <w:b/>
          <w:bCs/>
          <w:i/>
          <w:iCs/>
          <w:color w:val="000000"/>
          <w:sz w:val="28"/>
          <w:szCs w:val="28"/>
        </w:rPr>
        <w:t xml:space="preserve"> (BP)</w:t>
      </w:r>
    </w:p>
    <w:p w14:paraId="5E9A0582" w14:textId="77777777" w:rsidR="00EE017A" w:rsidRPr="005F291A" w:rsidRDefault="00EE017A" w:rsidP="00CB7F5E">
      <w:pPr>
        <w:autoSpaceDE w:val="0"/>
        <w:autoSpaceDN w:val="0"/>
        <w:adjustRightInd w:val="0"/>
        <w:jc w:val="both"/>
        <w:rPr>
          <w:rFonts w:asciiTheme="minorHAnsi" w:hAnsiTheme="minorHAnsi" w:cstheme="minorHAnsi"/>
          <w:b/>
          <w:bCs/>
          <w:i/>
          <w:iCs/>
          <w:color w:val="000000"/>
          <w:sz w:val="22"/>
          <w:szCs w:val="22"/>
        </w:rPr>
      </w:pPr>
    </w:p>
    <w:p w14:paraId="2AE40B35" w14:textId="1721F7D7" w:rsidR="00F97B48" w:rsidRDefault="00111BFE"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Pravidla zadávání a vypracování BP studentů </w:t>
      </w:r>
      <w:r w:rsidR="00483C19">
        <w:rPr>
          <w:rFonts w:asciiTheme="minorHAnsi" w:hAnsiTheme="minorHAnsi" w:cstheme="minorHAnsi"/>
          <w:color w:val="000000"/>
          <w:sz w:val="22"/>
          <w:szCs w:val="22"/>
        </w:rPr>
        <w:t xml:space="preserve">EBŽI </w:t>
      </w:r>
      <w:r w:rsidRPr="005F291A">
        <w:rPr>
          <w:rFonts w:asciiTheme="minorHAnsi" w:hAnsiTheme="minorHAnsi" w:cstheme="minorHAnsi"/>
          <w:color w:val="000000"/>
          <w:sz w:val="22"/>
          <w:szCs w:val="22"/>
        </w:rPr>
        <w:t>podléhají jednotným pravidlům celého programu</w:t>
      </w:r>
      <w:r w:rsidR="001C57B1" w:rsidRPr="005F291A">
        <w:rPr>
          <w:rFonts w:asciiTheme="minorHAnsi" w:hAnsiTheme="minorHAnsi" w:cstheme="minorHAnsi"/>
          <w:color w:val="000000"/>
          <w:sz w:val="22"/>
          <w:szCs w:val="22"/>
        </w:rPr>
        <w:t xml:space="preserve"> EMB</w:t>
      </w:r>
      <w:r w:rsidR="00F97B48" w:rsidRPr="005F291A">
        <w:rPr>
          <w:rFonts w:asciiTheme="minorHAnsi" w:hAnsiTheme="minorHAnsi" w:cstheme="minorHAnsi"/>
          <w:color w:val="000000"/>
          <w:sz w:val="22"/>
          <w:szCs w:val="22"/>
        </w:rPr>
        <w:t>, ze kterého dále vybíráme důležité pasáže (</w:t>
      </w:r>
      <w:r w:rsidR="003E1215" w:rsidRPr="005F291A">
        <w:rPr>
          <w:rFonts w:asciiTheme="minorHAnsi" w:hAnsiTheme="minorHAnsi" w:cstheme="minorHAnsi"/>
          <w:color w:val="000000"/>
          <w:sz w:val="22"/>
          <w:szCs w:val="22"/>
        </w:rPr>
        <w:t xml:space="preserve">zde kurzívou, </w:t>
      </w:r>
      <w:r w:rsidR="00F97B48" w:rsidRPr="005F291A">
        <w:rPr>
          <w:rFonts w:asciiTheme="minorHAnsi" w:hAnsiTheme="minorHAnsi" w:cstheme="minorHAnsi"/>
          <w:color w:val="000000"/>
          <w:sz w:val="22"/>
          <w:szCs w:val="22"/>
        </w:rPr>
        <w:t>c</w:t>
      </w:r>
      <w:r w:rsidR="001C57B1" w:rsidRPr="005F291A">
        <w:rPr>
          <w:rFonts w:asciiTheme="minorHAnsi" w:hAnsiTheme="minorHAnsi" w:cstheme="minorHAnsi"/>
          <w:color w:val="000000"/>
          <w:sz w:val="22"/>
          <w:szCs w:val="22"/>
        </w:rPr>
        <w:t xml:space="preserve">elý dokument je k dispozici </w:t>
      </w:r>
      <w:hyperlink r:id="rId15" w:history="1">
        <w:r w:rsidR="003E1215" w:rsidRPr="008372F2">
          <w:rPr>
            <w:rStyle w:val="Hypertextovodkaz"/>
            <w:rFonts w:asciiTheme="minorHAnsi" w:hAnsiTheme="minorHAnsi" w:cstheme="minorHAnsi"/>
            <w:sz w:val="22"/>
            <w:szCs w:val="22"/>
          </w:rPr>
          <w:t>zde</w:t>
        </w:r>
      </w:hyperlink>
      <w:r w:rsidRPr="005F291A">
        <w:rPr>
          <w:rFonts w:asciiTheme="minorHAnsi" w:hAnsiTheme="minorHAnsi" w:cstheme="minorHAnsi"/>
          <w:color w:val="000000"/>
          <w:sz w:val="22"/>
          <w:szCs w:val="22"/>
        </w:rPr>
        <w:t xml:space="preserve">). </w:t>
      </w:r>
    </w:p>
    <w:p w14:paraId="6BBE10FC" w14:textId="77777777" w:rsidR="00CB7F5E" w:rsidRPr="005F291A" w:rsidRDefault="00CB7F5E" w:rsidP="00CB7F5E">
      <w:pPr>
        <w:autoSpaceDE w:val="0"/>
        <w:autoSpaceDN w:val="0"/>
        <w:adjustRightInd w:val="0"/>
        <w:jc w:val="both"/>
        <w:rPr>
          <w:rFonts w:asciiTheme="minorHAnsi" w:hAnsiTheme="minorHAnsi" w:cstheme="minorHAnsi"/>
          <w:color w:val="000000"/>
          <w:sz w:val="22"/>
          <w:szCs w:val="22"/>
        </w:rPr>
      </w:pPr>
    </w:p>
    <w:p w14:paraId="2F63EA8C" w14:textId="7CA860F8" w:rsidR="003E1215" w:rsidRPr="005F291A" w:rsidRDefault="003E1215" w:rsidP="00CB7F5E">
      <w:pPr>
        <w:pStyle w:val="Odstavecseseznamem"/>
        <w:numPr>
          <w:ilvl w:val="0"/>
          <w:numId w:val="5"/>
        </w:numPr>
        <w:autoSpaceDE w:val="0"/>
        <w:autoSpaceDN w:val="0"/>
        <w:adjustRightInd w:val="0"/>
        <w:jc w:val="both"/>
        <w:rPr>
          <w:rFonts w:asciiTheme="minorHAnsi" w:hAnsiTheme="minorHAnsi" w:cstheme="minorHAnsi"/>
          <w:b/>
          <w:bCs/>
          <w:i/>
          <w:iCs/>
          <w:color w:val="000000"/>
          <w:sz w:val="22"/>
          <w:szCs w:val="22"/>
        </w:rPr>
      </w:pPr>
      <w:r w:rsidRPr="005F291A">
        <w:rPr>
          <w:rFonts w:asciiTheme="minorHAnsi" w:hAnsiTheme="minorHAnsi" w:cstheme="minorHAnsi"/>
          <w:b/>
          <w:bCs/>
          <w:i/>
          <w:iCs/>
          <w:color w:val="000000"/>
          <w:sz w:val="22"/>
          <w:szCs w:val="22"/>
        </w:rPr>
        <w:t>Zadání tématu</w:t>
      </w:r>
    </w:p>
    <w:p w14:paraId="434B2AA7" w14:textId="4D672B44" w:rsidR="00F97B48" w:rsidRPr="005F291A" w:rsidRDefault="003E1215" w:rsidP="00CB7F5E">
      <w:pPr>
        <w:autoSpaceDE w:val="0"/>
        <w:autoSpaceDN w:val="0"/>
        <w:adjustRightInd w:val="0"/>
        <w:jc w:val="both"/>
        <w:rPr>
          <w:rFonts w:asciiTheme="minorHAnsi" w:hAnsiTheme="minorHAnsi" w:cstheme="minorHAnsi"/>
          <w:i/>
          <w:iCs/>
          <w:sz w:val="22"/>
          <w:szCs w:val="22"/>
        </w:rPr>
      </w:pPr>
      <w:r w:rsidRPr="005F291A">
        <w:rPr>
          <w:rFonts w:asciiTheme="minorHAnsi" w:hAnsiTheme="minorHAnsi" w:cstheme="minorHAnsi"/>
          <w:i/>
          <w:iCs/>
          <w:sz w:val="22"/>
          <w:szCs w:val="22"/>
        </w:rPr>
        <w:t>Minimální kvalifikační požadavek na vedoucího bakalářské práce je magisterský titul nebo jeho ekvivalent v daném oboru bez ohledu na jeho funkční zařazení.</w:t>
      </w:r>
    </w:p>
    <w:p w14:paraId="1CE45D64" w14:textId="6A92AE30" w:rsidR="003E1215" w:rsidRPr="005F291A" w:rsidRDefault="003E1215"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BP má být napsána v jazyce českém; pokud bude BP vypracovávána v jiném než českém jazyce (anglickém nebo slovenském), je nutné použitý jazyk specifikovat již v zadání práce. Pro psaní BP </w:t>
      </w:r>
      <w:r w:rsidRPr="00C01022">
        <w:rPr>
          <w:rFonts w:asciiTheme="minorHAnsi" w:hAnsiTheme="minorHAnsi" w:cstheme="minorHAnsi"/>
          <w:i/>
          <w:iCs/>
          <w:color w:val="auto"/>
          <w:sz w:val="22"/>
          <w:szCs w:val="22"/>
          <w:lang w:val="cs-CZ"/>
        </w:rPr>
        <w:t>v</w:t>
      </w:r>
      <w:r w:rsidR="00316D49" w:rsidRPr="00C01022">
        <w:rPr>
          <w:rFonts w:asciiTheme="minorHAnsi" w:hAnsiTheme="minorHAnsi" w:cstheme="minorHAnsi"/>
          <w:i/>
          <w:iCs/>
          <w:color w:val="auto"/>
          <w:sz w:val="22"/>
          <w:szCs w:val="22"/>
          <w:lang w:val="cs-CZ"/>
        </w:rPr>
        <w:t>e</w:t>
      </w:r>
      <w:r w:rsidRPr="00C01022">
        <w:rPr>
          <w:rFonts w:asciiTheme="minorHAnsi" w:hAnsiTheme="minorHAnsi" w:cstheme="minorHAnsi"/>
          <w:i/>
          <w:iCs/>
          <w:color w:val="auto"/>
          <w:sz w:val="22"/>
          <w:szCs w:val="22"/>
          <w:lang w:val="cs-CZ"/>
        </w:rPr>
        <w:t xml:space="preserve"> </w:t>
      </w:r>
      <w:r w:rsidRPr="00971B8D">
        <w:rPr>
          <w:rFonts w:asciiTheme="minorHAnsi" w:hAnsiTheme="minorHAnsi" w:cstheme="minorHAnsi"/>
          <w:i/>
          <w:iCs/>
          <w:color w:val="auto"/>
          <w:sz w:val="22"/>
          <w:szCs w:val="22"/>
          <w:lang w:val="cs-CZ"/>
        </w:rPr>
        <w:t>slovenském</w:t>
      </w:r>
      <w:r w:rsidR="00316D49" w:rsidRPr="00971B8D">
        <w:rPr>
          <w:rFonts w:asciiTheme="minorHAnsi" w:hAnsiTheme="minorHAnsi" w:cstheme="minorHAnsi"/>
          <w:i/>
          <w:iCs/>
          <w:color w:val="auto"/>
          <w:sz w:val="22"/>
          <w:szCs w:val="22"/>
          <w:lang w:val="cs-CZ"/>
        </w:rPr>
        <w:t xml:space="preserve"> jazyce</w:t>
      </w:r>
      <w:r w:rsidRPr="00971B8D">
        <w:rPr>
          <w:rFonts w:asciiTheme="minorHAnsi" w:hAnsiTheme="minorHAnsi" w:cstheme="minorHAnsi"/>
          <w:i/>
          <w:iCs/>
          <w:color w:val="auto"/>
          <w:sz w:val="22"/>
          <w:szCs w:val="22"/>
          <w:lang w:val="cs-CZ"/>
        </w:rPr>
        <w:t xml:space="preserve"> si musí student podat v ISu " IS – Úřadovna – Podání nové žádosti – Žádost o povolení psát závěrečnou práci v jiném než českém jazyce". </w:t>
      </w:r>
      <w:r w:rsidR="00316D49" w:rsidRPr="00971B8D">
        <w:rPr>
          <w:rFonts w:asciiTheme="minorHAnsi" w:hAnsiTheme="minorHAnsi" w:cstheme="minorHAnsi"/>
          <w:i/>
          <w:iCs/>
          <w:color w:val="auto"/>
          <w:sz w:val="22"/>
          <w:szCs w:val="22"/>
          <w:lang w:val="cs-CZ"/>
        </w:rPr>
        <w:t xml:space="preserve">Pro psaní práce v anglickém jazyce není třeba žádost </w:t>
      </w:r>
      <w:r w:rsidR="009C1568" w:rsidRPr="00971B8D">
        <w:rPr>
          <w:rFonts w:asciiTheme="minorHAnsi" w:hAnsiTheme="minorHAnsi" w:cstheme="minorHAnsi"/>
          <w:i/>
          <w:iCs/>
          <w:color w:val="auto"/>
          <w:sz w:val="22"/>
          <w:szCs w:val="22"/>
          <w:lang w:val="cs-CZ"/>
        </w:rPr>
        <w:t xml:space="preserve">v ISu </w:t>
      </w:r>
      <w:r w:rsidR="00316D49" w:rsidRPr="00971B8D">
        <w:rPr>
          <w:rFonts w:asciiTheme="minorHAnsi" w:hAnsiTheme="minorHAnsi" w:cstheme="minorHAnsi"/>
          <w:i/>
          <w:iCs/>
          <w:color w:val="auto"/>
          <w:sz w:val="22"/>
          <w:szCs w:val="22"/>
          <w:lang w:val="cs-CZ"/>
        </w:rPr>
        <w:t xml:space="preserve">podávat. </w:t>
      </w:r>
    </w:p>
    <w:p w14:paraId="7FDF8444" w14:textId="0A1756F1" w:rsidR="003E1215" w:rsidRPr="005F291A" w:rsidRDefault="003E1215"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Pro kladné schválení této žádosti v případě slovenského jazyka musí mít student slovensky mluvícího školitele nebo konzultanta (uvede do žádosti), který bude odpovídat za jazykovou kvalitu práce, případně je student pod správou střediska Teiresiás se specifickým nárokem, který mu znemožňuje psát práci v</w:t>
      </w:r>
      <w:r w:rsidR="00CB7F5E">
        <w:rPr>
          <w:rFonts w:asciiTheme="minorHAnsi" w:hAnsiTheme="minorHAnsi" w:cstheme="minorHAnsi"/>
          <w:i/>
          <w:iCs/>
          <w:sz w:val="22"/>
          <w:szCs w:val="22"/>
          <w:lang w:val="cs-CZ"/>
        </w:rPr>
        <w:t> pro něj</w:t>
      </w:r>
      <w:r w:rsidRPr="005F291A">
        <w:rPr>
          <w:rFonts w:asciiTheme="minorHAnsi" w:hAnsiTheme="minorHAnsi" w:cstheme="minorHAnsi"/>
          <w:i/>
          <w:iCs/>
          <w:sz w:val="22"/>
          <w:szCs w:val="22"/>
          <w:lang w:val="cs-CZ"/>
        </w:rPr>
        <w:t xml:space="preserve"> cizím jazyce (typicky situace, kdy slovensky mluvící student by musel psát BP v češtině). </w:t>
      </w:r>
    </w:p>
    <w:p w14:paraId="3E28E361" w14:textId="77777777" w:rsidR="003E1215" w:rsidRPr="005F291A" w:rsidRDefault="003E1215" w:rsidP="00CB7F5E">
      <w:pPr>
        <w:autoSpaceDE w:val="0"/>
        <w:autoSpaceDN w:val="0"/>
        <w:adjustRightInd w:val="0"/>
        <w:jc w:val="both"/>
        <w:rPr>
          <w:rFonts w:asciiTheme="minorHAnsi" w:hAnsiTheme="minorHAnsi" w:cstheme="minorHAnsi"/>
          <w:color w:val="000000"/>
          <w:sz w:val="22"/>
          <w:szCs w:val="22"/>
        </w:rPr>
      </w:pPr>
    </w:p>
    <w:p w14:paraId="5C4A9DE6" w14:textId="308515F7" w:rsidR="00B56AAE" w:rsidRPr="005F291A" w:rsidRDefault="00B56AAE" w:rsidP="00CB7F5E">
      <w:pPr>
        <w:pStyle w:val="Default"/>
        <w:numPr>
          <w:ilvl w:val="0"/>
          <w:numId w:val="5"/>
        </w:numPr>
        <w:jc w:val="both"/>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 xml:space="preserve">Obecné zásady pro vypracování BP </w:t>
      </w:r>
    </w:p>
    <w:p w14:paraId="359855C0" w14:textId="3CD0FAE1" w:rsidR="00B56AAE" w:rsidRPr="005F291A" w:rsidRDefault="00B56AAE"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BP jsou zadávány jako </w:t>
      </w:r>
      <w:r w:rsidRPr="005F291A">
        <w:rPr>
          <w:rFonts w:asciiTheme="minorHAnsi" w:hAnsiTheme="minorHAnsi" w:cstheme="minorHAnsi"/>
          <w:b/>
          <w:bCs/>
          <w:i/>
          <w:iCs/>
          <w:sz w:val="22"/>
          <w:szCs w:val="22"/>
          <w:lang w:val="cs-CZ"/>
        </w:rPr>
        <w:t>rešeršní nebo experimentální a toto rozlišení musí být v textovém zadání BP výslovně uvedeno</w:t>
      </w:r>
      <w:r w:rsidRPr="005F291A">
        <w:rPr>
          <w:rFonts w:asciiTheme="minorHAnsi" w:hAnsiTheme="minorHAnsi" w:cstheme="minorHAnsi"/>
          <w:i/>
          <w:iCs/>
          <w:sz w:val="22"/>
          <w:szCs w:val="22"/>
          <w:lang w:val="cs-CZ"/>
        </w:rPr>
        <w:t xml:space="preserve">. Obě formy jsou z hlediska hodnocení a významu ve studiu programu EMB zcela rovnocenné. Student volí jednu z nich po dohodě se školitelem tak, aby co nejlépe vedla k jeho vědeckému růstu a vzdělávání na daném pracovišti. Volba závisí na zájmu a možnostech studenta, jeho předpokladech, dovednostech a zkušenostech, dále na možnostech školitele a jeho pracoviště. Při vedení, obhajobě a hodnocení práce se na každý typ práce uplatňují odlišná měřítka (viz formuláře pro hodnocení). </w:t>
      </w:r>
    </w:p>
    <w:p w14:paraId="301E6E62" w14:textId="77777777" w:rsidR="00B56AAE" w:rsidRPr="005F291A" w:rsidRDefault="00B56AAE"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Forma bakalářské práce je součástí oficiálního zadání a nelze ji proto svévolně měnit. Jakékoliv změny v platném zadání BP mohou být schváleny na základě žádosti podané prostřednictvím Úřadovny IS MU, a to pouze z vážných objektivních důvodů. </w:t>
      </w:r>
    </w:p>
    <w:p w14:paraId="1A7D71F5" w14:textId="3AFB7F20" w:rsidR="00B56AAE" w:rsidRPr="005F291A" w:rsidRDefault="00B56AAE"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Hlavními informačními zdroji pro zpracování BP jsou aktuální články publikované v</w:t>
      </w:r>
      <w:r w:rsidR="00CB7F5E">
        <w:rPr>
          <w:rFonts w:asciiTheme="minorHAnsi" w:hAnsiTheme="minorHAnsi" w:cstheme="minorHAnsi"/>
          <w:i/>
          <w:iCs/>
          <w:sz w:val="22"/>
          <w:szCs w:val="22"/>
          <w:lang w:val="cs-CZ"/>
        </w:rPr>
        <w:t> </w:t>
      </w:r>
      <w:r w:rsidRPr="005F291A">
        <w:rPr>
          <w:rFonts w:asciiTheme="minorHAnsi" w:hAnsiTheme="minorHAnsi" w:cstheme="minorHAnsi"/>
          <w:i/>
          <w:iCs/>
          <w:sz w:val="22"/>
          <w:szCs w:val="22"/>
          <w:lang w:val="cs-CZ"/>
        </w:rPr>
        <w:t xml:space="preserve">recenzovaných odborných časopisech s impakt faktorem (databáze Medline, Scopus, Web of Science, PubMed, ScienceDirect). Odborné články, které jsou v BP uvedené v seznamu použité literatury, musí být skutečně prostudovány. V případě nedostupnosti plné verze článku je nutné, aby citovaná informace byla uvedena v dostupném abstraktu k danému článku. Do seznamu použité literatury dále patří také monografie, v omezené míře souhrnné přehledové články typu review, výjimečně i závěrečné výzkumné zprávy a jim na roveň postavené texty, kvalifikační (diplomové nebo disertační) práce. Učebnice mezinárodního dosahu je možno také citovat, skripta se necitují. </w:t>
      </w:r>
    </w:p>
    <w:p w14:paraId="523A9809" w14:textId="77777777" w:rsidR="00B56AAE" w:rsidRDefault="00B56AAE" w:rsidP="00CB7F5E">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Použité informační zdroje musí být opakovaně dohledatelné, tedy vesměs časopisy a sborníky evidované v literárních databázích PubMed, Scopus, Web of Science, odborné knihy, vědecké databáze </w:t>
      </w:r>
      <w:r w:rsidRPr="005F291A">
        <w:rPr>
          <w:rFonts w:asciiTheme="minorHAnsi" w:hAnsiTheme="minorHAnsi" w:cstheme="minorHAnsi"/>
          <w:i/>
          <w:iCs/>
          <w:sz w:val="22"/>
          <w:szCs w:val="22"/>
          <w:lang w:val="cs-CZ"/>
        </w:rPr>
        <w:lastRenderedPageBreak/>
        <w:t xml:space="preserve">genů, proteinů, sekvencí. Použití populárně naučných zdrojů typu Wikipedie je nepřípustné, výjimky je třeba konzultovat s vedoucím práce. </w:t>
      </w:r>
    </w:p>
    <w:p w14:paraId="4369E3B9" w14:textId="293827F4" w:rsidR="00B56AAE" w:rsidRPr="00DD0F20" w:rsidRDefault="00DD0F20" w:rsidP="00DD0F20">
      <w:pPr>
        <w:pStyle w:val="Default"/>
        <w:ind w:firstLine="708"/>
        <w:jc w:val="both"/>
        <w:rPr>
          <w:b/>
          <w:bCs/>
          <w:color w:val="FF0000"/>
          <w:sz w:val="22"/>
          <w:szCs w:val="22"/>
        </w:rPr>
      </w:pPr>
      <w:r w:rsidRPr="00DD0F20">
        <w:rPr>
          <w:rFonts w:asciiTheme="minorHAnsi" w:hAnsiTheme="minorHAnsi" w:cstheme="minorHAnsi"/>
          <w:sz w:val="22"/>
          <w:szCs w:val="22"/>
          <w:lang w:val="cs-CZ"/>
        </w:rPr>
        <w:t>Pokud se při vypracování BP rozhodnete využít jazykových modelů typu ChatGPT, buďte obezřetní a zapojte kritické myšlení. Řiďte se stanoviskem MU (</w:t>
      </w:r>
      <w:hyperlink r:id="rId16" w:history="1">
        <w:r w:rsidRPr="00DD0F20">
          <w:rPr>
            <w:rStyle w:val="Hypertextovodkaz"/>
            <w:rFonts w:asciiTheme="minorHAnsi" w:hAnsiTheme="minorHAnsi" w:cstheme="minorHAnsi"/>
            <w:sz w:val="22"/>
            <w:szCs w:val="22"/>
            <w:lang w:val="cs-CZ"/>
          </w:rPr>
          <w:t>https://www.muni.cz/o-univerzite/uredni-deska/stanovisko-k-vyuzivani-ai</w:t>
        </w:r>
      </w:hyperlink>
      <w:r w:rsidRPr="00DD0F20">
        <w:rPr>
          <w:rFonts w:asciiTheme="minorHAnsi" w:hAnsiTheme="minorHAnsi" w:cstheme="minorHAnsi"/>
          <w:sz w:val="22"/>
          <w:szCs w:val="22"/>
          <w:lang w:val="cs-CZ"/>
        </w:rPr>
        <w:t xml:space="preserve">), problematika citování využití podobných modelů je pak zmíněna v </w:t>
      </w:r>
      <w:hyperlink r:id="rId17" w:history="1">
        <w:r w:rsidRPr="00DD0F20">
          <w:rPr>
            <w:rStyle w:val="Hypertextovodkaz"/>
            <w:rFonts w:asciiTheme="minorHAnsi" w:hAnsiTheme="minorHAnsi" w:cstheme="minorHAnsi"/>
            <w:sz w:val="22"/>
            <w:szCs w:val="22"/>
            <w:lang w:val="cs-CZ"/>
          </w:rPr>
          <w:t>https://cestina.phil.muni.cz/aktualne/aktuality/jak-citovat-chatgpt</w:t>
        </w:r>
      </w:hyperlink>
      <w:r w:rsidRPr="00DD0F20">
        <w:rPr>
          <w:rFonts w:asciiTheme="minorHAnsi" w:hAnsiTheme="minorHAnsi" w:cstheme="minorHAnsi"/>
          <w:sz w:val="22"/>
          <w:szCs w:val="22"/>
          <w:lang w:val="cs-CZ"/>
        </w:rPr>
        <w:t xml:space="preserve">. Vzhledem k velmi dynamickému vývoji v oblasti využití AI ve výuce doporučujeme sledovat aktuální doporučení MU. </w:t>
      </w:r>
    </w:p>
    <w:p w14:paraId="1721A8FE" w14:textId="77777777" w:rsidR="000842AD" w:rsidRPr="000842AD" w:rsidRDefault="000842AD" w:rsidP="00CB7F5E">
      <w:pPr>
        <w:autoSpaceDE w:val="0"/>
        <w:autoSpaceDN w:val="0"/>
        <w:adjustRightInd w:val="0"/>
        <w:jc w:val="both"/>
        <w:rPr>
          <w:b/>
          <w:bCs/>
          <w:color w:val="FF0000"/>
          <w:sz w:val="22"/>
          <w:szCs w:val="22"/>
        </w:rPr>
      </w:pPr>
    </w:p>
    <w:p w14:paraId="673A4A44" w14:textId="268B1355" w:rsidR="002014A4" w:rsidRPr="005F291A" w:rsidRDefault="002014A4" w:rsidP="00CB7F5E">
      <w:pPr>
        <w:pStyle w:val="Default"/>
        <w:numPr>
          <w:ilvl w:val="0"/>
          <w:numId w:val="5"/>
        </w:numPr>
        <w:jc w:val="both"/>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 xml:space="preserve">Zásady a pokyny pro vypracování rešeršní BP </w:t>
      </w:r>
    </w:p>
    <w:p w14:paraId="423FFB27" w14:textId="7479122C" w:rsidR="002014A4" w:rsidRPr="005F291A" w:rsidRDefault="002014A4"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Vypracováním rešeršní formy BP má student osvědčit schopnost zorientovat se v odborné problematice a vypracovat ucelené rešeršní dílo na zadané téma. Pro úspěšné zpracování tématu se požaduje maximální využití současné odborné literatury. Literární rešerší student prokazuje, že je schopen samostatně získávat moderní vědecké informace, posoudit jejich odborný význam, pracovat s nimi, vybrat, a přitom neopomenout relevantní zdroje. Dále prokazuje, že je schopen se v množství informací zorientovat a </w:t>
      </w:r>
      <w:r w:rsidR="00CB7F5E" w:rsidRPr="005F291A">
        <w:rPr>
          <w:rFonts w:asciiTheme="minorHAnsi" w:hAnsiTheme="minorHAnsi" w:cstheme="minorHAnsi"/>
          <w:i/>
          <w:iCs/>
          <w:sz w:val="22"/>
          <w:szCs w:val="22"/>
          <w:lang w:val="cs-CZ"/>
        </w:rPr>
        <w:t>připravit</w:t>
      </w:r>
      <w:r w:rsidRPr="005F291A">
        <w:rPr>
          <w:rFonts w:asciiTheme="minorHAnsi" w:hAnsiTheme="minorHAnsi" w:cstheme="minorHAnsi"/>
          <w:i/>
          <w:iCs/>
          <w:sz w:val="22"/>
          <w:szCs w:val="22"/>
          <w:lang w:val="cs-CZ"/>
        </w:rPr>
        <w:t xml:space="preserve"> pokud možno čtivý, ale dostatečně odborný text a vhodně jej strukturovat. </w:t>
      </w:r>
    </w:p>
    <w:p w14:paraId="2B92E8F3" w14:textId="40717613" w:rsidR="002014A4" w:rsidRPr="005F291A" w:rsidRDefault="002014A4" w:rsidP="00CB7F5E">
      <w:pPr>
        <w:pStyle w:val="Default"/>
        <w:ind w:firstLine="36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Text BP musí autor tvořit svými slovy, neboť přímé přebírání formulací z cizích textů (i když jsou označeny citací) nejenže zhoršuje čtivost a úroveň práce, ale může jít i o formu plagiátorství, což je důvodem pro nepřijetí práce. Ideálním postupem je zpracovávané informace pochopit a zařadit do vlastními slovy formulovaného textu s citováním zdroje. Student by měl ve své rešerši (review) shrnout současný stav poznání v dané oblasti a pokud možno si všimnout i nových poznatků, trendů nebo problémů, které vyplynou právě až při srovnávání recentní literatury k tématu. O tuto „přidanou hodnotu" – třeba i v jednoduché podobě – by se měl student vždy snažit. </w:t>
      </w:r>
    </w:p>
    <w:p w14:paraId="11F03494" w14:textId="77777777" w:rsidR="002014A4" w:rsidRPr="005F291A" w:rsidRDefault="002014A4" w:rsidP="00CB7F5E">
      <w:pPr>
        <w:pStyle w:val="Default"/>
        <w:jc w:val="both"/>
        <w:rPr>
          <w:rFonts w:asciiTheme="minorHAnsi" w:hAnsiTheme="minorHAnsi" w:cstheme="minorHAnsi"/>
          <w:i/>
          <w:iCs/>
          <w:sz w:val="22"/>
          <w:szCs w:val="22"/>
          <w:lang w:val="cs-CZ"/>
        </w:rPr>
      </w:pPr>
    </w:p>
    <w:p w14:paraId="3DFF8DB1" w14:textId="4307FBB1" w:rsidR="002014A4" w:rsidRPr="005F291A" w:rsidRDefault="002014A4" w:rsidP="00CB7F5E">
      <w:pPr>
        <w:pStyle w:val="Default"/>
        <w:numPr>
          <w:ilvl w:val="0"/>
          <w:numId w:val="5"/>
        </w:numPr>
        <w:jc w:val="both"/>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 xml:space="preserve">Zásady pro vypracování experimentální BP </w:t>
      </w:r>
    </w:p>
    <w:p w14:paraId="5A146622" w14:textId="77777777" w:rsidR="002014A4" w:rsidRPr="005F291A" w:rsidRDefault="002014A4"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Vypracováním experimentální formy BP student prezentuje své komplexní, experiment zahrnující výzkumné aktivity vykonané během bakalářského studia. Experimentální aktivity musí být však vždy začleněny do odpovídajícího teoretického kontextu, který je představen v úvodním Přehledu problematiky (viz níže). Tato část má podobu stručné rešerše relevantní odborné literatury k zadané výzkumné problematice nebo i možností experimentálního využití zvolené metody či biologického modelu. </w:t>
      </w:r>
    </w:p>
    <w:p w14:paraId="52CCD527" w14:textId="241E0738" w:rsidR="00B56AAE" w:rsidRPr="005F291A" w:rsidRDefault="002014A4" w:rsidP="00227AAC">
      <w:pPr>
        <w:pStyle w:val="Default"/>
        <w:ind w:firstLine="36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Experimentální BP se formálně podobá stručné diplomové práci, ale na rozdíl od ní nemusí být nutně samostatným výzkumným projektem, který přináší nové poznatky. Může mít i podobu adekvátně použité experimentální metody pro popis určitého biologického fenoménu nebo zavedení či využití nového biologického modelu pro řešení dané problematiky. Student by vždy měl v práci prokázat schopnost pracovat pomocí současných metod typických pro danou odbornou problematiku, získávat relevantní výsledky, tyto získané (třeba i jen předběžné nebo neúplné) experimentální výsledky prezentovat, zhodnotit, komentovat, interpretovat a diskutovat v kontextu recentní literatury.</w:t>
      </w:r>
    </w:p>
    <w:p w14:paraId="0EF5A59E" w14:textId="77777777" w:rsidR="002014A4" w:rsidRPr="005F291A" w:rsidRDefault="002014A4" w:rsidP="00CB7F5E">
      <w:pPr>
        <w:autoSpaceDE w:val="0"/>
        <w:autoSpaceDN w:val="0"/>
        <w:adjustRightInd w:val="0"/>
        <w:jc w:val="both"/>
        <w:rPr>
          <w:sz w:val="22"/>
          <w:szCs w:val="22"/>
        </w:rPr>
      </w:pPr>
    </w:p>
    <w:p w14:paraId="0C3C830A" w14:textId="3FF6CBDE" w:rsidR="007B46CD" w:rsidRPr="00EE017A" w:rsidRDefault="007B46CD" w:rsidP="00CB7F5E">
      <w:pPr>
        <w:pStyle w:val="Default"/>
        <w:numPr>
          <w:ilvl w:val="0"/>
          <w:numId w:val="5"/>
        </w:numPr>
        <w:jc w:val="both"/>
        <w:rPr>
          <w:rFonts w:asciiTheme="minorHAnsi" w:hAnsiTheme="minorHAnsi" w:cstheme="minorHAnsi"/>
          <w:b/>
          <w:bCs/>
          <w:i/>
          <w:iCs/>
          <w:sz w:val="22"/>
          <w:szCs w:val="22"/>
          <w:lang w:val="cs-CZ"/>
        </w:rPr>
      </w:pPr>
      <w:r w:rsidRPr="00EE017A">
        <w:rPr>
          <w:rFonts w:asciiTheme="minorHAnsi" w:hAnsiTheme="minorHAnsi" w:cstheme="minorHAnsi"/>
          <w:b/>
          <w:bCs/>
          <w:i/>
          <w:iCs/>
          <w:sz w:val="22"/>
          <w:szCs w:val="22"/>
          <w:lang w:val="cs-CZ"/>
        </w:rPr>
        <w:t xml:space="preserve">Struktura BP a formální požadavky na zpracování </w:t>
      </w:r>
    </w:p>
    <w:p w14:paraId="087BC385" w14:textId="2315985C" w:rsidR="007B46CD"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První strany Bakalářské práce (až po kapitolu Obsah) se řídí fakultními unifikovanými pravidly, která jsou zakotvena v Opatření děkana č. 3/2019 </w:t>
      </w:r>
      <w:hyperlink r:id="rId18" w:history="1">
        <w:r w:rsidR="00483C19">
          <w:rPr>
            <w:rStyle w:val="Hypertextovodkaz"/>
            <w:rFonts w:asciiTheme="minorHAnsi" w:hAnsiTheme="minorHAnsi" w:cstheme="minorHAnsi"/>
            <w:i/>
            <w:iCs/>
            <w:sz w:val="22"/>
            <w:szCs w:val="22"/>
            <w:lang w:val="cs-CZ"/>
          </w:rPr>
          <w:t>https:/is.muni.cz/auth/do/sci/normy/OP/OD19-03/OD_3_2019_CZ_Pokyny_pro_vypracovani_bakalarskych_diplomovych_a_rigoroznich_praci_SCI_MU.pdf</w:t>
        </w:r>
      </w:hyperlink>
      <w:r w:rsidRPr="005F291A">
        <w:rPr>
          <w:rFonts w:asciiTheme="minorHAnsi" w:hAnsiTheme="minorHAnsi" w:cstheme="minorHAnsi"/>
          <w:i/>
          <w:iCs/>
          <w:sz w:val="22"/>
          <w:szCs w:val="22"/>
          <w:lang w:val="cs-CZ"/>
        </w:rPr>
        <w:t>) a odráží se v doporučené šabloně (</w:t>
      </w:r>
      <w:hyperlink r:id="rId19" w:history="1">
        <w:r w:rsidR="00BA5165" w:rsidRPr="00483C19">
          <w:rPr>
            <w:rStyle w:val="Hypertextovodkaz"/>
            <w:rFonts w:asciiTheme="minorHAnsi" w:hAnsiTheme="minorHAnsi" w:cstheme="minorHAnsi"/>
            <w:i/>
            <w:iCs/>
            <w:sz w:val="22"/>
            <w:szCs w:val="22"/>
            <w:lang w:val="cs-CZ"/>
          </w:rPr>
          <w:t>https://www.sci.muni.cz/student/bc-a-mgr/pokyny-a-sablony-pro-bakalarske-diplomove-a-rigorozni-prace</w:t>
        </w:r>
      </w:hyperlink>
      <w:r w:rsidRPr="005F291A">
        <w:rPr>
          <w:rFonts w:asciiTheme="minorHAnsi" w:hAnsiTheme="minorHAnsi" w:cstheme="minorHAnsi"/>
          <w:i/>
          <w:iCs/>
          <w:sz w:val="22"/>
          <w:szCs w:val="22"/>
          <w:lang w:val="cs-CZ"/>
        </w:rPr>
        <w:t xml:space="preserve">). Studenti by měli věnovat pozornost také Návodu k šabloně, který lze najít pod výše uvedeným odkazem. </w:t>
      </w:r>
    </w:p>
    <w:p w14:paraId="3647A904" w14:textId="5932DF83" w:rsidR="00DA50F1" w:rsidRDefault="00DA50F1" w:rsidP="00227AAC">
      <w:pPr>
        <w:pStyle w:val="Default"/>
        <w:ind w:firstLine="708"/>
        <w:jc w:val="both"/>
        <w:rPr>
          <w:rFonts w:asciiTheme="minorHAnsi" w:hAnsiTheme="minorHAnsi" w:cstheme="minorHAnsi"/>
          <w:sz w:val="22"/>
          <w:szCs w:val="22"/>
          <w:lang w:val="cs-CZ"/>
        </w:rPr>
      </w:pPr>
      <w:r w:rsidRPr="00DA50F1">
        <w:rPr>
          <w:rFonts w:asciiTheme="minorHAnsi" w:hAnsiTheme="minorHAnsi" w:cstheme="minorHAnsi"/>
          <w:sz w:val="22"/>
          <w:szCs w:val="22"/>
          <w:lang w:val="cs-CZ"/>
        </w:rPr>
        <w:t>Součástí závěrečné práce je kopie oficiálního platného zadání práce bez vlastnoručních podpisů.</w:t>
      </w:r>
      <w:r>
        <w:rPr>
          <w:rFonts w:asciiTheme="minorHAnsi" w:hAnsiTheme="minorHAnsi" w:cstheme="minorHAnsi"/>
          <w:sz w:val="22"/>
          <w:szCs w:val="22"/>
          <w:lang w:val="cs-CZ"/>
        </w:rPr>
        <w:t xml:space="preserve"> </w:t>
      </w:r>
      <w:r w:rsidR="00483C19">
        <w:rPr>
          <w:rFonts w:asciiTheme="minorHAnsi" w:hAnsiTheme="minorHAnsi" w:cstheme="minorHAnsi"/>
          <w:sz w:val="22"/>
          <w:szCs w:val="22"/>
          <w:lang w:val="cs-CZ"/>
        </w:rPr>
        <w:t>Kopie z</w:t>
      </w:r>
      <w:r>
        <w:rPr>
          <w:rFonts w:asciiTheme="minorHAnsi" w:hAnsiTheme="minorHAnsi" w:cstheme="minorHAnsi"/>
          <w:sz w:val="22"/>
          <w:szCs w:val="22"/>
          <w:lang w:val="cs-CZ"/>
        </w:rPr>
        <w:t xml:space="preserve">adání se vkládá ideálně mezi </w:t>
      </w:r>
      <w:r w:rsidR="0054195E" w:rsidRPr="00971B8D">
        <w:rPr>
          <w:rFonts w:asciiTheme="minorHAnsi" w:hAnsiTheme="minorHAnsi" w:cstheme="minorHAnsi"/>
          <w:color w:val="auto"/>
          <w:sz w:val="22"/>
          <w:szCs w:val="22"/>
          <w:lang w:val="cs-CZ"/>
        </w:rPr>
        <w:t xml:space="preserve">Abstrakt </w:t>
      </w:r>
      <w:r>
        <w:rPr>
          <w:rFonts w:asciiTheme="minorHAnsi" w:hAnsiTheme="minorHAnsi" w:cstheme="minorHAnsi"/>
          <w:sz w:val="22"/>
          <w:szCs w:val="22"/>
          <w:lang w:val="cs-CZ"/>
        </w:rPr>
        <w:t>a Čestné prohlášení.</w:t>
      </w:r>
    </w:p>
    <w:p w14:paraId="78C7746F" w14:textId="1EFB8F21" w:rsidR="005C426C" w:rsidRDefault="005C426C" w:rsidP="00227AAC">
      <w:pPr>
        <w:pStyle w:val="Default"/>
        <w:ind w:firstLine="708"/>
        <w:jc w:val="both"/>
        <w:rPr>
          <w:rFonts w:asciiTheme="minorHAnsi" w:hAnsiTheme="minorHAnsi" w:cstheme="minorHAnsi"/>
          <w:sz w:val="22"/>
          <w:szCs w:val="22"/>
          <w:lang w:val="cs-CZ"/>
        </w:rPr>
      </w:pPr>
      <w:r>
        <w:rPr>
          <w:rFonts w:asciiTheme="minorHAnsi" w:hAnsiTheme="minorHAnsi" w:cstheme="minorHAnsi"/>
          <w:sz w:val="22"/>
          <w:szCs w:val="22"/>
          <w:lang w:val="cs-CZ"/>
        </w:rPr>
        <w:t>Od unifikovaných úvodních stran dále můžete použít řádkování min 1,5. Vzhledem k tomu, že práce se odevzdávají pouze elektronicky, můžete nastavit stejné okraje vlevo i vpravo.</w:t>
      </w:r>
    </w:p>
    <w:p w14:paraId="276C1752" w14:textId="77777777" w:rsidR="005C426C" w:rsidRDefault="005C426C" w:rsidP="00CB7F5E">
      <w:pPr>
        <w:pStyle w:val="Default"/>
        <w:jc w:val="both"/>
        <w:rPr>
          <w:rFonts w:asciiTheme="minorHAnsi" w:hAnsiTheme="minorHAnsi" w:cstheme="minorHAnsi"/>
          <w:sz w:val="22"/>
          <w:szCs w:val="22"/>
          <w:lang w:val="cs-CZ"/>
        </w:rPr>
      </w:pPr>
    </w:p>
    <w:p w14:paraId="6E737125" w14:textId="77777777" w:rsidR="00D23BEF" w:rsidRPr="00DA50F1" w:rsidRDefault="00D23BEF" w:rsidP="00CB7F5E">
      <w:pPr>
        <w:pStyle w:val="Default"/>
        <w:jc w:val="both"/>
        <w:rPr>
          <w:rFonts w:asciiTheme="minorHAnsi" w:hAnsiTheme="minorHAnsi" w:cstheme="minorHAnsi"/>
          <w:sz w:val="22"/>
          <w:szCs w:val="22"/>
          <w:lang w:val="cs-CZ"/>
        </w:rPr>
      </w:pPr>
    </w:p>
    <w:p w14:paraId="79567C4D" w14:textId="75EF4105" w:rsidR="007B46CD" w:rsidRPr="00D75034" w:rsidRDefault="007B46CD" w:rsidP="00CB7F5E">
      <w:pPr>
        <w:pStyle w:val="Default"/>
        <w:jc w:val="both"/>
        <w:rPr>
          <w:rFonts w:asciiTheme="minorHAnsi" w:hAnsiTheme="minorHAnsi" w:cstheme="minorHAnsi"/>
          <w:sz w:val="22"/>
          <w:szCs w:val="22"/>
          <w:lang w:val="cs-CZ"/>
        </w:rPr>
      </w:pPr>
      <w:r w:rsidRPr="00D75034">
        <w:rPr>
          <w:rFonts w:asciiTheme="minorHAnsi" w:hAnsiTheme="minorHAnsi" w:cstheme="minorHAnsi"/>
          <w:b/>
          <w:bCs/>
          <w:sz w:val="22"/>
          <w:szCs w:val="22"/>
          <w:lang w:val="cs-CZ"/>
        </w:rPr>
        <w:lastRenderedPageBreak/>
        <w:t>Od kapitoly Obsah se text BP řídí následujícími pravidly</w:t>
      </w:r>
      <w:r w:rsidRPr="00D75034">
        <w:rPr>
          <w:rFonts w:asciiTheme="minorHAnsi" w:hAnsiTheme="minorHAnsi" w:cstheme="minorHAnsi"/>
          <w:sz w:val="22"/>
          <w:szCs w:val="22"/>
          <w:lang w:val="cs-CZ"/>
        </w:rPr>
        <w:t xml:space="preserve">: </w:t>
      </w:r>
    </w:p>
    <w:p w14:paraId="02044E6B" w14:textId="77777777" w:rsidR="00DA50F1" w:rsidRPr="005F291A" w:rsidRDefault="00DA50F1"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Minimální doporučený rozsah BP je 30 až 40 normostran vlastního textu mimo stránky položek Obsah, Seznam zkratek, Úvod, Závěr a Literatura (případně Přílohy v případě experimentální formy BP). Maximální doporučený rozsah BP je 50-60 normostran vlastního textu. </w:t>
      </w:r>
    </w:p>
    <w:p w14:paraId="7A4113FE" w14:textId="77777777" w:rsidR="00DA50F1" w:rsidRPr="005F291A" w:rsidRDefault="00DA50F1"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Jedna normostrana má rozsah 1800 znaků včetně mezer. </w:t>
      </w:r>
    </w:p>
    <w:p w14:paraId="471EC1F9" w14:textId="77777777" w:rsidR="00DA50F1" w:rsidRPr="005F291A" w:rsidRDefault="00DA50F1" w:rsidP="00CB7F5E">
      <w:pPr>
        <w:pStyle w:val="Default"/>
        <w:jc w:val="both"/>
        <w:rPr>
          <w:rFonts w:asciiTheme="minorHAnsi" w:hAnsiTheme="minorHAnsi" w:cstheme="minorHAnsi"/>
          <w:i/>
          <w:iCs/>
          <w:sz w:val="22"/>
          <w:szCs w:val="22"/>
          <w:lang w:val="cs-CZ"/>
        </w:rPr>
      </w:pPr>
    </w:p>
    <w:p w14:paraId="05EB8B17" w14:textId="6CEE79CB" w:rsidR="007B46CD" w:rsidRPr="00D75034" w:rsidRDefault="00D75034"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Obsah</w:t>
      </w:r>
      <w:r w:rsidR="007B46CD" w:rsidRPr="00D75034">
        <w:rPr>
          <w:rFonts w:asciiTheme="minorHAnsi" w:hAnsiTheme="minorHAnsi" w:cstheme="minorHAnsi"/>
          <w:b/>
          <w:bCs/>
          <w:sz w:val="22"/>
          <w:szCs w:val="22"/>
          <w:lang w:val="cs-CZ"/>
        </w:rPr>
        <w:t xml:space="preserve"> </w:t>
      </w:r>
    </w:p>
    <w:p w14:paraId="3843A13C"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první viditelně číslovaná strana </w:t>
      </w:r>
    </w:p>
    <w:p w14:paraId="158D5743" w14:textId="77777777" w:rsidR="007B46CD" w:rsidRPr="005F291A" w:rsidRDefault="007B46CD" w:rsidP="00CB7F5E">
      <w:pPr>
        <w:pStyle w:val="Default"/>
        <w:jc w:val="both"/>
        <w:rPr>
          <w:rFonts w:asciiTheme="minorHAnsi" w:hAnsiTheme="minorHAnsi" w:cstheme="minorHAnsi"/>
          <w:i/>
          <w:iCs/>
          <w:sz w:val="22"/>
          <w:szCs w:val="22"/>
          <w:lang w:val="cs-CZ"/>
        </w:rPr>
      </w:pPr>
    </w:p>
    <w:p w14:paraId="6A595E5C" w14:textId="13C34647"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S</w:t>
      </w:r>
      <w:r w:rsidR="00D75034" w:rsidRPr="00D75034">
        <w:rPr>
          <w:rFonts w:asciiTheme="minorHAnsi" w:hAnsiTheme="minorHAnsi" w:cstheme="minorHAnsi"/>
          <w:b/>
          <w:bCs/>
          <w:sz w:val="22"/>
          <w:szCs w:val="22"/>
          <w:lang w:val="cs-CZ"/>
        </w:rPr>
        <w:t>eznam zkratek</w:t>
      </w:r>
      <w:r w:rsidRPr="00D75034">
        <w:rPr>
          <w:rFonts w:asciiTheme="minorHAnsi" w:hAnsiTheme="minorHAnsi" w:cstheme="minorHAnsi"/>
          <w:b/>
          <w:bCs/>
          <w:sz w:val="22"/>
          <w:szCs w:val="22"/>
          <w:lang w:val="cs-CZ"/>
        </w:rPr>
        <w:t xml:space="preserve"> </w:t>
      </w:r>
    </w:p>
    <w:p w14:paraId="0185D208" w14:textId="77777777" w:rsidR="007B46CD" w:rsidRPr="005F291A" w:rsidRDefault="007B46CD" w:rsidP="00CB7F5E">
      <w:pPr>
        <w:pStyle w:val="Default"/>
        <w:spacing w:after="27"/>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volitelná položka, doporučena v případě většího počtu zkratek v textu. </w:t>
      </w:r>
    </w:p>
    <w:p w14:paraId="05D731E2" w14:textId="54300C21"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každá zkratka musí být vysvětlena </w:t>
      </w:r>
      <w:r w:rsidR="00A113B0">
        <w:rPr>
          <w:rFonts w:asciiTheme="minorHAnsi" w:hAnsiTheme="minorHAnsi" w:cstheme="minorHAnsi"/>
          <w:i/>
          <w:iCs/>
          <w:sz w:val="22"/>
          <w:szCs w:val="22"/>
          <w:lang w:val="cs-CZ"/>
        </w:rPr>
        <w:t xml:space="preserve">už </w:t>
      </w:r>
      <w:r w:rsidRPr="005F291A">
        <w:rPr>
          <w:rFonts w:asciiTheme="minorHAnsi" w:hAnsiTheme="minorHAnsi" w:cstheme="minorHAnsi"/>
          <w:i/>
          <w:iCs/>
          <w:sz w:val="22"/>
          <w:szCs w:val="22"/>
          <w:lang w:val="cs-CZ"/>
        </w:rPr>
        <w:t xml:space="preserve">při prvním výskytu v textu; následně se již používá výhradně tato zavedená zkratka </w:t>
      </w:r>
    </w:p>
    <w:p w14:paraId="2BA16EB1" w14:textId="77777777" w:rsidR="007B46CD" w:rsidRPr="005F291A" w:rsidRDefault="007B46CD" w:rsidP="00CB7F5E">
      <w:pPr>
        <w:pStyle w:val="Default"/>
        <w:jc w:val="both"/>
        <w:rPr>
          <w:rFonts w:asciiTheme="minorHAnsi" w:hAnsiTheme="minorHAnsi" w:cstheme="minorHAnsi"/>
          <w:i/>
          <w:iCs/>
          <w:sz w:val="22"/>
          <w:szCs w:val="22"/>
          <w:lang w:val="cs-CZ"/>
        </w:rPr>
      </w:pPr>
    </w:p>
    <w:p w14:paraId="4DA30FB6" w14:textId="4E171B63"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Ú</w:t>
      </w:r>
      <w:r w:rsidR="00D75034" w:rsidRPr="00D75034">
        <w:rPr>
          <w:rFonts w:asciiTheme="minorHAnsi" w:hAnsiTheme="minorHAnsi" w:cstheme="minorHAnsi"/>
          <w:b/>
          <w:bCs/>
          <w:sz w:val="22"/>
          <w:szCs w:val="22"/>
          <w:lang w:val="cs-CZ"/>
        </w:rPr>
        <w:t>vod</w:t>
      </w:r>
      <w:r w:rsidRPr="00D75034">
        <w:rPr>
          <w:rFonts w:asciiTheme="minorHAnsi" w:hAnsiTheme="minorHAnsi" w:cstheme="minorHAnsi"/>
          <w:b/>
          <w:bCs/>
          <w:sz w:val="22"/>
          <w:szCs w:val="22"/>
          <w:lang w:val="cs-CZ"/>
        </w:rPr>
        <w:t xml:space="preserve"> </w:t>
      </w:r>
    </w:p>
    <w:p w14:paraId="039E9DC0"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 rozsahu 1-2 stran pojednává o aktuálním stavu problematiky zadaného tématu, s vytýčením hlavního cíle, který bude v práci sledován </w:t>
      </w:r>
    </w:p>
    <w:p w14:paraId="7716800D" w14:textId="77777777" w:rsidR="007B46CD" w:rsidRPr="005F291A" w:rsidRDefault="007B46CD" w:rsidP="00CB7F5E">
      <w:pPr>
        <w:pStyle w:val="Default"/>
        <w:jc w:val="both"/>
        <w:rPr>
          <w:rFonts w:asciiTheme="minorHAnsi" w:hAnsiTheme="minorHAnsi" w:cstheme="minorHAnsi"/>
          <w:i/>
          <w:iCs/>
          <w:sz w:val="22"/>
          <w:szCs w:val="22"/>
          <w:lang w:val="cs-CZ"/>
        </w:rPr>
      </w:pPr>
    </w:p>
    <w:p w14:paraId="353B607E" w14:textId="5A02CB3B"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V</w:t>
      </w:r>
      <w:r w:rsidR="00D75034" w:rsidRPr="00D75034">
        <w:rPr>
          <w:rFonts w:asciiTheme="minorHAnsi" w:hAnsiTheme="minorHAnsi" w:cstheme="minorHAnsi"/>
          <w:b/>
          <w:bCs/>
          <w:sz w:val="22"/>
          <w:szCs w:val="22"/>
          <w:lang w:val="cs-CZ"/>
        </w:rPr>
        <w:t>lastní text rešeršní BP</w:t>
      </w:r>
      <w:r w:rsidRPr="00D75034">
        <w:rPr>
          <w:rFonts w:asciiTheme="minorHAnsi" w:hAnsiTheme="minorHAnsi" w:cstheme="minorHAnsi"/>
          <w:b/>
          <w:bCs/>
          <w:sz w:val="22"/>
          <w:szCs w:val="22"/>
          <w:lang w:val="cs-CZ"/>
        </w:rPr>
        <w:t xml:space="preserve"> </w:t>
      </w:r>
    </w:p>
    <w:p w14:paraId="41F19FA9" w14:textId="1B43C2BA"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je členěn na jednotlivé tematické kapitoly a představuje přehlednou literární rešerši na zadané téma, která informuje o odborných poznatcích a výsledcích nejen minulých, ale také aktuálních, vše je podloženo citacemi původních recentních a relevantních prací (viz část </w:t>
      </w:r>
      <w:r w:rsidR="00A113B0">
        <w:rPr>
          <w:rFonts w:asciiTheme="minorHAnsi" w:hAnsiTheme="minorHAnsi" w:cstheme="minorHAnsi"/>
          <w:i/>
          <w:iCs/>
          <w:sz w:val="22"/>
          <w:szCs w:val="22"/>
          <w:lang w:val="cs-CZ"/>
        </w:rPr>
        <w:t>F</w:t>
      </w:r>
      <w:r w:rsidRPr="005F291A">
        <w:rPr>
          <w:rFonts w:asciiTheme="minorHAnsi" w:hAnsiTheme="minorHAnsi" w:cstheme="minorHAnsi"/>
          <w:i/>
          <w:iCs/>
          <w:sz w:val="22"/>
          <w:szCs w:val="22"/>
          <w:lang w:val="cs-CZ"/>
        </w:rPr>
        <w:t xml:space="preserve">. Citování literatury) </w:t>
      </w:r>
    </w:p>
    <w:p w14:paraId="6D86E0B9"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zahrnuje například: charakteristiku předmětu tématu, historický vývoj řešení dané problematiky, analýzu a diskusi stavu nebo metodického přístupu řešení problematiky v celosvětovém měřítku, posouzení závažnosti předmětu tématu v dané oblasti výzkumu a výhledy na další řešení </w:t>
      </w:r>
    </w:p>
    <w:p w14:paraId="6A67FA3D" w14:textId="77777777" w:rsidR="007B46CD" w:rsidRPr="005F291A" w:rsidRDefault="007B46CD" w:rsidP="00CB7F5E">
      <w:pPr>
        <w:pStyle w:val="Default"/>
        <w:jc w:val="both"/>
        <w:rPr>
          <w:rFonts w:asciiTheme="minorHAnsi" w:hAnsiTheme="minorHAnsi" w:cstheme="minorHAnsi"/>
          <w:i/>
          <w:iCs/>
          <w:sz w:val="22"/>
          <w:szCs w:val="22"/>
          <w:lang w:val="cs-CZ"/>
        </w:rPr>
      </w:pPr>
    </w:p>
    <w:p w14:paraId="31F7D8B1" w14:textId="7D6D34D4" w:rsidR="007B46CD" w:rsidRPr="00D75034" w:rsidRDefault="007B46CD" w:rsidP="00CB7F5E">
      <w:pPr>
        <w:pStyle w:val="Default"/>
        <w:jc w:val="both"/>
        <w:rPr>
          <w:rFonts w:asciiTheme="minorHAnsi" w:hAnsiTheme="minorHAnsi" w:cstheme="minorHAnsi"/>
          <w:sz w:val="22"/>
          <w:szCs w:val="22"/>
          <w:lang w:val="cs-CZ"/>
        </w:rPr>
      </w:pPr>
      <w:r w:rsidRPr="00D75034">
        <w:rPr>
          <w:rFonts w:asciiTheme="minorHAnsi" w:hAnsiTheme="minorHAnsi" w:cstheme="minorHAnsi"/>
          <w:b/>
          <w:bCs/>
          <w:sz w:val="22"/>
          <w:szCs w:val="22"/>
          <w:lang w:val="cs-CZ"/>
        </w:rPr>
        <w:t>V</w:t>
      </w:r>
      <w:r w:rsidR="00D75034" w:rsidRPr="00D75034">
        <w:rPr>
          <w:rFonts w:asciiTheme="minorHAnsi" w:hAnsiTheme="minorHAnsi" w:cstheme="minorHAnsi"/>
          <w:b/>
          <w:bCs/>
          <w:sz w:val="22"/>
          <w:szCs w:val="22"/>
          <w:lang w:val="cs-CZ"/>
        </w:rPr>
        <w:t>lastní text experimentální BP</w:t>
      </w:r>
      <w:r w:rsidRPr="00D75034">
        <w:rPr>
          <w:rFonts w:asciiTheme="minorHAnsi" w:hAnsiTheme="minorHAnsi" w:cstheme="minorHAnsi"/>
          <w:sz w:val="22"/>
          <w:szCs w:val="22"/>
          <w:lang w:val="cs-CZ"/>
        </w:rPr>
        <w:t xml:space="preserve"> </w:t>
      </w:r>
    </w:p>
    <w:p w14:paraId="0C40D2AC" w14:textId="4C275E62"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obsahuje povinnou teoretickou část nazvanou Přehled problematiky, která představuje stručnou literární rešerši řešeného tématu navazující na Úvod a která je vypracována na základě studia recentní a relevantní odborné literatury; minimální rozsah této části je 10 normostran, doporučovaný 12-15 normostran; všechny poznatky zde uvedené musí být podloženy citacemi původních prací (viz část </w:t>
      </w:r>
      <w:r w:rsidR="00A113B0">
        <w:rPr>
          <w:rFonts w:asciiTheme="minorHAnsi" w:hAnsiTheme="minorHAnsi" w:cstheme="minorHAnsi"/>
          <w:i/>
          <w:iCs/>
          <w:sz w:val="22"/>
          <w:szCs w:val="22"/>
          <w:lang w:val="cs-CZ"/>
        </w:rPr>
        <w:t>F</w:t>
      </w:r>
      <w:r w:rsidRPr="005F291A">
        <w:rPr>
          <w:rFonts w:asciiTheme="minorHAnsi" w:hAnsiTheme="minorHAnsi" w:cstheme="minorHAnsi"/>
          <w:i/>
          <w:iCs/>
          <w:sz w:val="22"/>
          <w:szCs w:val="22"/>
          <w:lang w:val="cs-CZ"/>
        </w:rPr>
        <w:t>.</w:t>
      </w:r>
      <w:r w:rsidR="00227AAC">
        <w:rPr>
          <w:rFonts w:asciiTheme="minorHAnsi" w:hAnsiTheme="minorHAnsi" w:cstheme="minorHAnsi"/>
          <w:i/>
          <w:iCs/>
          <w:sz w:val="22"/>
          <w:szCs w:val="22"/>
          <w:lang w:val="cs-CZ"/>
        </w:rPr>
        <w:t> </w:t>
      </w:r>
      <w:r w:rsidRPr="005F291A">
        <w:rPr>
          <w:rFonts w:asciiTheme="minorHAnsi" w:hAnsiTheme="minorHAnsi" w:cstheme="minorHAnsi"/>
          <w:i/>
          <w:iCs/>
          <w:sz w:val="22"/>
          <w:szCs w:val="22"/>
          <w:lang w:val="cs-CZ"/>
        </w:rPr>
        <w:t xml:space="preserve">Citování literatury) </w:t>
      </w:r>
    </w:p>
    <w:p w14:paraId="2DDED831"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další povinnou částí je kapitola Materiál a metody, v níž student shrnuje všechny informace potřebné k nezávislému ověření získaných výsledků (např. charakterizaci použitých modelů, popis metodických postupů, složení roztoků, ředění protilátek atp.) </w:t>
      </w:r>
    </w:p>
    <w:p w14:paraId="5918A31F" w14:textId="68D2589E" w:rsidR="007B46CD"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poslední povinnou částí je kapitola Výsledky a diskuse, v níž student prezentuje dosažené experimentální výsledky a stručně je diskutuje</w:t>
      </w:r>
      <w:r w:rsidR="003252A4">
        <w:rPr>
          <w:rFonts w:asciiTheme="minorHAnsi" w:hAnsiTheme="minorHAnsi" w:cstheme="minorHAnsi"/>
          <w:i/>
          <w:iCs/>
          <w:sz w:val="22"/>
          <w:szCs w:val="22"/>
          <w:lang w:val="cs-CZ"/>
        </w:rPr>
        <w:t xml:space="preserve"> v kontextu současných poznatků.</w:t>
      </w:r>
    </w:p>
    <w:p w14:paraId="689E8D2C" w14:textId="1ED2ACCA" w:rsidR="003252A4" w:rsidRPr="003252A4" w:rsidRDefault="003252A4" w:rsidP="00CB7F5E">
      <w:pPr>
        <w:pStyle w:val="Default"/>
        <w:jc w:val="both"/>
        <w:rPr>
          <w:rFonts w:asciiTheme="minorHAnsi" w:hAnsiTheme="minorHAnsi" w:cstheme="minorHAnsi"/>
          <w:iCs/>
          <w:sz w:val="22"/>
          <w:szCs w:val="22"/>
          <w:lang w:val="cs-CZ"/>
        </w:rPr>
      </w:pPr>
      <w:r w:rsidRPr="00A6378A">
        <w:rPr>
          <w:rFonts w:asciiTheme="minorHAnsi" w:hAnsiTheme="minorHAnsi" w:cstheme="minorHAnsi"/>
          <w:iCs/>
          <w:sz w:val="22"/>
          <w:szCs w:val="22"/>
          <w:lang w:val="cs-CZ"/>
        </w:rPr>
        <w:t>Více detailů k jednotlivým částem naleznete v části 4A, jsou totiž shodné s DP.</w:t>
      </w:r>
    </w:p>
    <w:p w14:paraId="2136B581" w14:textId="77777777" w:rsidR="007B46CD" w:rsidRPr="005F291A" w:rsidRDefault="007B46CD" w:rsidP="00CB7F5E">
      <w:pPr>
        <w:pStyle w:val="Default"/>
        <w:jc w:val="both"/>
        <w:rPr>
          <w:rFonts w:asciiTheme="minorHAnsi" w:hAnsiTheme="minorHAnsi" w:cstheme="minorHAnsi"/>
          <w:i/>
          <w:iCs/>
          <w:sz w:val="22"/>
          <w:szCs w:val="22"/>
          <w:lang w:val="cs-CZ"/>
        </w:rPr>
      </w:pPr>
    </w:p>
    <w:p w14:paraId="4ADDD627" w14:textId="6001ECC7"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Z</w:t>
      </w:r>
      <w:r w:rsidR="00D75034" w:rsidRPr="00D75034">
        <w:rPr>
          <w:rFonts w:asciiTheme="minorHAnsi" w:hAnsiTheme="minorHAnsi" w:cstheme="minorHAnsi"/>
          <w:b/>
          <w:bCs/>
          <w:sz w:val="22"/>
          <w:szCs w:val="22"/>
          <w:lang w:val="cs-CZ"/>
        </w:rPr>
        <w:t>ávěr</w:t>
      </w:r>
      <w:r w:rsidRPr="00D75034">
        <w:rPr>
          <w:rFonts w:asciiTheme="minorHAnsi" w:hAnsiTheme="minorHAnsi" w:cstheme="minorHAnsi"/>
          <w:b/>
          <w:bCs/>
          <w:sz w:val="22"/>
          <w:szCs w:val="22"/>
          <w:lang w:val="cs-CZ"/>
        </w:rPr>
        <w:t xml:space="preserve"> </w:t>
      </w:r>
    </w:p>
    <w:p w14:paraId="3B6D6A2A" w14:textId="77777777"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v rozsahu 1-2 stran obsahuje celkové shrnutí klíčových informací a hlavních poznatků, které BP představuje, ať už jde o informace získané studiem literatury (rešeršní BP) nebo i vlastní experimentální prací (experimentální BP), obsahuje také shrnující zhodnocení současného významu a dalšího nasměrování výzkumu do budoucnosti </w:t>
      </w:r>
    </w:p>
    <w:p w14:paraId="6F8E987C" w14:textId="77777777" w:rsidR="007B46CD" w:rsidRPr="005F291A" w:rsidRDefault="007B46CD" w:rsidP="00CB7F5E">
      <w:pPr>
        <w:pStyle w:val="Default"/>
        <w:jc w:val="both"/>
        <w:rPr>
          <w:rFonts w:asciiTheme="minorHAnsi" w:hAnsiTheme="minorHAnsi" w:cstheme="minorHAnsi"/>
          <w:i/>
          <w:iCs/>
          <w:sz w:val="22"/>
          <w:szCs w:val="22"/>
          <w:lang w:val="cs-CZ"/>
        </w:rPr>
      </w:pPr>
    </w:p>
    <w:p w14:paraId="4C7CB4F9" w14:textId="339B9256"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P</w:t>
      </w:r>
      <w:r w:rsidR="00D75034" w:rsidRPr="00D75034">
        <w:rPr>
          <w:rFonts w:asciiTheme="minorHAnsi" w:hAnsiTheme="minorHAnsi" w:cstheme="minorHAnsi"/>
          <w:b/>
          <w:bCs/>
          <w:sz w:val="22"/>
          <w:szCs w:val="22"/>
          <w:lang w:val="cs-CZ"/>
        </w:rPr>
        <w:t>oužitá literatura</w:t>
      </w:r>
      <w:r w:rsidRPr="00D75034">
        <w:rPr>
          <w:rFonts w:asciiTheme="minorHAnsi" w:hAnsiTheme="minorHAnsi" w:cstheme="minorHAnsi"/>
          <w:b/>
          <w:bCs/>
          <w:sz w:val="22"/>
          <w:szCs w:val="22"/>
          <w:lang w:val="cs-CZ"/>
        </w:rPr>
        <w:t xml:space="preserve"> </w:t>
      </w:r>
    </w:p>
    <w:p w14:paraId="67378BE5" w14:textId="0AF96EBD" w:rsidR="007B46CD" w:rsidRPr="005F291A"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abecedně seřazené úplné citace veškerých zdrojů citovaných v textu (viz část </w:t>
      </w:r>
      <w:r w:rsidR="00227AAC">
        <w:rPr>
          <w:rFonts w:asciiTheme="minorHAnsi" w:hAnsiTheme="minorHAnsi" w:cstheme="minorHAnsi"/>
          <w:i/>
          <w:iCs/>
          <w:sz w:val="22"/>
          <w:szCs w:val="22"/>
          <w:lang w:val="cs-CZ"/>
        </w:rPr>
        <w:t>F</w:t>
      </w:r>
      <w:r w:rsidRPr="005F291A">
        <w:rPr>
          <w:rFonts w:asciiTheme="minorHAnsi" w:hAnsiTheme="minorHAnsi" w:cstheme="minorHAnsi"/>
          <w:i/>
          <w:iCs/>
          <w:sz w:val="22"/>
          <w:szCs w:val="22"/>
          <w:lang w:val="cs-CZ"/>
        </w:rPr>
        <w:t xml:space="preserve">. Citování literatury) </w:t>
      </w:r>
    </w:p>
    <w:p w14:paraId="58FECF6B" w14:textId="77777777" w:rsidR="007B46CD" w:rsidRPr="005F291A" w:rsidRDefault="007B46CD" w:rsidP="00CB7F5E">
      <w:pPr>
        <w:pStyle w:val="Default"/>
        <w:jc w:val="both"/>
        <w:rPr>
          <w:rFonts w:asciiTheme="minorHAnsi" w:hAnsiTheme="minorHAnsi" w:cstheme="minorHAnsi"/>
          <w:i/>
          <w:iCs/>
          <w:sz w:val="22"/>
          <w:szCs w:val="22"/>
          <w:lang w:val="cs-CZ"/>
        </w:rPr>
      </w:pPr>
    </w:p>
    <w:p w14:paraId="4268260B" w14:textId="3BE21FE5" w:rsidR="007B46CD" w:rsidRPr="00D75034" w:rsidRDefault="007B46CD" w:rsidP="00CB7F5E">
      <w:pPr>
        <w:pStyle w:val="Default"/>
        <w:jc w:val="both"/>
        <w:rPr>
          <w:rFonts w:asciiTheme="minorHAnsi" w:hAnsiTheme="minorHAnsi" w:cstheme="minorHAnsi"/>
          <w:b/>
          <w:bCs/>
          <w:sz w:val="22"/>
          <w:szCs w:val="22"/>
          <w:lang w:val="cs-CZ"/>
        </w:rPr>
      </w:pPr>
      <w:r w:rsidRPr="00D75034">
        <w:rPr>
          <w:rFonts w:asciiTheme="minorHAnsi" w:hAnsiTheme="minorHAnsi" w:cstheme="minorHAnsi"/>
          <w:b/>
          <w:bCs/>
          <w:sz w:val="22"/>
          <w:szCs w:val="22"/>
          <w:lang w:val="cs-CZ"/>
        </w:rPr>
        <w:t>G</w:t>
      </w:r>
      <w:r w:rsidR="00D75034" w:rsidRPr="00D75034">
        <w:rPr>
          <w:rFonts w:asciiTheme="minorHAnsi" w:hAnsiTheme="minorHAnsi" w:cstheme="minorHAnsi"/>
          <w:b/>
          <w:bCs/>
          <w:sz w:val="22"/>
          <w:szCs w:val="22"/>
          <w:lang w:val="cs-CZ"/>
        </w:rPr>
        <w:t>rafický doprovod a volitelné přílohy</w:t>
      </w:r>
      <w:r w:rsidRPr="00D75034">
        <w:rPr>
          <w:rFonts w:asciiTheme="minorHAnsi" w:hAnsiTheme="minorHAnsi" w:cstheme="minorHAnsi"/>
          <w:b/>
          <w:bCs/>
          <w:sz w:val="22"/>
          <w:szCs w:val="22"/>
          <w:lang w:val="cs-CZ"/>
        </w:rPr>
        <w:t xml:space="preserve"> </w:t>
      </w:r>
    </w:p>
    <w:p w14:paraId="30885C99"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práce může obsahovat obrázky a tabulky, které mohou být umístěny přímo v textu (co nejblíže za odstavcem, ve kterém je na tabulku nebo obrázek odkaz) </w:t>
      </w:r>
    </w:p>
    <w:p w14:paraId="7A5522EF"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lastRenderedPageBreak/>
        <w:t xml:space="preserve">− všechny tyto grafické prvky musí být číslovány a opatřeny srozumitelným názvem a výstižnou legendou </w:t>
      </w:r>
    </w:p>
    <w:p w14:paraId="2F2A245C"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na všechny grafické prvky musí být odkaz v textu (Obr. 1 nebo Tab. 1, atd.) </w:t>
      </w:r>
    </w:p>
    <w:p w14:paraId="7EC1A8DF"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pokud jsou grafické prvky převzaty z jiných zdrojů, musí být opatřeny příslušnou citací a musí být uvedeno, zda byly modifikovány; </w:t>
      </w:r>
    </w:p>
    <w:p w14:paraId="66786FD7"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jazyk uvnitř grafických prvků musí být upraven tak, aby byl shodný s jazykem BP </w:t>
      </w:r>
    </w:p>
    <w:p w14:paraId="35677C9F"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BP může obsahovat přílohy s tabulkami a obrázky většího rozsahu, sekvenčními protokoly apod. </w:t>
      </w:r>
    </w:p>
    <w:p w14:paraId="5E24C0B8" w14:textId="77777777" w:rsidR="007B46CD" w:rsidRPr="005F291A" w:rsidRDefault="007B46CD" w:rsidP="00CB7F5E">
      <w:pPr>
        <w:pStyle w:val="Default"/>
        <w:spacing w:after="30"/>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přílohy budou obsahovat nestránkované listy opatřené stručnými názvy a pořadovými čísly (zvlášť pro tabulky a zvlášť pro obrázky) </w:t>
      </w:r>
    </w:p>
    <w:p w14:paraId="4924EEDF" w14:textId="03305BF7" w:rsidR="007B46CD"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 na všechny tabulky a obrázky obsažené v Příloze musí být také odkaz v textu práce, např. Obr. P1 (Příloha) nebo Fig. S1 (Supplement); typ značení je určen jazykem práce </w:t>
      </w:r>
    </w:p>
    <w:p w14:paraId="7144C8AD" w14:textId="77777777" w:rsidR="00EE017A" w:rsidRPr="005F291A" w:rsidRDefault="00EE017A" w:rsidP="00CB7F5E">
      <w:pPr>
        <w:pStyle w:val="Default"/>
        <w:jc w:val="both"/>
        <w:rPr>
          <w:rFonts w:asciiTheme="minorHAnsi" w:hAnsiTheme="minorHAnsi" w:cstheme="minorHAnsi"/>
          <w:i/>
          <w:iCs/>
          <w:sz w:val="22"/>
          <w:szCs w:val="22"/>
          <w:lang w:val="cs-CZ"/>
        </w:rPr>
      </w:pPr>
    </w:p>
    <w:p w14:paraId="28ECB77B" w14:textId="08AA4885" w:rsidR="007B46CD" w:rsidRPr="00A6378A" w:rsidRDefault="002B2027" w:rsidP="00CB7F5E">
      <w:pPr>
        <w:pStyle w:val="Default"/>
        <w:numPr>
          <w:ilvl w:val="0"/>
          <w:numId w:val="5"/>
        </w:numPr>
        <w:jc w:val="both"/>
        <w:rPr>
          <w:rFonts w:asciiTheme="minorHAnsi" w:hAnsiTheme="minorHAnsi" w:cstheme="minorHAnsi"/>
          <w:b/>
          <w:bCs/>
          <w:i/>
          <w:iCs/>
          <w:sz w:val="22"/>
          <w:szCs w:val="22"/>
          <w:lang w:val="cs-CZ"/>
        </w:rPr>
      </w:pPr>
      <w:r w:rsidRPr="00A6378A">
        <w:rPr>
          <w:rFonts w:asciiTheme="minorHAnsi" w:hAnsiTheme="minorHAnsi" w:cstheme="minorHAnsi"/>
          <w:b/>
          <w:bCs/>
          <w:i/>
          <w:iCs/>
          <w:sz w:val="22"/>
          <w:szCs w:val="22"/>
          <w:lang w:val="cs-CZ"/>
        </w:rPr>
        <w:t>Použitá literatura</w:t>
      </w:r>
    </w:p>
    <w:p w14:paraId="67DF47DE" w14:textId="4FA9C059" w:rsidR="00E47FD4" w:rsidRPr="00A6378A" w:rsidRDefault="00E47FD4" w:rsidP="00E47FD4">
      <w:pPr>
        <w:pStyle w:val="Nadpis1"/>
        <w:spacing w:before="0" w:beforeAutospacing="0" w:after="0" w:afterAutospacing="0"/>
        <w:jc w:val="both"/>
        <w:rPr>
          <w:rFonts w:asciiTheme="minorHAnsi" w:hAnsiTheme="minorHAnsi" w:cstheme="minorHAnsi"/>
          <w:b w:val="0"/>
          <w:bCs w:val="0"/>
          <w:color w:val="000000"/>
          <w:kern w:val="0"/>
          <w:sz w:val="22"/>
          <w:szCs w:val="22"/>
        </w:rPr>
      </w:pPr>
      <w:r w:rsidRPr="00A6378A">
        <w:rPr>
          <w:rFonts w:asciiTheme="minorHAnsi" w:hAnsiTheme="minorHAnsi" w:cstheme="minorHAnsi"/>
          <w:b w:val="0"/>
          <w:bCs w:val="0"/>
          <w:color w:val="000000"/>
          <w:kern w:val="0"/>
          <w:sz w:val="22"/>
          <w:szCs w:val="22"/>
        </w:rPr>
        <w:t>Tento seznam musí obsahovat všechny použité publikace, přičemž hlavním zdrojem jsou aktuální články publikované v recenzovaných časopisech s impact faktorem (naleznete je v databázích Medline, Scopus, Web of Science, PubMed, ScienceDirect). Články zde uvedené musí být prostudovány, v případě nedostupnosti plné verze textu je nutné, aby daná informace byla uvedena v abstraktu k danému článku. Do tohoto seznamu samozřejmě patří také monografie, souhrnné články typu review, v omezené míře i diplomové práce. Učebnice mezinárodního dosahu je možno také citovat, skripta se jako vhodný zdroj nepoužívají, a tedy ani necitují. Všechny publikace jsou uvedeny v abecedním pořádku, práce stejných autorů chronologicky a pro přehlednost doporučujeme publikace očíslovat, aby oponent viděl, kolik prací citujete. Při zpracování DP doporučujeme využít aktuální citační styl CBE/CSE. Podrobnosti včetně příkladů naleznete v citační příručce Knihovny univerzitního kampusu na </w:t>
      </w:r>
      <w:hyperlink r:id="rId20" w:history="1">
        <w:r w:rsidRPr="00A6378A">
          <w:rPr>
            <w:rFonts w:asciiTheme="minorHAnsi" w:hAnsiTheme="minorHAnsi" w:cstheme="minorHAnsi"/>
            <w:b w:val="0"/>
            <w:bCs w:val="0"/>
            <w:color w:val="000000"/>
            <w:kern w:val="0"/>
            <w:sz w:val="22"/>
            <w:szCs w:val="22"/>
          </w:rPr>
          <w:t>https://kuk.muni.cz/citace</w:t>
        </w:r>
      </w:hyperlink>
      <w:r w:rsidRPr="00A6378A">
        <w:rPr>
          <w:rFonts w:asciiTheme="minorHAnsi" w:hAnsiTheme="minorHAnsi" w:cstheme="minorHAnsi"/>
          <w:b w:val="0"/>
          <w:bCs w:val="0"/>
          <w:color w:val="000000"/>
          <w:kern w:val="0"/>
          <w:sz w:val="22"/>
          <w:szCs w:val="22"/>
        </w:rPr>
        <w:t>. Doporučujeme použít citační metodu „author-date“</w:t>
      </w:r>
      <w:r w:rsidR="00314294">
        <w:rPr>
          <w:rFonts w:asciiTheme="minorHAnsi" w:hAnsiTheme="minorHAnsi" w:cstheme="minorHAnsi"/>
          <w:b w:val="0"/>
          <w:bCs w:val="0"/>
          <w:color w:val="000000"/>
          <w:kern w:val="0"/>
          <w:sz w:val="22"/>
          <w:szCs w:val="22"/>
        </w:rPr>
        <w:t xml:space="preserve"> </w:t>
      </w:r>
      <w:r w:rsidRPr="00A6378A">
        <w:rPr>
          <w:rFonts w:asciiTheme="minorHAnsi" w:hAnsiTheme="minorHAnsi" w:cstheme="minorHAnsi"/>
          <w:b w:val="0"/>
          <w:bCs w:val="0"/>
          <w:color w:val="000000"/>
          <w:kern w:val="0"/>
          <w:sz w:val="22"/>
          <w:szCs w:val="22"/>
        </w:rPr>
        <w:t>(</w:t>
      </w:r>
      <w:hyperlink r:id="rId21" w:history="1">
        <w:r w:rsidRPr="00A6378A">
          <w:rPr>
            <w:rFonts w:asciiTheme="minorHAnsi" w:hAnsiTheme="minorHAnsi" w:cstheme="minorHAnsi"/>
            <w:b w:val="0"/>
            <w:bCs w:val="0"/>
            <w:color w:val="000000"/>
            <w:kern w:val="0"/>
            <w:sz w:val="22"/>
            <w:szCs w:val="22"/>
          </w:rPr>
          <w:t>https://is.muni.cz/do/rect/el/estud/lf/js22/citacni_styly/web/pages/CBE_refs.html</w:t>
        </w:r>
      </w:hyperlink>
      <w:r w:rsidRPr="00A6378A">
        <w:rPr>
          <w:rFonts w:asciiTheme="minorHAnsi" w:hAnsiTheme="minorHAnsi" w:cstheme="minorHAnsi"/>
          <w:b w:val="0"/>
          <w:bCs w:val="0"/>
          <w:color w:val="000000"/>
          <w:kern w:val="0"/>
          <w:sz w:val="22"/>
          <w:szCs w:val="22"/>
        </w:rPr>
        <w:t>).</w:t>
      </w:r>
      <w:r w:rsidR="00314294">
        <w:rPr>
          <w:rFonts w:asciiTheme="minorHAnsi" w:hAnsiTheme="minorHAnsi" w:cstheme="minorHAnsi"/>
          <w:b w:val="0"/>
          <w:bCs w:val="0"/>
          <w:color w:val="000000"/>
          <w:kern w:val="0"/>
          <w:sz w:val="22"/>
          <w:szCs w:val="22"/>
        </w:rPr>
        <w:t xml:space="preserve"> </w:t>
      </w:r>
    </w:p>
    <w:p w14:paraId="1568D427" w14:textId="28355F01" w:rsidR="00447770" w:rsidRPr="00A6378A" w:rsidRDefault="00447770" w:rsidP="00447770">
      <w:pPr>
        <w:pStyle w:val="Default"/>
        <w:jc w:val="both"/>
        <w:rPr>
          <w:rFonts w:asciiTheme="minorHAnsi" w:hAnsiTheme="minorHAnsi" w:cstheme="minorHAnsi"/>
          <w:sz w:val="22"/>
          <w:szCs w:val="22"/>
          <w:lang w:val="cs-CZ"/>
        </w:rPr>
      </w:pPr>
      <w:r w:rsidRPr="00A6378A">
        <w:rPr>
          <w:rFonts w:asciiTheme="minorHAnsi" w:hAnsiTheme="minorHAnsi" w:cstheme="minorHAnsi"/>
          <w:sz w:val="22"/>
          <w:szCs w:val="22"/>
          <w:lang w:val="cs-CZ"/>
        </w:rPr>
        <w:t>Zvláštní pozornost doporučujeme věnovat volně stažitelným citačním manažerům Zotero (</w:t>
      </w:r>
      <w:hyperlink r:id="rId22" w:history="1">
        <w:r w:rsidR="00314294" w:rsidRPr="0062073F">
          <w:rPr>
            <w:rStyle w:val="Hypertextovodkaz"/>
            <w:rFonts w:asciiTheme="minorHAnsi" w:hAnsiTheme="minorHAnsi" w:cstheme="minorHAnsi"/>
            <w:sz w:val="22"/>
            <w:szCs w:val="22"/>
            <w:lang w:val="cs-CZ"/>
          </w:rPr>
          <w:t>https://is.muni.cz/do/sukb/kuk/materialy/cze/Zotero/index.html</w:t>
        </w:r>
      </w:hyperlink>
      <w:r w:rsidRPr="00A6378A">
        <w:rPr>
          <w:rFonts w:asciiTheme="minorHAnsi" w:hAnsiTheme="minorHAnsi" w:cstheme="minorHAnsi"/>
          <w:sz w:val="22"/>
          <w:szCs w:val="22"/>
          <w:lang w:val="cs-CZ"/>
        </w:rPr>
        <w:t>),</w:t>
      </w:r>
      <w:r w:rsidR="00314294">
        <w:rPr>
          <w:rFonts w:asciiTheme="minorHAnsi" w:hAnsiTheme="minorHAnsi" w:cstheme="minorHAnsi"/>
          <w:sz w:val="22"/>
          <w:szCs w:val="22"/>
          <w:lang w:val="cs-CZ"/>
        </w:rPr>
        <w:t xml:space="preserve"> </w:t>
      </w:r>
      <w:r w:rsidRPr="00A6378A">
        <w:rPr>
          <w:rFonts w:asciiTheme="minorHAnsi" w:hAnsiTheme="minorHAnsi" w:cstheme="minorHAnsi"/>
          <w:sz w:val="22"/>
          <w:szCs w:val="22"/>
          <w:lang w:val="cs-CZ"/>
        </w:rPr>
        <w:t>EndNote (https://web.endnote.com) nebo Mendeley (https://www.mendeley.com), které mohou značně usnadnit práci s vytvářením seznamu literatury, a ve kterých výše uvedený citační styl naleznete. Důležité je především dodržovat vybraný formát pro všechny citace!</w:t>
      </w:r>
    </w:p>
    <w:p w14:paraId="32504F1C" w14:textId="77777777" w:rsidR="00E47FD4" w:rsidRPr="00447770" w:rsidRDefault="00E47FD4" w:rsidP="00E47FD4">
      <w:pPr>
        <w:autoSpaceDE w:val="0"/>
        <w:autoSpaceDN w:val="0"/>
        <w:adjustRightInd w:val="0"/>
        <w:jc w:val="both"/>
        <w:rPr>
          <w:rFonts w:asciiTheme="minorHAnsi" w:hAnsiTheme="minorHAnsi" w:cstheme="minorHAnsi"/>
          <w:color w:val="000000"/>
          <w:sz w:val="22"/>
          <w:szCs w:val="22"/>
          <w:highlight w:val="yellow"/>
        </w:rPr>
      </w:pPr>
    </w:p>
    <w:p w14:paraId="4DF7AC94" w14:textId="77777777" w:rsidR="00E47FD4" w:rsidRPr="00447770" w:rsidRDefault="00E47FD4" w:rsidP="00E47FD4">
      <w:pPr>
        <w:autoSpaceDE w:val="0"/>
        <w:autoSpaceDN w:val="0"/>
        <w:adjustRightInd w:val="0"/>
        <w:jc w:val="both"/>
        <w:rPr>
          <w:rFonts w:asciiTheme="minorHAnsi" w:hAnsiTheme="minorHAnsi" w:cstheme="minorHAnsi"/>
          <w:color w:val="000000"/>
          <w:sz w:val="22"/>
          <w:szCs w:val="22"/>
          <w:highlight w:val="yellow"/>
        </w:rPr>
      </w:pPr>
    </w:p>
    <w:p w14:paraId="31A48794" w14:textId="77777777" w:rsidR="00E47FD4" w:rsidRPr="005F291A" w:rsidRDefault="00E47FD4" w:rsidP="00E47FD4">
      <w:pPr>
        <w:autoSpaceDE w:val="0"/>
        <w:autoSpaceDN w:val="0"/>
        <w:adjustRightInd w:val="0"/>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Internetové zdroje</w:t>
      </w:r>
    </w:p>
    <w:p w14:paraId="0FF1FC21" w14:textId="77777777" w:rsidR="00E47FD4" w:rsidRDefault="00E47FD4" w:rsidP="00E47FD4">
      <w:pPr>
        <w:autoSpaceDE w:val="0"/>
        <w:autoSpaceDN w:val="0"/>
        <w:adjustRightInd w:val="0"/>
        <w:jc w:val="both"/>
        <w:rPr>
          <w:rFonts w:asciiTheme="minorHAnsi" w:hAnsiTheme="minorHAnsi" w:cstheme="minorHAnsi"/>
          <w:bCs/>
          <w:color w:val="000000"/>
          <w:sz w:val="22"/>
          <w:szCs w:val="22"/>
        </w:rPr>
      </w:pPr>
      <w:r w:rsidRPr="005F291A">
        <w:rPr>
          <w:rFonts w:asciiTheme="minorHAnsi" w:hAnsiTheme="minorHAnsi" w:cstheme="minorHAnsi"/>
          <w:bCs/>
          <w:color w:val="000000"/>
          <w:sz w:val="22"/>
          <w:szCs w:val="22"/>
        </w:rPr>
        <w:t>Internetové zdroje používáme v pracích jen pro doplňkové informace nebo obrázky a jiné ilustrační materiály. Obecně se informací z nerecenzovaných stránek vyhýbáme! Do tohoto seznamu patří také informace z nerecenzovaného, populárního časopisu, který má jen online verzi. Níže uvedené údaje o</w:t>
      </w:r>
      <w:r>
        <w:rPr>
          <w:rFonts w:asciiTheme="minorHAnsi" w:hAnsiTheme="minorHAnsi" w:cstheme="minorHAnsi"/>
          <w:bCs/>
          <w:color w:val="000000"/>
          <w:sz w:val="22"/>
          <w:szCs w:val="22"/>
        </w:rPr>
        <w:t> </w:t>
      </w:r>
      <w:r w:rsidRPr="005F291A">
        <w:rPr>
          <w:rFonts w:asciiTheme="minorHAnsi" w:hAnsiTheme="minorHAnsi" w:cstheme="minorHAnsi"/>
          <w:bCs/>
          <w:color w:val="000000"/>
          <w:sz w:val="22"/>
          <w:szCs w:val="22"/>
        </w:rPr>
        <w:t>autorovi stránky, době poslední aktualizace apod. jsou doporučené, pokud nejsou na stránce uvedené, lze použít jen prosté uvedení http adresy a datum použití citovaného zdroje. V textu označujeme jednotlivé odkazy zkratkou URL1 atd. a v závěru práce je jejich seznam oddělen od ostatních literárních zdrojů.</w:t>
      </w:r>
    </w:p>
    <w:p w14:paraId="51623CC7" w14:textId="77777777" w:rsidR="00E47FD4" w:rsidRDefault="00E47FD4" w:rsidP="00E47FD4">
      <w:pPr>
        <w:autoSpaceDE w:val="0"/>
        <w:autoSpaceDN w:val="0"/>
        <w:adjustRightInd w:val="0"/>
        <w:jc w:val="both"/>
        <w:rPr>
          <w:rFonts w:asciiTheme="minorHAnsi" w:hAnsiTheme="minorHAnsi" w:cstheme="minorHAnsi"/>
          <w:bCs/>
          <w:color w:val="000000"/>
          <w:sz w:val="22"/>
          <w:szCs w:val="22"/>
        </w:rPr>
      </w:pPr>
    </w:p>
    <w:p w14:paraId="40C28060" w14:textId="77777777" w:rsidR="00E47FD4" w:rsidRPr="005F291A" w:rsidRDefault="00E47FD4" w:rsidP="00E47FD4">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Citace www stránky (elektronické publikace)</w:t>
      </w:r>
    </w:p>
    <w:p w14:paraId="00C3B3CD" w14:textId="77777777" w:rsidR="00E47FD4" w:rsidRPr="005F291A" w:rsidRDefault="00E47FD4" w:rsidP="00E47FD4">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URLx: Jméno autora stránky. </w:t>
      </w:r>
      <w:r w:rsidRPr="005F291A">
        <w:rPr>
          <w:rFonts w:asciiTheme="minorHAnsi" w:hAnsiTheme="minorHAnsi" w:cstheme="minorHAnsi"/>
          <w:b/>
          <w:bCs/>
          <w:iCs/>
          <w:color w:val="000000"/>
          <w:sz w:val="22"/>
          <w:szCs w:val="22"/>
        </w:rPr>
        <w:t>Název stránky</w:t>
      </w:r>
      <w:r w:rsidRPr="005F291A">
        <w:rPr>
          <w:rFonts w:asciiTheme="minorHAnsi" w:hAnsiTheme="minorHAnsi" w:cstheme="minorHAnsi"/>
          <w:b/>
          <w:bCs/>
          <w:i/>
          <w:iCs/>
          <w:color w:val="000000"/>
          <w:sz w:val="22"/>
          <w:szCs w:val="22"/>
        </w:rPr>
        <w:t>.</w:t>
      </w:r>
      <w:r w:rsidRPr="005F291A">
        <w:rPr>
          <w:rFonts w:asciiTheme="minorHAnsi" w:hAnsiTheme="minorHAnsi" w:cstheme="minorHAnsi"/>
          <w:b/>
          <w:bCs/>
          <w:color w:val="000000"/>
          <w:sz w:val="22"/>
          <w:szCs w:val="22"/>
        </w:rPr>
        <w:t xml:space="preserve"> Datum publikování, datum poslední revize [citováno dne]. &lt;URL adresa&gt;.</w:t>
      </w:r>
    </w:p>
    <w:p w14:paraId="6ED5798A" w14:textId="77777777" w:rsidR="00E47FD4" w:rsidRPr="005F291A" w:rsidRDefault="00E47FD4" w:rsidP="00E47FD4">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URL1: Davis, J. </w:t>
      </w:r>
      <w:r w:rsidRPr="005F291A">
        <w:rPr>
          <w:rFonts w:asciiTheme="minorHAnsi" w:hAnsiTheme="minorHAnsi" w:cstheme="minorHAnsi"/>
          <w:iCs/>
          <w:color w:val="000000"/>
          <w:sz w:val="22"/>
          <w:szCs w:val="22"/>
        </w:rPr>
        <w:t>Suiseki.</w:t>
      </w:r>
      <w:r w:rsidRPr="005F291A">
        <w:rPr>
          <w:rFonts w:asciiTheme="minorHAnsi" w:hAnsiTheme="minorHAnsi" w:cstheme="minorHAnsi"/>
          <w:color w:val="000000"/>
          <w:sz w:val="22"/>
          <w:szCs w:val="22"/>
        </w:rPr>
        <w:t xml:space="preserve"> c1997, last revision 20th of January 1998 [cit. 1998-06-13]. &lt;http://www.btinet.com/Faq.html&gt;.</w:t>
      </w:r>
    </w:p>
    <w:p w14:paraId="0EA49A93" w14:textId="77777777" w:rsidR="00E47FD4" w:rsidRDefault="00E47FD4" w:rsidP="00E47FD4">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URL2: Rheingold, Howard. The Virtual Community. c1998 [cit. 12. května 2003]. &lt;http://www.rheingold.com/vc/book/intro.html&gt;. ISBN 0-521-33697-X.</w:t>
      </w:r>
    </w:p>
    <w:p w14:paraId="1E52CC15" w14:textId="77777777" w:rsidR="005D6B59" w:rsidRPr="005F291A" w:rsidRDefault="005D6B59" w:rsidP="005D6B59">
      <w:pPr>
        <w:autoSpaceDE w:val="0"/>
        <w:autoSpaceDN w:val="0"/>
        <w:adjustRightInd w:val="0"/>
        <w:jc w:val="both"/>
        <w:rPr>
          <w:b/>
          <w:bCs/>
          <w:sz w:val="22"/>
          <w:szCs w:val="22"/>
        </w:rPr>
      </w:pPr>
    </w:p>
    <w:p w14:paraId="3A0B18BC" w14:textId="0B89CF5A" w:rsidR="007B46CD" w:rsidRDefault="007B46CD"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 xml:space="preserve">Níže jsou uvedeny příklady správných citací různých typů dokumentů, které mohou být využity při zpracování BP. </w:t>
      </w:r>
    </w:p>
    <w:p w14:paraId="2C60958C" w14:textId="77777777" w:rsidR="00D642E9" w:rsidRPr="005F291A" w:rsidRDefault="00D642E9" w:rsidP="00CB7F5E">
      <w:pPr>
        <w:pStyle w:val="Default"/>
        <w:jc w:val="both"/>
        <w:rPr>
          <w:rFonts w:asciiTheme="minorHAnsi" w:hAnsiTheme="minorHAnsi" w:cstheme="minorHAnsi"/>
          <w:i/>
          <w:iCs/>
          <w:sz w:val="22"/>
          <w:szCs w:val="22"/>
          <w:lang w:val="cs-CZ"/>
        </w:rPr>
      </w:pPr>
    </w:p>
    <w:p w14:paraId="44219925" w14:textId="3D511649" w:rsidR="00EE017A" w:rsidRPr="00EE017A" w:rsidRDefault="00111BFE" w:rsidP="00CB7F5E">
      <w:pPr>
        <w:pStyle w:val="Default"/>
        <w:numPr>
          <w:ilvl w:val="0"/>
          <w:numId w:val="5"/>
        </w:numPr>
        <w:jc w:val="both"/>
        <w:rPr>
          <w:rFonts w:asciiTheme="minorHAnsi" w:hAnsiTheme="minorHAnsi" w:cstheme="minorHAnsi"/>
          <w:b/>
          <w:bCs/>
          <w:sz w:val="22"/>
          <w:szCs w:val="22"/>
          <w:lang w:val="cs-CZ"/>
        </w:rPr>
      </w:pPr>
      <w:r w:rsidRPr="00EE017A">
        <w:rPr>
          <w:rFonts w:asciiTheme="minorHAnsi" w:hAnsiTheme="minorHAnsi" w:cstheme="minorHAnsi"/>
          <w:b/>
          <w:bCs/>
          <w:sz w:val="22"/>
          <w:szCs w:val="22"/>
          <w:lang w:val="cs-CZ"/>
        </w:rPr>
        <w:t xml:space="preserve">Odevzdání </w:t>
      </w:r>
      <w:r w:rsidR="00EE017A" w:rsidRPr="00EE017A">
        <w:rPr>
          <w:rFonts w:asciiTheme="minorHAnsi" w:hAnsiTheme="minorHAnsi" w:cstheme="minorHAnsi"/>
          <w:b/>
          <w:bCs/>
          <w:sz w:val="22"/>
          <w:szCs w:val="22"/>
          <w:lang w:val="cs-CZ"/>
        </w:rPr>
        <w:t>BP</w:t>
      </w:r>
    </w:p>
    <w:p w14:paraId="248CAF8F" w14:textId="33549ACB" w:rsidR="00111BFE" w:rsidRPr="005F291A" w:rsidRDefault="005F291A" w:rsidP="00CB7F5E">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Termín je stanovován každoročně zhruba v polovině května. </w:t>
      </w:r>
      <w:r w:rsidR="00111BFE" w:rsidRPr="005F291A">
        <w:rPr>
          <w:rFonts w:asciiTheme="minorHAnsi" w:hAnsiTheme="minorHAnsi" w:cstheme="minorHAnsi"/>
          <w:color w:val="000000"/>
          <w:sz w:val="22"/>
          <w:szCs w:val="22"/>
        </w:rPr>
        <w:t xml:space="preserve">Práce se odevzdává jen v elektronické podobě, vkládá se do ISu v aplikaci </w:t>
      </w:r>
      <w:r w:rsidR="00227AAC">
        <w:rPr>
          <w:rFonts w:asciiTheme="minorHAnsi" w:hAnsiTheme="minorHAnsi" w:cstheme="minorHAnsi"/>
          <w:color w:val="000000"/>
          <w:sz w:val="22"/>
          <w:szCs w:val="22"/>
        </w:rPr>
        <w:t>S</w:t>
      </w:r>
      <w:r w:rsidR="00111BFE" w:rsidRPr="005F291A">
        <w:rPr>
          <w:rFonts w:asciiTheme="minorHAnsi" w:hAnsiTheme="minorHAnsi" w:cstheme="minorHAnsi"/>
          <w:color w:val="000000"/>
          <w:sz w:val="22"/>
          <w:szCs w:val="22"/>
        </w:rPr>
        <w:t>tudent – archiv závěrečné práce. Kromě vlastního textu závěrečné práce ve formátu *.doc nebo *.pdf je nutné vložit také:</w:t>
      </w:r>
    </w:p>
    <w:p w14:paraId="4437C9EF" w14:textId="2DD6A975" w:rsidR="00111BFE" w:rsidRPr="005F291A" w:rsidRDefault="00111BFE" w:rsidP="00E27BA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w:t>
      </w:r>
      <w:r w:rsidR="00313516">
        <w:rPr>
          <w:rFonts w:asciiTheme="minorHAnsi" w:hAnsiTheme="minorHAnsi" w:cstheme="minorHAnsi"/>
          <w:color w:val="000000"/>
          <w:sz w:val="22"/>
          <w:szCs w:val="22"/>
        </w:rPr>
        <w:t xml:space="preserve"> abstrakt</w:t>
      </w:r>
      <w:r w:rsidRPr="005F291A">
        <w:rPr>
          <w:rFonts w:asciiTheme="minorHAnsi" w:hAnsiTheme="minorHAnsi" w:cstheme="minorHAnsi"/>
          <w:color w:val="000000"/>
          <w:sz w:val="22"/>
          <w:szCs w:val="22"/>
        </w:rPr>
        <w:t xml:space="preserve"> anglicky o délce aspoň 100 znaků</w:t>
      </w:r>
    </w:p>
    <w:p w14:paraId="2B4A9D28" w14:textId="11D489B7" w:rsidR="00111BFE" w:rsidRDefault="00111BFE" w:rsidP="00E27BA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klíčová slova o délce aspoň 30 znaků</w:t>
      </w:r>
    </w:p>
    <w:p w14:paraId="21B3FDAF" w14:textId="77777777" w:rsidR="00A113B0" w:rsidRPr="005F291A" w:rsidRDefault="00A113B0" w:rsidP="00CB7F5E">
      <w:pPr>
        <w:autoSpaceDE w:val="0"/>
        <w:autoSpaceDN w:val="0"/>
        <w:adjustRightInd w:val="0"/>
        <w:jc w:val="both"/>
        <w:rPr>
          <w:rFonts w:asciiTheme="minorHAnsi" w:hAnsiTheme="minorHAnsi" w:cstheme="minorHAnsi"/>
          <w:color w:val="000000"/>
          <w:sz w:val="22"/>
          <w:szCs w:val="22"/>
        </w:rPr>
      </w:pPr>
    </w:p>
    <w:p w14:paraId="40E3E1A2" w14:textId="3D5DD4B2" w:rsidR="005E21F9" w:rsidRPr="00EE017A" w:rsidRDefault="005E21F9" w:rsidP="00CB7F5E">
      <w:pPr>
        <w:pStyle w:val="Default"/>
        <w:numPr>
          <w:ilvl w:val="0"/>
          <w:numId w:val="5"/>
        </w:numPr>
        <w:jc w:val="both"/>
        <w:rPr>
          <w:rFonts w:asciiTheme="minorHAnsi" w:hAnsiTheme="minorHAnsi" w:cstheme="minorHAnsi"/>
          <w:b/>
          <w:bCs/>
          <w:i/>
          <w:iCs/>
          <w:sz w:val="22"/>
          <w:szCs w:val="22"/>
          <w:lang w:val="cs-CZ"/>
        </w:rPr>
      </w:pPr>
      <w:r w:rsidRPr="005F291A">
        <w:rPr>
          <w:rFonts w:asciiTheme="minorHAnsi" w:hAnsiTheme="minorHAnsi" w:cstheme="minorHAnsi"/>
          <w:b/>
          <w:bCs/>
          <w:i/>
          <w:iCs/>
          <w:sz w:val="22"/>
          <w:szCs w:val="22"/>
          <w:lang w:val="cs-CZ"/>
        </w:rPr>
        <w:t>Obhajoba BP</w:t>
      </w:r>
      <w:r w:rsidRPr="00EE017A">
        <w:rPr>
          <w:rFonts w:asciiTheme="minorHAnsi" w:hAnsiTheme="minorHAnsi" w:cstheme="minorHAnsi"/>
          <w:b/>
          <w:bCs/>
          <w:i/>
          <w:iCs/>
          <w:sz w:val="22"/>
          <w:szCs w:val="22"/>
          <w:lang w:val="cs-CZ"/>
        </w:rPr>
        <w:t xml:space="preserve"> </w:t>
      </w:r>
    </w:p>
    <w:p w14:paraId="0153E99C" w14:textId="42E7CAD2" w:rsidR="005E21F9" w:rsidRPr="005F291A" w:rsidRDefault="005E21F9" w:rsidP="00CB7F5E">
      <w:pPr>
        <w:pStyle w:val="Default"/>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Obhajoba BP je součástí státní závěrečné zkoušky a je hodnocena samostatn</w:t>
      </w:r>
      <w:r w:rsidR="000D11E8">
        <w:rPr>
          <w:rFonts w:asciiTheme="minorHAnsi" w:hAnsiTheme="minorHAnsi" w:cstheme="minorHAnsi"/>
          <w:i/>
          <w:iCs/>
          <w:sz w:val="22"/>
          <w:szCs w:val="22"/>
          <w:lang w:val="cs-CZ"/>
        </w:rPr>
        <w:t>ě</w:t>
      </w:r>
      <w:r w:rsidRPr="005F291A">
        <w:rPr>
          <w:rFonts w:asciiTheme="minorHAnsi" w:hAnsiTheme="minorHAnsi" w:cstheme="minorHAnsi"/>
          <w:i/>
          <w:iCs/>
          <w:sz w:val="22"/>
          <w:szCs w:val="22"/>
          <w:lang w:val="cs-CZ"/>
        </w:rPr>
        <w:t xml:space="preserve">. Obhajoby rešeršních i experimentálních BP mají stejný formát. Student nejprve stručně představí obsah své bakalářské práce s využitím připravené prezentace (rozsah max. 10 minut), poté odpovídá na dotazy oponenta a další dotazy v rámci veřejné rozpravy. </w:t>
      </w:r>
    </w:p>
    <w:p w14:paraId="3DD90DA5" w14:textId="140A2FA1" w:rsidR="00BE509B" w:rsidRPr="005F291A" w:rsidRDefault="00BE509B" w:rsidP="00E27BA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Kritéria pro hodnocení bakalářské práce jsou patrná z formuláře pro oponenty a vedoucí (</w:t>
      </w:r>
      <w:hyperlink r:id="rId23" w:history="1">
        <w:r w:rsidR="00A113B0" w:rsidRPr="00A113B0">
          <w:rPr>
            <w:rStyle w:val="Hypertextovodkaz"/>
            <w:rFonts w:asciiTheme="minorHAnsi" w:hAnsiTheme="minorHAnsi" w:cstheme="minorHAnsi"/>
            <w:sz w:val="22"/>
            <w:szCs w:val="22"/>
          </w:rPr>
          <w:t>https://www.sci.muni.cz/ofiz/vyuka/informace-pro-vedouci-a-oponenty/</w:t>
        </w:r>
      </w:hyperlink>
      <w:r w:rsidRPr="005F291A">
        <w:rPr>
          <w:rFonts w:asciiTheme="minorHAnsi" w:hAnsiTheme="minorHAnsi" w:cstheme="minorHAnsi"/>
          <w:color w:val="000000"/>
          <w:sz w:val="22"/>
          <w:szCs w:val="22"/>
        </w:rPr>
        <w:t xml:space="preserve">). </w:t>
      </w:r>
    </w:p>
    <w:p w14:paraId="5F572F78" w14:textId="7EFE9738" w:rsidR="00111BFE" w:rsidRPr="005F291A" w:rsidRDefault="005E21F9" w:rsidP="00E27BA9">
      <w:pPr>
        <w:pStyle w:val="Default"/>
        <w:ind w:firstLine="708"/>
        <w:jc w:val="both"/>
        <w:rPr>
          <w:rFonts w:asciiTheme="minorHAnsi" w:hAnsiTheme="minorHAnsi" w:cstheme="minorHAnsi"/>
          <w:i/>
          <w:iCs/>
          <w:sz w:val="22"/>
          <w:szCs w:val="22"/>
          <w:lang w:val="cs-CZ"/>
        </w:rPr>
      </w:pPr>
      <w:r w:rsidRPr="005F291A">
        <w:rPr>
          <w:rFonts w:asciiTheme="minorHAnsi" w:hAnsiTheme="minorHAnsi" w:cstheme="minorHAnsi"/>
          <w:i/>
          <w:iCs/>
          <w:sz w:val="22"/>
          <w:szCs w:val="22"/>
          <w:lang w:val="cs-CZ"/>
        </w:rPr>
        <w:t>Výsledn</w:t>
      </w:r>
      <w:r w:rsidR="000D11E8">
        <w:rPr>
          <w:rFonts w:asciiTheme="minorHAnsi" w:hAnsiTheme="minorHAnsi" w:cstheme="minorHAnsi"/>
          <w:i/>
          <w:iCs/>
          <w:sz w:val="22"/>
          <w:szCs w:val="22"/>
          <w:lang w:val="cs-CZ"/>
        </w:rPr>
        <w:t>é hodnocení</w:t>
      </w:r>
      <w:r w:rsidRPr="005F291A">
        <w:rPr>
          <w:rFonts w:asciiTheme="minorHAnsi" w:hAnsiTheme="minorHAnsi" w:cstheme="minorHAnsi"/>
          <w:i/>
          <w:iCs/>
          <w:sz w:val="22"/>
          <w:szCs w:val="22"/>
          <w:lang w:val="cs-CZ"/>
        </w:rPr>
        <w:t xml:space="preserve"> stanovuje komise pro státní závěrečné zkoušky</w:t>
      </w:r>
      <w:r w:rsidR="000D11E8">
        <w:rPr>
          <w:rFonts w:asciiTheme="minorHAnsi" w:hAnsiTheme="minorHAnsi" w:cstheme="minorHAnsi"/>
          <w:i/>
          <w:iCs/>
          <w:sz w:val="22"/>
          <w:szCs w:val="22"/>
          <w:lang w:val="cs-CZ"/>
        </w:rPr>
        <w:t>.</w:t>
      </w:r>
      <w:r w:rsidRPr="005F291A">
        <w:rPr>
          <w:rFonts w:asciiTheme="minorHAnsi" w:hAnsiTheme="minorHAnsi" w:cstheme="minorHAnsi"/>
          <w:i/>
          <w:iCs/>
          <w:sz w:val="22"/>
          <w:szCs w:val="22"/>
          <w:lang w:val="cs-CZ"/>
        </w:rPr>
        <w:t xml:space="preserve"> </w:t>
      </w:r>
      <w:r w:rsidR="000D11E8">
        <w:rPr>
          <w:rFonts w:asciiTheme="minorHAnsi" w:hAnsiTheme="minorHAnsi" w:cstheme="minorHAnsi"/>
          <w:i/>
          <w:iCs/>
          <w:sz w:val="22"/>
          <w:szCs w:val="22"/>
          <w:lang w:val="cs-CZ"/>
        </w:rPr>
        <w:t xml:space="preserve">Hodnocení </w:t>
      </w:r>
      <w:r w:rsidRPr="005F291A">
        <w:rPr>
          <w:rFonts w:asciiTheme="minorHAnsi" w:hAnsiTheme="minorHAnsi" w:cstheme="minorHAnsi"/>
          <w:i/>
          <w:iCs/>
          <w:sz w:val="22"/>
          <w:szCs w:val="22"/>
          <w:lang w:val="cs-CZ"/>
        </w:rPr>
        <w:t>reflektuje návrh vedoucím i oponentem a dále zohledňuje kvalitu prezentace i průběh obhajoby.</w:t>
      </w:r>
    </w:p>
    <w:p w14:paraId="26C05D9B" w14:textId="051DEE04" w:rsidR="006A61BA" w:rsidRPr="005F291A" w:rsidRDefault="006A61BA"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Prosíme studenty, aby k</w:t>
      </w:r>
      <w:r w:rsidR="00BE509B" w:rsidRPr="005F291A">
        <w:rPr>
          <w:rFonts w:asciiTheme="minorHAnsi" w:hAnsiTheme="minorHAnsi" w:cstheme="minorHAnsi"/>
          <w:color w:val="000000"/>
          <w:sz w:val="22"/>
          <w:szCs w:val="22"/>
        </w:rPr>
        <w:t> </w:t>
      </w:r>
      <w:r w:rsidRPr="005F291A">
        <w:rPr>
          <w:rFonts w:asciiTheme="minorHAnsi" w:hAnsiTheme="minorHAnsi" w:cstheme="minorHAnsi"/>
          <w:color w:val="000000"/>
          <w:sz w:val="22"/>
          <w:szCs w:val="22"/>
        </w:rPr>
        <w:t>obhajobě</w:t>
      </w:r>
      <w:r w:rsidR="00BE509B" w:rsidRPr="005F291A">
        <w:rPr>
          <w:rFonts w:asciiTheme="minorHAnsi" w:hAnsiTheme="minorHAnsi" w:cstheme="minorHAnsi"/>
          <w:color w:val="000000"/>
          <w:sz w:val="22"/>
          <w:szCs w:val="22"/>
        </w:rPr>
        <w:t xml:space="preserve"> na OFIŽ</w:t>
      </w:r>
      <w:r w:rsidRPr="005F291A">
        <w:rPr>
          <w:rFonts w:asciiTheme="minorHAnsi" w:hAnsiTheme="minorHAnsi" w:cstheme="minorHAnsi"/>
          <w:color w:val="000000"/>
          <w:sz w:val="22"/>
          <w:szCs w:val="22"/>
        </w:rPr>
        <w:t xml:space="preserve"> přinesli vždy i výtisk své ZP pro potřebu komise a přítomných osob. Stačí tedy černobílá verze </w:t>
      </w:r>
      <w:r w:rsidR="00BE509B" w:rsidRPr="005F291A">
        <w:rPr>
          <w:rFonts w:asciiTheme="minorHAnsi" w:hAnsiTheme="minorHAnsi" w:cstheme="minorHAnsi"/>
          <w:color w:val="000000"/>
          <w:sz w:val="22"/>
          <w:szCs w:val="22"/>
        </w:rPr>
        <w:t xml:space="preserve">v </w:t>
      </w:r>
      <w:r w:rsidRPr="005F291A">
        <w:rPr>
          <w:rFonts w:asciiTheme="minorHAnsi" w:hAnsiTheme="minorHAnsi" w:cstheme="minorHAnsi"/>
          <w:color w:val="000000"/>
          <w:sz w:val="22"/>
          <w:szCs w:val="22"/>
        </w:rPr>
        <w:t>libovolné vazb</w:t>
      </w:r>
      <w:r w:rsidR="00BE509B" w:rsidRPr="005F291A">
        <w:rPr>
          <w:rFonts w:asciiTheme="minorHAnsi" w:hAnsiTheme="minorHAnsi" w:cstheme="minorHAnsi"/>
          <w:color w:val="000000"/>
          <w:sz w:val="22"/>
          <w:szCs w:val="22"/>
        </w:rPr>
        <w:t>ě</w:t>
      </w:r>
      <w:r w:rsidRPr="005F291A">
        <w:rPr>
          <w:rFonts w:asciiTheme="minorHAnsi" w:hAnsiTheme="minorHAnsi" w:cstheme="minorHAnsi"/>
          <w:color w:val="000000"/>
          <w:sz w:val="22"/>
          <w:szCs w:val="22"/>
        </w:rPr>
        <w:t xml:space="preserve">. </w:t>
      </w:r>
    </w:p>
    <w:p w14:paraId="5DACFEEE" w14:textId="50BCE92B" w:rsidR="005E21F9" w:rsidRPr="005F291A" w:rsidRDefault="005E21F9" w:rsidP="00CB7F5E">
      <w:pPr>
        <w:autoSpaceDE w:val="0"/>
        <w:autoSpaceDN w:val="0"/>
        <w:adjustRightInd w:val="0"/>
        <w:jc w:val="both"/>
        <w:rPr>
          <w:rFonts w:asciiTheme="minorHAnsi" w:hAnsiTheme="minorHAnsi" w:cstheme="minorHAnsi"/>
          <w:color w:val="000000"/>
          <w:sz w:val="22"/>
          <w:szCs w:val="22"/>
        </w:rPr>
      </w:pPr>
    </w:p>
    <w:p w14:paraId="2EC4E909" w14:textId="79B65A17" w:rsidR="00111BFE" w:rsidRDefault="00E27BA9" w:rsidP="00CB7F5E">
      <w:pPr>
        <w:autoSpaceDE w:val="0"/>
        <w:autoSpaceDN w:val="0"/>
        <w:adjustRightInd w:val="0"/>
        <w:jc w:val="both"/>
        <w:rPr>
          <w:rFonts w:asciiTheme="minorHAnsi" w:hAnsiTheme="minorHAnsi" w:cstheme="minorHAnsi"/>
          <w:b/>
          <w:bCs/>
          <w:i/>
          <w:iCs/>
          <w:color w:val="000000"/>
          <w:sz w:val="22"/>
          <w:szCs w:val="22"/>
        </w:rPr>
      </w:pPr>
      <w:r w:rsidRPr="00E27BA9">
        <w:rPr>
          <w:rFonts w:asciiTheme="minorHAnsi" w:hAnsiTheme="minorHAnsi" w:cstheme="minorHAnsi"/>
          <w:b/>
          <w:bCs/>
          <w:i/>
          <w:iCs/>
          <w:color w:val="000000"/>
          <w:sz w:val="28"/>
          <w:szCs w:val="28"/>
        </w:rPr>
        <w:t>3</w:t>
      </w:r>
      <w:r w:rsidR="00111BFE" w:rsidRPr="00E27BA9">
        <w:rPr>
          <w:rFonts w:asciiTheme="minorHAnsi" w:hAnsiTheme="minorHAnsi" w:cstheme="minorHAnsi"/>
          <w:b/>
          <w:bCs/>
          <w:i/>
          <w:iCs/>
          <w:color w:val="000000"/>
          <w:sz w:val="28"/>
          <w:szCs w:val="28"/>
        </w:rPr>
        <w:t xml:space="preserve">. Zásady pro zadávání </w:t>
      </w:r>
      <w:r w:rsidR="008372F2" w:rsidRPr="00E27BA9">
        <w:rPr>
          <w:rFonts w:asciiTheme="minorHAnsi" w:hAnsiTheme="minorHAnsi" w:cstheme="minorHAnsi"/>
          <w:b/>
          <w:bCs/>
          <w:i/>
          <w:iCs/>
          <w:color w:val="000000"/>
          <w:sz w:val="28"/>
          <w:szCs w:val="28"/>
        </w:rPr>
        <w:t xml:space="preserve">BP </w:t>
      </w:r>
      <w:r w:rsidR="00111BFE" w:rsidRPr="00E27BA9">
        <w:rPr>
          <w:rFonts w:asciiTheme="minorHAnsi" w:hAnsiTheme="minorHAnsi" w:cstheme="minorHAnsi"/>
          <w:b/>
          <w:bCs/>
          <w:i/>
          <w:iCs/>
          <w:color w:val="000000"/>
          <w:sz w:val="28"/>
          <w:szCs w:val="28"/>
        </w:rPr>
        <w:t xml:space="preserve">pro studenty </w:t>
      </w:r>
      <w:r w:rsidR="00D56CF2" w:rsidRPr="00E27BA9">
        <w:rPr>
          <w:rFonts w:asciiTheme="minorHAnsi" w:hAnsiTheme="minorHAnsi" w:cstheme="minorHAnsi"/>
          <w:b/>
          <w:bCs/>
          <w:i/>
          <w:iCs/>
          <w:color w:val="000000"/>
          <w:sz w:val="28"/>
          <w:szCs w:val="28"/>
        </w:rPr>
        <w:t>U</w:t>
      </w:r>
      <w:r w:rsidR="00111BFE" w:rsidRPr="00E27BA9">
        <w:rPr>
          <w:rFonts w:asciiTheme="minorHAnsi" w:hAnsiTheme="minorHAnsi" w:cstheme="minorHAnsi"/>
          <w:b/>
          <w:bCs/>
          <w:i/>
          <w:iCs/>
          <w:color w:val="000000"/>
          <w:sz w:val="28"/>
          <w:szCs w:val="28"/>
        </w:rPr>
        <w:t>čitelství biologie</w:t>
      </w:r>
    </w:p>
    <w:p w14:paraId="2CC80AE2" w14:textId="77777777" w:rsidR="00EE017A" w:rsidRPr="005F291A" w:rsidRDefault="00EE017A" w:rsidP="00CB7F5E">
      <w:pPr>
        <w:autoSpaceDE w:val="0"/>
        <w:autoSpaceDN w:val="0"/>
        <w:adjustRightInd w:val="0"/>
        <w:jc w:val="both"/>
        <w:rPr>
          <w:rFonts w:asciiTheme="minorHAnsi" w:hAnsiTheme="minorHAnsi" w:cstheme="minorHAnsi"/>
          <w:b/>
          <w:bCs/>
          <w:i/>
          <w:iCs/>
          <w:color w:val="000000"/>
          <w:sz w:val="22"/>
          <w:szCs w:val="22"/>
        </w:rPr>
      </w:pPr>
    </w:p>
    <w:p w14:paraId="532CBAF6" w14:textId="6C444EB2" w:rsidR="00111BFE" w:rsidRPr="005F291A" w:rsidRDefault="00111BFE" w:rsidP="00CB7F5E">
      <w:pPr>
        <w:autoSpaceDE w:val="0"/>
        <w:autoSpaceDN w:val="0"/>
        <w:adjustRightInd w:val="0"/>
        <w:jc w:val="both"/>
        <w:rPr>
          <w:rFonts w:asciiTheme="minorHAnsi" w:hAnsiTheme="minorHAnsi" w:cstheme="minorHAnsi"/>
          <w:b/>
          <w:bCs/>
          <w:i/>
          <w:iCs/>
          <w:color w:val="000000"/>
          <w:sz w:val="22"/>
          <w:szCs w:val="22"/>
        </w:rPr>
      </w:pPr>
      <w:r w:rsidRPr="005F291A">
        <w:rPr>
          <w:rFonts w:asciiTheme="minorHAnsi" w:hAnsiTheme="minorHAnsi" w:cstheme="minorHAnsi"/>
          <w:color w:val="000000"/>
          <w:sz w:val="22"/>
          <w:szCs w:val="22"/>
        </w:rPr>
        <w:t xml:space="preserve">Bakalářskou práci </w:t>
      </w:r>
      <w:r w:rsidR="00A113B0">
        <w:rPr>
          <w:rFonts w:asciiTheme="minorHAnsi" w:hAnsiTheme="minorHAnsi" w:cstheme="minorHAnsi"/>
          <w:color w:val="000000"/>
          <w:sz w:val="22"/>
          <w:szCs w:val="22"/>
        </w:rPr>
        <w:t xml:space="preserve">z biologie </w:t>
      </w:r>
      <w:r w:rsidRPr="005F291A">
        <w:rPr>
          <w:rFonts w:asciiTheme="minorHAnsi" w:hAnsiTheme="minorHAnsi" w:cstheme="minorHAnsi"/>
          <w:color w:val="000000"/>
          <w:sz w:val="22"/>
          <w:szCs w:val="22"/>
        </w:rPr>
        <w:t>realiz</w:t>
      </w:r>
      <w:r w:rsidR="00A113B0">
        <w:rPr>
          <w:rFonts w:asciiTheme="minorHAnsi" w:hAnsiTheme="minorHAnsi" w:cstheme="minorHAnsi"/>
          <w:color w:val="000000"/>
          <w:sz w:val="22"/>
          <w:szCs w:val="22"/>
        </w:rPr>
        <w:t>ujete</w:t>
      </w:r>
      <w:r w:rsidRPr="005F291A">
        <w:rPr>
          <w:rFonts w:asciiTheme="minorHAnsi" w:hAnsiTheme="minorHAnsi" w:cstheme="minorHAnsi"/>
          <w:color w:val="000000"/>
          <w:sz w:val="22"/>
          <w:szCs w:val="22"/>
        </w:rPr>
        <w:t xml:space="preserve"> buď na Ústavu botaniky a zoologie (ÚBZ) nebo na Ústavu experimentální biologie (ÚEB). Rozhodující je, na kterém ústavu je zaměstnán školitel, u kterého prac</w:t>
      </w:r>
      <w:r w:rsidR="00A113B0">
        <w:rPr>
          <w:rFonts w:asciiTheme="minorHAnsi" w:hAnsiTheme="minorHAnsi" w:cstheme="minorHAnsi"/>
          <w:color w:val="000000"/>
          <w:sz w:val="22"/>
          <w:szCs w:val="22"/>
        </w:rPr>
        <w:t>ujete</w:t>
      </w:r>
      <w:r w:rsidRPr="005F291A">
        <w:rPr>
          <w:rFonts w:asciiTheme="minorHAnsi" w:hAnsiTheme="minorHAnsi" w:cstheme="minorHAnsi"/>
          <w:color w:val="000000"/>
          <w:sz w:val="22"/>
          <w:szCs w:val="22"/>
        </w:rPr>
        <w:t xml:space="preserve">. Při hledání vhodného tématu a školitele doporučujeme prostudovat si seznamy aktuálních i již neaktuálních témat </w:t>
      </w:r>
      <w:r w:rsidR="00A113B0">
        <w:rPr>
          <w:rFonts w:asciiTheme="minorHAnsi" w:hAnsiTheme="minorHAnsi" w:cstheme="minorHAnsi"/>
          <w:color w:val="000000"/>
          <w:sz w:val="22"/>
          <w:szCs w:val="22"/>
        </w:rPr>
        <w:t>v Rozpisech témat</w:t>
      </w:r>
      <w:r w:rsidRPr="005F291A">
        <w:rPr>
          <w:rFonts w:asciiTheme="minorHAnsi" w:hAnsiTheme="minorHAnsi" w:cstheme="minorHAnsi"/>
          <w:color w:val="000000"/>
          <w:sz w:val="22"/>
          <w:szCs w:val="22"/>
        </w:rPr>
        <w:t xml:space="preserve">: </w:t>
      </w:r>
      <w:hyperlink r:id="rId24" w:history="1">
        <w:r w:rsidRPr="00E25A45">
          <w:rPr>
            <w:rStyle w:val="Hypertextovodkaz"/>
            <w:rFonts w:asciiTheme="minorHAnsi" w:hAnsiTheme="minorHAnsi" w:cstheme="minorHAnsi"/>
            <w:sz w:val="22"/>
            <w:szCs w:val="22"/>
          </w:rPr>
          <w:t>https://is.muni.cz/auth/rozpis/index</w:t>
        </w:r>
      </w:hyperlink>
      <w:r w:rsidRPr="005F291A">
        <w:rPr>
          <w:rFonts w:asciiTheme="minorHAnsi" w:hAnsiTheme="minorHAnsi" w:cstheme="minorHAnsi"/>
          <w:color w:val="000000"/>
          <w:sz w:val="22"/>
          <w:szCs w:val="22"/>
        </w:rPr>
        <w:t>. To Vám dá představu, jaké typy témat se na daném pracovišti řeší. Doporučujeme kontaktovat potenciálního školitele a</w:t>
      </w:r>
      <w:r w:rsidR="00E27BA9">
        <w:rPr>
          <w:rFonts w:asciiTheme="minorHAnsi" w:hAnsiTheme="minorHAnsi" w:cstheme="minorHAnsi"/>
          <w:color w:val="000000"/>
          <w:sz w:val="22"/>
          <w:szCs w:val="22"/>
        </w:rPr>
        <w:t> </w:t>
      </w:r>
      <w:r w:rsidRPr="005F291A">
        <w:rPr>
          <w:rFonts w:asciiTheme="minorHAnsi" w:hAnsiTheme="minorHAnsi" w:cstheme="minorHAnsi"/>
          <w:color w:val="000000"/>
          <w:sz w:val="22"/>
          <w:szCs w:val="22"/>
        </w:rPr>
        <w:t>projednat s ním všechny možnosti práce pod jeho vedením. Vždy se vyplatí být aktivní, přemýšlet nad vlastním tématem a nenechávat volbu školitele a tématu na poslední chvíli.</w:t>
      </w:r>
    </w:p>
    <w:p w14:paraId="31FCBF18" w14:textId="46C0E6CF" w:rsidR="00111BFE" w:rsidRPr="005F291A" w:rsidRDefault="00111BFE" w:rsidP="00E27BA9">
      <w:pPr>
        <w:pStyle w:val="radek"/>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Pro podzimní semestr třetího ročníku si musíte zapsat předmět </w:t>
      </w:r>
      <w:r w:rsidRPr="00E27BA9">
        <w:rPr>
          <w:rFonts w:asciiTheme="minorHAnsi" w:hAnsiTheme="minorHAnsi" w:cstheme="minorHAnsi"/>
          <w:i/>
          <w:iCs/>
          <w:color w:val="000000"/>
          <w:sz w:val="22"/>
          <w:szCs w:val="22"/>
        </w:rPr>
        <w:t>Bakalářská práce z biologie pro učitelské studium</w:t>
      </w:r>
      <w:r w:rsidRPr="005F291A">
        <w:rPr>
          <w:rFonts w:asciiTheme="minorHAnsi" w:hAnsiTheme="minorHAnsi" w:cstheme="minorHAnsi"/>
          <w:color w:val="000000"/>
          <w:sz w:val="22"/>
          <w:szCs w:val="22"/>
        </w:rPr>
        <w:t xml:space="preserve"> a zde je důležité zapsat kód podle příslušnosti ke konkrétnímu ústavu:</w:t>
      </w:r>
      <w:r w:rsidR="006A61BA"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studenti, kteří budou pracovat pod Ústavem botaniky a zoologie zapisují Bi5009BZ</w:t>
      </w:r>
      <w:r w:rsidR="00E27BA9">
        <w:rPr>
          <w:rFonts w:asciiTheme="minorHAnsi" w:hAnsiTheme="minorHAnsi" w:cstheme="minorHAnsi"/>
          <w:color w:val="000000"/>
          <w:sz w:val="22"/>
          <w:szCs w:val="22"/>
        </w:rPr>
        <w:t>; s</w:t>
      </w:r>
      <w:r w:rsidRPr="005F291A">
        <w:rPr>
          <w:rFonts w:asciiTheme="minorHAnsi" w:hAnsiTheme="minorHAnsi" w:cstheme="minorHAnsi"/>
          <w:color w:val="000000"/>
          <w:sz w:val="22"/>
          <w:szCs w:val="22"/>
        </w:rPr>
        <w:t>tudenti, kteří budou pracovat pod Ústavem experimentální biologie zapisují Bi5009EB</w:t>
      </w:r>
      <w:r w:rsidR="006A61BA" w:rsidRPr="005F291A">
        <w:rPr>
          <w:rFonts w:asciiTheme="minorHAnsi" w:hAnsiTheme="minorHAnsi" w:cstheme="minorHAnsi"/>
          <w:color w:val="000000"/>
          <w:sz w:val="22"/>
          <w:szCs w:val="22"/>
        </w:rPr>
        <w:t>.</w:t>
      </w:r>
      <w:r w:rsidR="00D75034">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Je tedy nutné, abyste už na konci druhého ročníku měli téma vybrané, byli již domluveni se školitelem a věděli, který z uvedených předmětů si máte pro další semestr zapsat. </w:t>
      </w:r>
    </w:p>
    <w:p w14:paraId="4B954495" w14:textId="594E410C" w:rsidR="006A61BA" w:rsidRDefault="00111BFE" w:rsidP="00E27BA9">
      <w:pPr>
        <w:pStyle w:val="radek"/>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Dále volíte Oborový seminář dle zaměření své závěrečné práce. Ten má na různých pracovištích obou ústavů svůj kód a školitel Vám jej sdělí. Pro bakalářské studium jej doporučujeme, pro magisterské je velmi důležitý</w:t>
      </w:r>
      <w:r w:rsidR="006A61BA" w:rsidRPr="005F291A">
        <w:rPr>
          <w:rFonts w:asciiTheme="minorHAnsi" w:hAnsiTheme="minorHAnsi" w:cstheme="minorHAnsi"/>
          <w:color w:val="000000"/>
          <w:sz w:val="22"/>
          <w:szCs w:val="22"/>
        </w:rPr>
        <w:t xml:space="preserve"> (bližší info</w:t>
      </w:r>
      <w:r w:rsidR="00D75034">
        <w:rPr>
          <w:rFonts w:asciiTheme="minorHAnsi" w:hAnsiTheme="minorHAnsi" w:cstheme="minorHAnsi"/>
          <w:color w:val="000000"/>
          <w:sz w:val="22"/>
          <w:szCs w:val="22"/>
        </w:rPr>
        <w:t>rmace</w:t>
      </w:r>
      <w:r w:rsidR="006A61BA" w:rsidRPr="005F291A">
        <w:rPr>
          <w:rFonts w:asciiTheme="minorHAnsi" w:hAnsiTheme="minorHAnsi" w:cstheme="minorHAnsi"/>
          <w:color w:val="000000"/>
          <w:sz w:val="22"/>
          <w:szCs w:val="22"/>
        </w:rPr>
        <w:t xml:space="preserve"> u garantky doc. Lososové z </w:t>
      </w:r>
      <w:r w:rsidR="00D75034">
        <w:rPr>
          <w:rFonts w:asciiTheme="minorHAnsi" w:hAnsiTheme="minorHAnsi" w:cstheme="minorHAnsi"/>
          <w:color w:val="000000"/>
          <w:sz w:val="22"/>
          <w:szCs w:val="22"/>
        </w:rPr>
        <w:t>Ú</w:t>
      </w:r>
      <w:r w:rsidR="006A61BA" w:rsidRPr="005F291A">
        <w:rPr>
          <w:rFonts w:asciiTheme="minorHAnsi" w:hAnsiTheme="minorHAnsi" w:cstheme="minorHAnsi"/>
          <w:color w:val="000000"/>
          <w:sz w:val="22"/>
          <w:szCs w:val="22"/>
        </w:rPr>
        <w:t xml:space="preserve">BZ). </w:t>
      </w:r>
    </w:p>
    <w:p w14:paraId="0762ADC7" w14:textId="3BF3EE8C" w:rsidR="00E72FE5" w:rsidRDefault="00E72FE5" w:rsidP="00E27BA9">
      <w:pPr>
        <w:pStyle w:val="radek"/>
        <w:ind w:firstLine="708"/>
        <w:jc w:val="both"/>
        <w:rPr>
          <w:rFonts w:asciiTheme="minorHAnsi" w:hAnsiTheme="minorHAnsi" w:cstheme="minorHAnsi"/>
          <w:color w:val="000000"/>
          <w:sz w:val="22"/>
          <w:szCs w:val="22"/>
        </w:rPr>
      </w:pPr>
    </w:p>
    <w:p w14:paraId="18134CE0" w14:textId="09B46E83" w:rsidR="009B5DF6" w:rsidRDefault="009B5DF6" w:rsidP="00E27BA9">
      <w:pPr>
        <w:pStyle w:val="radek"/>
        <w:ind w:firstLine="708"/>
        <w:jc w:val="both"/>
        <w:rPr>
          <w:rFonts w:asciiTheme="minorHAnsi" w:hAnsiTheme="minorHAnsi" w:cstheme="minorHAnsi"/>
          <w:color w:val="000000"/>
          <w:sz w:val="22"/>
          <w:szCs w:val="22"/>
        </w:rPr>
      </w:pPr>
    </w:p>
    <w:p w14:paraId="6A004D3C" w14:textId="77777777" w:rsidR="009B5DF6" w:rsidRPr="005F291A" w:rsidRDefault="009B5DF6" w:rsidP="00E27BA9">
      <w:pPr>
        <w:pStyle w:val="radek"/>
        <w:ind w:firstLine="708"/>
        <w:jc w:val="both"/>
        <w:rPr>
          <w:rFonts w:asciiTheme="minorHAnsi" w:hAnsiTheme="minorHAnsi" w:cstheme="minorHAnsi"/>
          <w:color w:val="000000"/>
          <w:sz w:val="22"/>
          <w:szCs w:val="22"/>
        </w:rPr>
      </w:pPr>
    </w:p>
    <w:p w14:paraId="67017001" w14:textId="32F3ECDB" w:rsidR="001D29A7" w:rsidRPr="00E27BA9" w:rsidRDefault="00E27BA9" w:rsidP="00CB7F5E">
      <w:pPr>
        <w:autoSpaceDE w:val="0"/>
        <w:autoSpaceDN w:val="0"/>
        <w:adjustRightInd w:val="0"/>
        <w:jc w:val="both"/>
        <w:rPr>
          <w:rFonts w:asciiTheme="minorHAnsi" w:hAnsiTheme="minorHAnsi" w:cstheme="minorHAnsi"/>
          <w:b/>
          <w:bCs/>
          <w:i/>
          <w:iCs/>
          <w:color w:val="000000"/>
          <w:sz w:val="28"/>
          <w:szCs w:val="28"/>
        </w:rPr>
      </w:pPr>
      <w:r w:rsidRPr="00E27BA9">
        <w:rPr>
          <w:rFonts w:asciiTheme="minorHAnsi" w:hAnsiTheme="minorHAnsi" w:cstheme="minorHAnsi"/>
          <w:b/>
          <w:bCs/>
          <w:i/>
          <w:iCs/>
          <w:color w:val="000000"/>
          <w:sz w:val="28"/>
          <w:szCs w:val="28"/>
        </w:rPr>
        <w:t>4</w:t>
      </w:r>
      <w:r w:rsidR="00B3283E" w:rsidRPr="00E27BA9">
        <w:rPr>
          <w:rFonts w:asciiTheme="minorHAnsi" w:hAnsiTheme="minorHAnsi" w:cstheme="minorHAnsi"/>
          <w:b/>
          <w:bCs/>
          <w:i/>
          <w:iCs/>
          <w:color w:val="000000"/>
          <w:sz w:val="28"/>
          <w:szCs w:val="28"/>
        </w:rPr>
        <w:t>. Zásady pro vypracování diplomové práce</w:t>
      </w:r>
      <w:r>
        <w:rPr>
          <w:rFonts w:asciiTheme="minorHAnsi" w:hAnsiTheme="minorHAnsi" w:cstheme="minorHAnsi"/>
          <w:b/>
          <w:bCs/>
          <w:i/>
          <w:iCs/>
          <w:color w:val="000000"/>
          <w:sz w:val="28"/>
          <w:szCs w:val="28"/>
        </w:rPr>
        <w:t xml:space="preserve"> (DP)</w:t>
      </w:r>
    </w:p>
    <w:p w14:paraId="37891273" w14:textId="77777777" w:rsidR="00EE017A" w:rsidRPr="005F291A" w:rsidRDefault="00EE017A" w:rsidP="00CB7F5E">
      <w:pPr>
        <w:autoSpaceDE w:val="0"/>
        <w:autoSpaceDN w:val="0"/>
        <w:adjustRightInd w:val="0"/>
        <w:jc w:val="both"/>
        <w:rPr>
          <w:rFonts w:asciiTheme="minorHAnsi" w:hAnsiTheme="minorHAnsi" w:cstheme="minorHAnsi"/>
          <w:b/>
          <w:bCs/>
          <w:i/>
          <w:iCs/>
          <w:color w:val="000000"/>
          <w:sz w:val="22"/>
          <w:szCs w:val="22"/>
        </w:rPr>
      </w:pPr>
    </w:p>
    <w:p w14:paraId="4BF6B08B" w14:textId="77777777" w:rsidR="00E27BA9" w:rsidRDefault="00B3283E"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Diplomové práce v</w:t>
      </w:r>
      <w:r w:rsidR="001648D6">
        <w:rPr>
          <w:rFonts w:asciiTheme="minorHAnsi" w:hAnsiTheme="minorHAnsi" w:cstheme="minorHAnsi"/>
          <w:color w:val="000000"/>
          <w:sz w:val="22"/>
          <w:szCs w:val="22"/>
        </w:rPr>
        <w:t xml:space="preserve"> programu EBŽI </w:t>
      </w:r>
      <w:r w:rsidRPr="005F291A">
        <w:rPr>
          <w:rFonts w:asciiTheme="minorHAnsi" w:hAnsiTheme="minorHAnsi" w:cstheme="minorHAnsi"/>
          <w:color w:val="000000"/>
          <w:sz w:val="22"/>
          <w:szCs w:val="22"/>
        </w:rPr>
        <w:t xml:space="preserve">jsou zadávány </w:t>
      </w:r>
      <w:r w:rsidR="001648D6">
        <w:rPr>
          <w:rFonts w:asciiTheme="minorHAnsi" w:hAnsiTheme="minorHAnsi" w:cstheme="minorHAnsi"/>
          <w:color w:val="000000"/>
          <w:sz w:val="22"/>
          <w:szCs w:val="22"/>
        </w:rPr>
        <w:t xml:space="preserve">vždy </w:t>
      </w:r>
      <w:r w:rsidRPr="005F291A">
        <w:rPr>
          <w:rFonts w:asciiTheme="minorHAnsi" w:hAnsiTheme="minorHAnsi" w:cstheme="minorHAnsi"/>
          <w:color w:val="000000"/>
          <w:sz w:val="22"/>
          <w:szCs w:val="22"/>
        </w:rPr>
        <w:t>jako experimentální</w:t>
      </w:r>
      <w:r w:rsidR="001648D6">
        <w:rPr>
          <w:rFonts w:asciiTheme="minorHAnsi" w:hAnsiTheme="minorHAnsi" w:cstheme="minorHAnsi"/>
          <w:color w:val="000000"/>
          <w:sz w:val="22"/>
          <w:szCs w:val="22"/>
        </w:rPr>
        <w:t xml:space="preserve"> a</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musí obsahovat studentovy vlastní výsledky. Téma diplomové práce obvykle navazuje na bakalářskou</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práci, do </w:t>
      </w:r>
      <w:r w:rsidRPr="005F291A">
        <w:rPr>
          <w:rFonts w:asciiTheme="minorHAnsi" w:hAnsiTheme="minorHAnsi" w:cstheme="minorHAnsi"/>
          <w:color w:val="000000"/>
          <w:sz w:val="22"/>
          <w:szCs w:val="22"/>
        </w:rPr>
        <w:lastRenderedPageBreak/>
        <w:t xml:space="preserve">diplomové práce však nelze kopírovat rozsáhlé části textu práce bakalářské. </w:t>
      </w:r>
      <w:r w:rsidR="00FA06C1" w:rsidRPr="005F291A">
        <w:rPr>
          <w:rFonts w:asciiTheme="minorHAnsi" w:hAnsiTheme="minorHAnsi" w:cstheme="minorHAnsi"/>
          <w:color w:val="000000"/>
          <w:sz w:val="22"/>
          <w:szCs w:val="22"/>
        </w:rPr>
        <w:t>Pravidla práce se zdroji informací (odborná literatura, databáze</w:t>
      </w:r>
      <w:r w:rsidR="00C8719B" w:rsidRPr="005F291A">
        <w:rPr>
          <w:rFonts w:asciiTheme="minorHAnsi" w:hAnsiTheme="minorHAnsi" w:cstheme="minorHAnsi"/>
          <w:color w:val="000000"/>
          <w:sz w:val="22"/>
          <w:szCs w:val="22"/>
        </w:rPr>
        <w:t xml:space="preserve">, </w:t>
      </w:r>
      <w:r w:rsidR="00BB1C0C" w:rsidRPr="005F291A">
        <w:rPr>
          <w:rFonts w:asciiTheme="minorHAnsi" w:hAnsiTheme="minorHAnsi" w:cstheme="minorHAnsi"/>
          <w:color w:val="000000"/>
          <w:sz w:val="22"/>
          <w:szCs w:val="22"/>
        </w:rPr>
        <w:t>citování a riziko plagiátorství</w:t>
      </w:r>
      <w:r w:rsidR="00FA06C1" w:rsidRPr="005F291A">
        <w:rPr>
          <w:rFonts w:asciiTheme="minorHAnsi" w:hAnsiTheme="minorHAnsi" w:cstheme="minorHAnsi"/>
          <w:color w:val="000000"/>
          <w:sz w:val="22"/>
          <w:szCs w:val="22"/>
        </w:rPr>
        <w:t xml:space="preserve">) jsou stejná jako pro bakalářskou práci výše. </w:t>
      </w:r>
      <w:r w:rsidRPr="005F291A">
        <w:rPr>
          <w:rFonts w:asciiTheme="minorHAnsi" w:hAnsiTheme="minorHAnsi" w:cstheme="minorHAnsi"/>
          <w:color w:val="000000"/>
          <w:sz w:val="22"/>
          <w:szCs w:val="22"/>
        </w:rPr>
        <w:t>Student má</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vypracováním diplomové práce prokázat schopnost </w:t>
      </w:r>
      <w:r w:rsidR="00D1211A" w:rsidRPr="005F291A">
        <w:rPr>
          <w:rFonts w:asciiTheme="minorHAnsi" w:hAnsiTheme="minorHAnsi" w:cstheme="minorHAnsi"/>
          <w:color w:val="000000"/>
          <w:sz w:val="22"/>
          <w:szCs w:val="22"/>
        </w:rPr>
        <w:t xml:space="preserve">kompletní </w:t>
      </w:r>
      <w:r w:rsidRPr="005F291A">
        <w:rPr>
          <w:rFonts w:asciiTheme="minorHAnsi" w:hAnsiTheme="minorHAnsi" w:cstheme="minorHAnsi"/>
          <w:color w:val="000000"/>
          <w:sz w:val="22"/>
          <w:szCs w:val="22"/>
        </w:rPr>
        <w:t xml:space="preserve">vědecké práce </w:t>
      </w:r>
      <w:r w:rsidR="00D1211A" w:rsidRPr="005F291A">
        <w:rPr>
          <w:rFonts w:asciiTheme="minorHAnsi" w:hAnsiTheme="minorHAnsi" w:cstheme="minorHAnsi"/>
          <w:color w:val="000000"/>
          <w:sz w:val="22"/>
          <w:szCs w:val="22"/>
        </w:rPr>
        <w:t>pod vedením</w:t>
      </w:r>
      <w:r w:rsidR="0030322B" w:rsidRPr="005F291A">
        <w:rPr>
          <w:rFonts w:asciiTheme="minorHAnsi" w:hAnsiTheme="minorHAnsi" w:cstheme="minorHAnsi"/>
          <w:color w:val="000000"/>
          <w:sz w:val="22"/>
          <w:szCs w:val="22"/>
        </w:rPr>
        <w:t xml:space="preserve"> zkušeného vědce. Minimální kvalifikační požadavek na vedoucího diplomové práce je titul Ph.D. nebo jeho ekvivalent v daném oboru (za ekvivalent se nepovažuje rigorózní zkouška). </w:t>
      </w:r>
    </w:p>
    <w:p w14:paraId="3D32D238" w14:textId="0C65286D" w:rsidR="00D1211A" w:rsidRPr="005F291A" w:rsidRDefault="0030322B" w:rsidP="00E27BA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Student musí být schopen </w:t>
      </w:r>
      <w:r w:rsidR="00BB3CC4" w:rsidRPr="005F291A">
        <w:rPr>
          <w:rFonts w:asciiTheme="minorHAnsi" w:hAnsiTheme="minorHAnsi" w:cstheme="minorHAnsi"/>
          <w:color w:val="000000"/>
          <w:sz w:val="22"/>
          <w:szCs w:val="22"/>
        </w:rPr>
        <w:t xml:space="preserve">kroků </w:t>
      </w:r>
      <w:r w:rsidR="00D1211A" w:rsidRPr="005F291A">
        <w:rPr>
          <w:rFonts w:asciiTheme="minorHAnsi" w:hAnsiTheme="minorHAnsi" w:cstheme="minorHAnsi"/>
          <w:color w:val="000000"/>
          <w:sz w:val="22"/>
          <w:szCs w:val="22"/>
        </w:rPr>
        <w:t>od</w:t>
      </w:r>
      <w:r w:rsidR="00B3283E" w:rsidRPr="005F291A">
        <w:rPr>
          <w:rFonts w:asciiTheme="minorHAnsi" w:hAnsiTheme="minorHAnsi" w:cstheme="minorHAnsi"/>
          <w:color w:val="000000"/>
          <w:sz w:val="22"/>
          <w:szCs w:val="22"/>
        </w:rPr>
        <w:t xml:space="preserve"> teoretického zpracování</w:t>
      </w:r>
      <w:r w:rsidR="000A2AD5" w:rsidRPr="005F291A">
        <w:rPr>
          <w:rFonts w:asciiTheme="minorHAnsi" w:hAnsiTheme="minorHAnsi" w:cstheme="minorHAnsi"/>
          <w:b/>
          <w:bCs/>
          <w:i/>
          <w:iCs/>
          <w:color w:val="000000"/>
          <w:sz w:val="22"/>
          <w:szCs w:val="22"/>
        </w:rPr>
        <w:t xml:space="preserve"> </w:t>
      </w:r>
      <w:r w:rsidR="00B3283E" w:rsidRPr="005F291A">
        <w:rPr>
          <w:rFonts w:asciiTheme="minorHAnsi" w:hAnsiTheme="minorHAnsi" w:cstheme="minorHAnsi"/>
          <w:color w:val="000000"/>
          <w:sz w:val="22"/>
          <w:szCs w:val="22"/>
        </w:rPr>
        <w:t>literární rešerše</w:t>
      </w:r>
      <w:r w:rsidR="00D1211A" w:rsidRPr="005F291A">
        <w:rPr>
          <w:rFonts w:asciiTheme="minorHAnsi" w:hAnsiTheme="minorHAnsi" w:cstheme="minorHAnsi"/>
          <w:color w:val="000000"/>
          <w:sz w:val="22"/>
          <w:szCs w:val="22"/>
        </w:rPr>
        <w:t xml:space="preserve"> (viz výše)</w:t>
      </w:r>
      <w:r w:rsidR="00B3283E" w:rsidRPr="005F291A">
        <w:rPr>
          <w:rFonts w:asciiTheme="minorHAnsi" w:hAnsiTheme="minorHAnsi" w:cstheme="minorHAnsi"/>
          <w:color w:val="000000"/>
          <w:sz w:val="22"/>
          <w:szCs w:val="22"/>
        </w:rPr>
        <w:t>, formulaci hypotéz</w:t>
      </w:r>
      <w:r w:rsidR="00D1211A" w:rsidRPr="005F291A">
        <w:rPr>
          <w:rFonts w:asciiTheme="minorHAnsi" w:hAnsiTheme="minorHAnsi" w:cstheme="minorHAnsi"/>
          <w:color w:val="000000"/>
          <w:sz w:val="22"/>
          <w:szCs w:val="22"/>
        </w:rPr>
        <w:t xml:space="preserve"> a cílů práce</w:t>
      </w:r>
      <w:r w:rsidR="00B3283E" w:rsidRPr="005F291A">
        <w:rPr>
          <w:rFonts w:asciiTheme="minorHAnsi" w:hAnsiTheme="minorHAnsi" w:cstheme="minorHAnsi"/>
          <w:color w:val="000000"/>
          <w:sz w:val="22"/>
          <w:szCs w:val="22"/>
        </w:rPr>
        <w:t>, naplánování a praktickou realizaci experimentů,</w:t>
      </w:r>
      <w:r w:rsidR="00170276" w:rsidRPr="005F291A">
        <w:rPr>
          <w:rFonts w:asciiTheme="minorHAnsi" w:hAnsiTheme="minorHAnsi" w:cstheme="minorHAnsi"/>
          <w:color w:val="000000"/>
          <w:sz w:val="22"/>
          <w:szCs w:val="22"/>
        </w:rPr>
        <w:t xml:space="preserve"> které vedou </w:t>
      </w:r>
      <w:r w:rsidR="00D1211A" w:rsidRPr="005F291A">
        <w:rPr>
          <w:rFonts w:asciiTheme="minorHAnsi" w:hAnsiTheme="minorHAnsi" w:cstheme="minorHAnsi"/>
          <w:color w:val="000000"/>
          <w:sz w:val="22"/>
          <w:szCs w:val="22"/>
        </w:rPr>
        <w:t>k ověření hypotéz,</w:t>
      </w:r>
      <w:r w:rsidR="00B3283E" w:rsidRPr="005F291A">
        <w:rPr>
          <w:rFonts w:asciiTheme="minorHAnsi" w:hAnsiTheme="minorHAnsi" w:cstheme="minorHAnsi"/>
          <w:color w:val="000000"/>
          <w:sz w:val="22"/>
          <w:szCs w:val="22"/>
        </w:rPr>
        <w:t xml:space="preserve"> zpracování výsledků</w:t>
      </w:r>
      <w:r w:rsidR="00D1211A" w:rsidRPr="005F291A">
        <w:rPr>
          <w:rFonts w:asciiTheme="minorHAnsi" w:hAnsiTheme="minorHAnsi" w:cstheme="minorHAnsi"/>
          <w:color w:val="000000"/>
          <w:sz w:val="22"/>
          <w:szCs w:val="22"/>
        </w:rPr>
        <w:t xml:space="preserve"> po statistické i grafické stránce</w:t>
      </w:r>
      <w:r w:rsidR="00B3283E" w:rsidRPr="005F291A">
        <w:rPr>
          <w:rFonts w:asciiTheme="minorHAnsi" w:hAnsiTheme="minorHAnsi" w:cstheme="minorHAnsi"/>
          <w:color w:val="000000"/>
          <w:sz w:val="22"/>
          <w:szCs w:val="22"/>
        </w:rPr>
        <w:t>,</w:t>
      </w:r>
      <w:r w:rsidR="000A2AD5" w:rsidRPr="005F291A">
        <w:rPr>
          <w:rFonts w:asciiTheme="minorHAnsi" w:hAnsiTheme="minorHAnsi" w:cstheme="minorHAnsi"/>
          <w:bCs/>
          <w:iCs/>
          <w:color w:val="000000"/>
          <w:sz w:val="22"/>
          <w:szCs w:val="22"/>
        </w:rPr>
        <w:t xml:space="preserve"> </w:t>
      </w:r>
      <w:r w:rsidR="00D1211A" w:rsidRPr="005F291A">
        <w:rPr>
          <w:rFonts w:asciiTheme="minorHAnsi" w:hAnsiTheme="minorHAnsi" w:cstheme="minorHAnsi"/>
          <w:bCs/>
          <w:iCs/>
          <w:color w:val="000000"/>
          <w:sz w:val="22"/>
          <w:szCs w:val="22"/>
        </w:rPr>
        <w:t xml:space="preserve">až po </w:t>
      </w:r>
      <w:r w:rsidR="00B3283E" w:rsidRPr="005F291A">
        <w:rPr>
          <w:rFonts w:asciiTheme="minorHAnsi" w:hAnsiTheme="minorHAnsi" w:cstheme="minorHAnsi"/>
          <w:color w:val="000000"/>
          <w:sz w:val="22"/>
          <w:szCs w:val="22"/>
        </w:rPr>
        <w:t>formulaci závěrů a jejich diskuzi s</w:t>
      </w:r>
      <w:r w:rsidR="00E27BA9">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 xml:space="preserve">literaturou. Za samozřejmé se pokládá využití </w:t>
      </w:r>
      <w:r w:rsidR="001D29A7" w:rsidRPr="005F291A">
        <w:rPr>
          <w:rFonts w:asciiTheme="minorHAnsi" w:hAnsiTheme="minorHAnsi" w:cstheme="minorHAnsi"/>
          <w:color w:val="000000"/>
          <w:sz w:val="22"/>
          <w:szCs w:val="22"/>
        </w:rPr>
        <w:t xml:space="preserve">aktuálních </w:t>
      </w:r>
      <w:r w:rsidR="00B3283E" w:rsidRPr="005F291A">
        <w:rPr>
          <w:rFonts w:asciiTheme="minorHAnsi" w:hAnsiTheme="minorHAnsi" w:cstheme="minorHAnsi"/>
          <w:color w:val="000000"/>
          <w:sz w:val="22"/>
          <w:szCs w:val="22"/>
        </w:rPr>
        <w:t>cizojazyčných zdrojů.</w:t>
      </w:r>
      <w:r w:rsidR="00D1211A" w:rsidRPr="005F291A">
        <w:rPr>
          <w:rFonts w:asciiTheme="minorHAnsi" w:hAnsiTheme="minorHAnsi" w:cstheme="minorHAnsi"/>
          <w:color w:val="000000"/>
          <w:sz w:val="22"/>
          <w:szCs w:val="22"/>
        </w:rPr>
        <w:t xml:space="preserve"> Kritéria pro hodnocení diplomové </w:t>
      </w:r>
      <w:r w:rsidR="00760967" w:rsidRPr="005F291A">
        <w:rPr>
          <w:rFonts w:asciiTheme="minorHAnsi" w:hAnsiTheme="minorHAnsi" w:cstheme="minorHAnsi"/>
          <w:color w:val="000000"/>
          <w:sz w:val="22"/>
          <w:szCs w:val="22"/>
        </w:rPr>
        <w:t>p</w:t>
      </w:r>
      <w:r w:rsidR="00D1211A" w:rsidRPr="005F291A">
        <w:rPr>
          <w:rFonts w:asciiTheme="minorHAnsi" w:hAnsiTheme="minorHAnsi" w:cstheme="minorHAnsi"/>
          <w:color w:val="000000"/>
          <w:sz w:val="22"/>
          <w:szCs w:val="22"/>
        </w:rPr>
        <w:t>ráce jsou patrná z formuláře pro oponenty a vedoucí (</w:t>
      </w:r>
      <w:hyperlink r:id="rId25" w:history="1">
        <w:r w:rsidR="0091525A" w:rsidRPr="0091525A">
          <w:rPr>
            <w:rStyle w:val="Hypertextovodkaz"/>
            <w:rFonts w:asciiTheme="minorHAnsi" w:hAnsiTheme="minorHAnsi" w:cstheme="minorHAnsi"/>
            <w:sz w:val="22"/>
            <w:szCs w:val="22"/>
          </w:rPr>
          <w:t>https://www.sci.muni.cz/ofiz/vyuka/informace-pro-vedouci-a-oponenty</w:t>
        </w:r>
      </w:hyperlink>
      <w:r w:rsidR="0091525A" w:rsidRPr="0091525A">
        <w:rPr>
          <w:rFonts w:asciiTheme="minorHAnsi" w:hAnsiTheme="minorHAnsi" w:cstheme="minorHAnsi"/>
          <w:color w:val="000000"/>
          <w:sz w:val="22"/>
          <w:szCs w:val="22"/>
        </w:rPr>
        <w:t>/</w:t>
      </w:r>
      <w:r w:rsidR="00D1211A" w:rsidRPr="005F291A">
        <w:rPr>
          <w:rFonts w:asciiTheme="minorHAnsi" w:hAnsiTheme="minorHAnsi" w:cstheme="minorHAnsi"/>
          <w:color w:val="000000"/>
          <w:sz w:val="22"/>
          <w:szCs w:val="22"/>
        </w:rPr>
        <w:t xml:space="preserve">). </w:t>
      </w:r>
    </w:p>
    <w:p w14:paraId="5C630980" w14:textId="77777777" w:rsidR="00A27A84" w:rsidRDefault="00A27A84" w:rsidP="00CB7F5E">
      <w:pPr>
        <w:pStyle w:val="Default"/>
        <w:jc w:val="both"/>
        <w:rPr>
          <w:rFonts w:asciiTheme="minorHAnsi" w:hAnsiTheme="minorHAnsi" w:cstheme="minorHAnsi"/>
          <w:sz w:val="22"/>
          <w:szCs w:val="22"/>
          <w:lang w:val="cs-CZ"/>
        </w:rPr>
      </w:pPr>
    </w:p>
    <w:p w14:paraId="2D9C33C4" w14:textId="2C7283E6" w:rsidR="00A27A84" w:rsidRDefault="00A27A84" w:rsidP="00E27BA9">
      <w:pPr>
        <w:pStyle w:val="Default"/>
        <w:ind w:firstLine="708"/>
        <w:jc w:val="both"/>
        <w:rPr>
          <w:rFonts w:asciiTheme="minorHAnsi" w:hAnsiTheme="minorHAnsi" w:cstheme="minorHAnsi"/>
          <w:sz w:val="22"/>
          <w:szCs w:val="22"/>
          <w:lang w:val="cs-CZ"/>
        </w:rPr>
      </w:pPr>
      <w:r>
        <w:rPr>
          <w:rFonts w:asciiTheme="minorHAnsi" w:hAnsiTheme="minorHAnsi" w:cstheme="minorHAnsi"/>
          <w:sz w:val="22"/>
          <w:szCs w:val="22"/>
          <w:lang w:val="cs-CZ"/>
        </w:rPr>
        <w:t>Pro jazyk D</w:t>
      </w:r>
      <w:r w:rsidRPr="00A27A84">
        <w:rPr>
          <w:rFonts w:asciiTheme="minorHAnsi" w:hAnsiTheme="minorHAnsi" w:cstheme="minorHAnsi"/>
          <w:sz w:val="22"/>
          <w:szCs w:val="22"/>
          <w:lang w:val="cs-CZ"/>
        </w:rPr>
        <w:t xml:space="preserve">P </w:t>
      </w:r>
      <w:r>
        <w:rPr>
          <w:rFonts w:asciiTheme="minorHAnsi" w:hAnsiTheme="minorHAnsi" w:cstheme="minorHAnsi"/>
          <w:sz w:val="22"/>
          <w:szCs w:val="22"/>
          <w:lang w:val="cs-CZ"/>
        </w:rPr>
        <w:t xml:space="preserve">platí, že může být psána česky, anglicky nebo slovensky. Vždy </w:t>
      </w:r>
      <w:r w:rsidRPr="00A27A84">
        <w:rPr>
          <w:rFonts w:asciiTheme="minorHAnsi" w:hAnsiTheme="minorHAnsi" w:cstheme="minorHAnsi"/>
          <w:sz w:val="22"/>
          <w:szCs w:val="22"/>
          <w:lang w:val="cs-CZ"/>
        </w:rPr>
        <w:t xml:space="preserve">je nutné jazyk specifikovat již v zadání práce. Pro psaní </w:t>
      </w:r>
      <w:r>
        <w:rPr>
          <w:rFonts w:asciiTheme="minorHAnsi" w:hAnsiTheme="minorHAnsi" w:cstheme="minorHAnsi"/>
          <w:sz w:val="22"/>
          <w:szCs w:val="22"/>
          <w:lang w:val="cs-CZ"/>
        </w:rPr>
        <w:t>D</w:t>
      </w:r>
      <w:r w:rsidRPr="00A27A84">
        <w:rPr>
          <w:rFonts w:asciiTheme="minorHAnsi" w:hAnsiTheme="minorHAnsi" w:cstheme="minorHAnsi"/>
          <w:sz w:val="22"/>
          <w:szCs w:val="22"/>
          <w:lang w:val="cs-CZ"/>
        </w:rPr>
        <w:t xml:space="preserve">P </w:t>
      </w:r>
      <w:r w:rsidRPr="00971B8D">
        <w:rPr>
          <w:rFonts w:asciiTheme="minorHAnsi" w:hAnsiTheme="minorHAnsi" w:cstheme="minorHAnsi"/>
          <w:color w:val="auto"/>
          <w:sz w:val="22"/>
          <w:szCs w:val="22"/>
          <w:lang w:val="cs-CZ"/>
        </w:rPr>
        <w:t xml:space="preserve">v jazyce slovenském </w:t>
      </w:r>
      <w:r w:rsidRPr="00A27A84">
        <w:rPr>
          <w:rFonts w:asciiTheme="minorHAnsi" w:hAnsiTheme="minorHAnsi" w:cstheme="minorHAnsi"/>
          <w:sz w:val="22"/>
          <w:szCs w:val="22"/>
          <w:lang w:val="cs-CZ"/>
        </w:rPr>
        <w:t xml:space="preserve">si musí student podat v ISu "IS – Úřadovna – Podání nové žádosti – Žádost o povolení psát závěrečnou práci v jiném než českém jazyce". </w:t>
      </w:r>
      <w:r w:rsidR="009C1568" w:rsidRPr="00971B8D">
        <w:rPr>
          <w:rFonts w:asciiTheme="minorHAnsi" w:hAnsiTheme="minorHAnsi" w:cstheme="minorHAnsi"/>
          <w:color w:val="auto"/>
          <w:sz w:val="22"/>
          <w:szCs w:val="22"/>
          <w:lang w:val="cs-CZ"/>
        </w:rPr>
        <w:t xml:space="preserve">Pro psaní práce v anglickém jazyce se žádost v ISu nepodává. </w:t>
      </w:r>
      <w:r w:rsidRPr="00A27A84">
        <w:rPr>
          <w:rFonts w:asciiTheme="minorHAnsi" w:hAnsiTheme="minorHAnsi" w:cstheme="minorHAnsi"/>
          <w:sz w:val="22"/>
          <w:szCs w:val="22"/>
          <w:lang w:val="cs-CZ"/>
        </w:rPr>
        <w:t>Pro schválení žádosti v případě slovenského jazyka musí mít student slovensky mluvícího školitele nebo konzultanta (uvede do žádosti), který bude odpovídat za jazykovou kvalitu práce, případně je student pod správou střediska Teiresiás se specifickým nárokem, který mu znemožňuje psát práci v</w:t>
      </w:r>
      <w:r w:rsidR="00E27BA9">
        <w:rPr>
          <w:rFonts w:asciiTheme="minorHAnsi" w:hAnsiTheme="minorHAnsi" w:cstheme="minorHAnsi"/>
          <w:sz w:val="22"/>
          <w:szCs w:val="22"/>
          <w:lang w:val="cs-CZ"/>
        </w:rPr>
        <w:t xml:space="preserve"> pro něj </w:t>
      </w:r>
      <w:r w:rsidRPr="00A27A84">
        <w:rPr>
          <w:rFonts w:asciiTheme="minorHAnsi" w:hAnsiTheme="minorHAnsi" w:cstheme="minorHAnsi"/>
          <w:sz w:val="22"/>
          <w:szCs w:val="22"/>
          <w:lang w:val="cs-CZ"/>
        </w:rPr>
        <w:t xml:space="preserve">cizím jazyce (typicky situace, kdy slovensky mluvící student by musel psát </w:t>
      </w:r>
      <w:r w:rsidR="009B4A47">
        <w:rPr>
          <w:rFonts w:asciiTheme="minorHAnsi" w:hAnsiTheme="minorHAnsi" w:cstheme="minorHAnsi"/>
          <w:sz w:val="22"/>
          <w:szCs w:val="22"/>
          <w:lang w:val="cs-CZ"/>
        </w:rPr>
        <w:t>D</w:t>
      </w:r>
      <w:r w:rsidRPr="00A27A84">
        <w:rPr>
          <w:rFonts w:asciiTheme="minorHAnsi" w:hAnsiTheme="minorHAnsi" w:cstheme="minorHAnsi"/>
          <w:sz w:val="22"/>
          <w:szCs w:val="22"/>
          <w:lang w:val="cs-CZ"/>
        </w:rPr>
        <w:t xml:space="preserve">P v češtině). </w:t>
      </w:r>
    </w:p>
    <w:p w14:paraId="53E94351" w14:textId="77777777" w:rsidR="00DD0F20" w:rsidRPr="00DD0F20" w:rsidRDefault="00DD0F20" w:rsidP="00DD0F20">
      <w:pPr>
        <w:pStyle w:val="Default"/>
        <w:ind w:firstLine="708"/>
        <w:jc w:val="both"/>
        <w:rPr>
          <w:b/>
          <w:bCs/>
          <w:color w:val="FF0000"/>
          <w:sz w:val="22"/>
          <w:szCs w:val="22"/>
        </w:rPr>
      </w:pPr>
      <w:r w:rsidRPr="00DD0F20">
        <w:rPr>
          <w:rFonts w:asciiTheme="minorHAnsi" w:hAnsiTheme="minorHAnsi" w:cstheme="minorHAnsi"/>
          <w:sz w:val="22"/>
          <w:szCs w:val="22"/>
          <w:lang w:val="cs-CZ"/>
        </w:rPr>
        <w:t>Pokud se při vypracování BP rozhodnete využít jazykových modelů typu ChatGPT, buďte obezřetní a zapojte kritické myšlení. Řiďte se stanoviskem MU (</w:t>
      </w:r>
      <w:hyperlink r:id="rId26" w:history="1">
        <w:r w:rsidRPr="00DD0F20">
          <w:rPr>
            <w:rStyle w:val="Hypertextovodkaz"/>
            <w:rFonts w:asciiTheme="minorHAnsi" w:hAnsiTheme="minorHAnsi" w:cstheme="minorHAnsi"/>
            <w:sz w:val="22"/>
            <w:szCs w:val="22"/>
            <w:lang w:val="cs-CZ"/>
          </w:rPr>
          <w:t>https://www.muni.cz/o-univerzite/uredni-deska/stanovisko-k-vyuzivani-ai</w:t>
        </w:r>
      </w:hyperlink>
      <w:r w:rsidRPr="00DD0F20">
        <w:rPr>
          <w:rFonts w:asciiTheme="minorHAnsi" w:hAnsiTheme="minorHAnsi" w:cstheme="minorHAnsi"/>
          <w:sz w:val="22"/>
          <w:szCs w:val="22"/>
          <w:lang w:val="cs-CZ"/>
        </w:rPr>
        <w:t xml:space="preserve">), problematika citování využití podobných modelů je pak zmíněna v </w:t>
      </w:r>
      <w:hyperlink r:id="rId27" w:history="1">
        <w:r w:rsidRPr="00DD0F20">
          <w:rPr>
            <w:rStyle w:val="Hypertextovodkaz"/>
            <w:rFonts w:asciiTheme="minorHAnsi" w:hAnsiTheme="minorHAnsi" w:cstheme="minorHAnsi"/>
            <w:sz w:val="22"/>
            <w:szCs w:val="22"/>
            <w:lang w:val="cs-CZ"/>
          </w:rPr>
          <w:t>https://cestina.phil.muni.cz/aktualne/aktuality/jak-citovat-chatgpt</w:t>
        </w:r>
      </w:hyperlink>
      <w:r w:rsidRPr="00DD0F20">
        <w:rPr>
          <w:rFonts w:asciiTheme="minorHAnsi" w:hAnsiTheme="minorHAnsi" w:cstheme="minorHAnsi"/>
          <w:sz w:val="22"/>
          <w:szCs w:val="22"/>
          <w:lang w:val="cs-CZ"/>
        </w:rPr>
        <w:t xml:space="preserve">. Vzhledem k velmi dynamickému vývoji v oblasti využití AI ve výuce doporučujeme sledovat aktuální doporučení MU. </w:t>
      </w:r>
    </w:p>
    <w:p w14:paraId="54EA1998" w14:textId="77777777" w:rsidR="000842AD" w:rsidRPr="00A27A84" w:rsidRDefault="000842AD" w:rsidP="00CB7F5E">
      <w:pPr>
        <w:pStyle w:val="Default"/>
        <w:jc w:val="both"/>
        <w:rPr>
          <w:rFonts w:asciiTheme="minorHAnsi" w:hAnsiTheme="minorHAnsi" w:cstheme="minorHAnsi"/>
          <w:sz w:val="22"/>
          <w:szCs w:val="22"/>
          <w:lang w:val="cs-CZ"/>
        </w:rPr>
      </w:pPr>
    </w:p>
    <w:p w14:paraId="33FC9FAD" w14:textId="77777777" w:rsidR="00A27A84" w:rsidRDefault="00A27A84" w:rsidP="00CB7F5E">
      <w:pPr>
        <w:pStyle w:val="Default"/>
        <w:jc w:val="both"/>
        <w:rPr>
          <w:rFonts w:asciiTheme="minorHAnsi" w:hAnsiTheme="minorHAnsi" w:cstheme="minorHAnsi"/>
          <w:i/>
          <w:iCs/>
          <w:sz w:val="22"/>
          <w:szCs w:val="22"/>
          <w:lang w:val="cs-CZ"/>
        </w:rPr>
      </w:pPr>
    </w:p>
    <w:p w14:paraId="4695FA06" w14:textId="6FB15793" w:rsidR="00F76774" w:rsidRPr="00F76774" w:rsidRDefault="00F76774" w:rsidP="00E72FE5">
      <w:pPr>
        <w:pStyle w:val="Default"/>
        <w:numPr>
          <w:ilvl w:val="0"/>
          <w:numId w:val="9"/>
        </w:numPr>
        <w:jc w:val="both"/>
        <w:rPr>
          <w:rFonts w:asciiTheme="minorHAnsi" w:hAnsiTheme="minorHAnsi" w:cstheme="minorHAnsi"/>
          <w:b/>
          <w:bCs/>
          <w:sz w:val="22"/>
          <w:szCs w:val="22"/>
          <w:lang w:val="cs-CZ"/>
        </w:rPr>
      </w:pPr>
      <w:r w:rsidRPr="00F76774">
        <w:rPr>
          <w:rFonts w:asciiTheme="minorHAnsi" w:hAnsiTheme="minorHAnsi" w:cstheme="minorHAnsi"/>
          <w:b/>
          <w:bCs/>
          <w:sz w:val="22"/>
          <w:szCs w:val="22"/>
          <w:lang w:val="cs-CZ"/>
        </w:rPr>
        <w:t>Struktura DP</w:t>
      </w:r>
      <w:r w:rsidR="00E72FE5">
        <w:rPr>
          <w:rFonts w:asciiTheme="minorHAnsi" w:hAnsiTheme="minorHAnsi" w:cstheme="minorHAnsi"/>
          <w:b/>
          <w:bCs/>
          <w:sz w:val="22"/>
          <w:szCs w:val="22"/>
          <w:lang w:val="cs-CZ"/>
        </w:rPr>
        <w:t xml:space="preserve"> a formální požadavky na zpracování</w:t>
      </w:r>
    </w:p>
    <w:p w14:paraId="0BBD2FBC" w14:textId="37A5EFB7" w:rsidR="00CE6420" w:rsidRDefault="0058511C" w:rsidP="00CB7F5E">
      <w:pPr>
        <w:pStyle w:val="Default"/>
        <w:jc w:val="both"/>
        <w:rPr>
          <w:rFonts w:asciiTheme="minorHAnsi" w:hAnsiTheme="minorHAnsi" w:cstheme="minorHAnsi"/>
          <w:sz w:val="22"/>
          <w:szCs w:val="22"/>
          <w:lang w:val="cs-CZ"/>
        </w:rPr>
      </w:pPr>
      <w:r w:rsidRPr="0091525A">
        <w:rPr>
          <w:rFonts w:asciiTheme="minorHAnsi" w:hAnsiTheme="minorHAnsi" w:cstheme="minorHAnsi"/>
          <w:sz w:val="22"/>
          <w:szCs w:val="22"/>
          <w:lang w:val="cs-CZ"/>
        </w:rPr>
        <w:t xml:space="preserve">První strany </w:t>
      </w:r>
      <w:r w:rsidR="0091525A" w:rsidRPr="0091525A">
        <w:rPr>
          <w:rFonts w:asciiTheme="minorHAnsi" w:hAnsiTheme="minorHAnsi" w:cstheme="minorHAnsi"/>
          <w:sz w:val="22"/>
          <w:szCs w:val="22"/>
          <w:lang w:val="cs-CZ"/>
        </w:rPr>
        <w:t xml:space="preserve">DP </w:t>
      </w:r>
      <w:r w:rsidRPr="0091525A">
        <w:rPr>
          <w:rFonts w:asciiTheme="minorHAnsi" w:hAnsiTheme="minorHAnsi" w:cstheme="minorHAnsi"/>
          <w:sz w:val="22"/>
          <w:szCs w:val="22"/>
          <w:lang w:val="cs-CZ"/>
        </w:rPr>
        <w:t>(až po kapitolu Obsah) se řídí fakultními unifikovanými pravidly, která jsou zakotvena v Opatření děkana č. 3/2019 (</w:t>
      </w:r>
      <w:hyperlink r:id="rId28" w:history="1">
        <w:r w:rsidR="003F7767" w:rsidRPr="00E27BA9">
          <w:rPr>
            <w:rStyle w:val="Hypertextovodkaz"/>
            <w:rFonts w:asciiTheme="minorHAnsi" w:hAnsiTheme="minorHAnsi" w:cstheme="minorHAnsi"/>
            <w:sz w:val="22"/>
            <w:szCs w:val="22"/>
            <w:lang w:val="cs-CZ"/>
          </w:rPr>
          <w:t>https://is.muni.cz/auth/do/sci/normy/OP/OD19-03/OD_3_2019_CZ_Pokyny_pro_vypracovani_bakalarskych_diplomovych_a_rigoroznich_praci_SCI_MU.pdf</w:t>
        </w:r>
      </w:hyperlink>
      <w:r w:rsidRPr="0091525A">
        <w:rPr>
          <w:rFonts w:asciiTheme="minorHAnsi" w:hAnsiTheme="minorHAnsi" w:cstheme="minorHAnsi"/>
          <w:sz w:val="22"/>
          <w:szCs w:val="22"/>
          <w:lang w:val="cs-CZ"/>
        </w:rPr>
        <w:t>) a odráží se v doporučené šabloně (</w:t>
      </w:r>
      <w:hyperlink r:id="rId29" w:history="1">
        <w:r w:rsidR="00BA5165" w:rsidRPr="00BA5165">
          <w:rPr>
            <w:rStyle w:val="Hypertextovodkaz"/>
            <w:rFonts w:asciiTheme="minorHAnsi" w:hAnsiTheme="minorHAnsi" w:cstheme="minorHAnsi"/>
            <w:sz w:val="22"/>
            <w:szCs w:val="22"/>
            <w:lang w:val="cs-CZ"/>
          </w:rPr>
          <w:t>https://www.sci.muni.cz/student/bc-a-mgr/pokyny-a-sablony-pro-bakalarske-diplomove-a-rigorozni-prace</w:t>
        </w:r>
      </w:hyperlink>
      <w:r w:rsidRPr="0091525A">
        <w:rPr>
          <w:rFonts w:asciiTheme="minorHAnsi" w:hAnsiTheme="minorHAnsi" w:cstheme="minorHAnsi"/>
          <w:sz w:val="22"/>
          <w:szCs w:val="22"/>
          <w:lang w:val="cs-CZ"/>
        </w:rPr>
        <w:t xml:space="preserve">). Studenti by měli věnovat pozornost také </w:t>
      </w:r>
      <w:r w:rsidRPr="00D75034">
        <w:rPr>
          <w:rFonts w:asciiTheme="minorHAnsi" w:hAnsiTheme="minorHAnsi" w:cstheme="minorHAnsi"/>
          <w:i/>
          <w:iCs/>
          <w:sz w:val="22"/>
          <w:szCs w:val="22"/>
          <w:lang w:val="cs-CZ"/>
        </w:rPr>
        <w:t>Návodu k šabloně</w:t>
      </w:r>
      <w:r w:rsidRPr="0091525A">
        <w:rPr>
          <w:rFonts w:asciiTheme="minorHAnsi" w:hAnsiTheme="minorHAnsi" w:cstheme="minorHAnsi"/>
          <w:sz w:val="22"/>
          <w:szCs w:val="22"/>
          <w:lang w:val="cs-CZ"/>
        </w:rPr>
        <w:t xml:space="preserve">, který lze najít pod výše uvedeným odkazem. </w:t>
      </w:r>
    </w:p>
    <w:p w14:paraId="2DA58055" w14:textId="77777777" w:rsidR="005C426C" w:rsidRDefault="005C426C" w:rsidP="00E27BA9">
      <w:pPr>
        <w:pStyle w:val="Default"/>
        <w:ind w:firstLine="708"/>
        <w:jc w:val="both"/>
        <w:rPr>
          <w:rFonts w:asciiTheme="minorHAnsi" w:hAnsiTheme="minorHAnsi" w:cstheme="minorHAnsi"/>
          <w:sz w:val="22"/>
          <w:szCs w:val="22"/>
          <w:lang w:val="cs-CZ"/>
        </w:rPr>
      </w:pPr>
      <w:r w:rsidRPr="00DA50F1">
        <w:rPr>
          <w:rFonts w:asciiTheme="minorHAnsi" w:hAnsiTheme="minorHAnsi" w:cstheme="minorHAnsi"/>
          <w:sz w:val="22"/>
          <w:szCs w:val="22"/>
          <w:lang w:val="cs-CZ"/>
        </w:rPr>
        <w:t>Součástí závěrečné práce je kopie oficiálního platného zadání práce bez vlastnoručních podpisů.</w:t>
      </w:r>
      <w:r>
        <w:rPr>
          <w:rFonts w:asciiTheme="minorHAnsi" w:hAnsiTheme="minorHAnsi" w:cstheme="minorHAnsi"/>
          <w:sz w:val="22"/>
          <w:szCs w:val="22"/>
          <w:lang w:val="cs-CZ"/>
        </w:rPr>
        <w:t xml:space="preserve"> Kopie zadání se vkládá ideálně mezi Anotaci a Čestné prohlášení.</w:t>
      </w:r>
    </w:p>
    <w:p w14:paraId="573E72C2" w14:textId="61FB0939" w:rsidR="005C426C" w:rsidRDefault="005C426C" w:rsidP="00E27BA9">
      <w:pPr>
        <w:pStyle w:val="Default"/>
        <w:ind w:firstLine="708"/>
        <w:jc w:val="both"/>
        <w:rPr>
          <w:rFonts w:asciiTheme="minorHAnsi" w:hAnsiTheme="minorHAnsi" w:cstheme="minorHAnsi"/>
          <w:sz w:val="22"/>
          <w:szCs w:val="22"/>
          <w:lang w:val="cs-CZ"/>
        </w:rPr>
      </w:pPr>
      <w:r>
        <w:rPr>
          <w:rFonts w:asciiTheme="minorHAnsi" w:hAnsiTheme="minorHAnsi" w:cstheme="minorHAnsi"/>
          <w:sz w:val="22"/>
          <w:szCs w:val="22"/>
          <w:lang w:val="cs-CZ"/>
        </w:rPr>
        <w:t>Od unifikovaných úvodních stran dále můžete použít řádkování min 1,5. Vzhledem k tomu, že práce se odevzdávají pouze elektronicky, můžete nastavit stejné okraje vlevo i vpravo.</w:t>
      </w:r>
    </w:p>
    <w:p w14:paraId="7EB97D0A" w14:textId="77777777" w:rsidR="00CD5C27" w:rsidRDefault="00CD5C27" w:rsidP="00CB7F5E">
      <w:pPr>
        <w:pStyle w:val="Default"/>
        <w:jc w:val="both"/>
        <w:rPr>
          <w:rFonts w:asciiTheme="minorHAnsi" w:hAnsiTheme="minorHAnsi" w:cstheme="minorHAnsi"/>
          <w:sz w:val="22"/>
          <w:szCs w:val="22"/>
          <w:lang w:val="cs-CZ"/>
        </w:rPr>
      </w:pPr>
    </w:p>
    <w:p w14:paraId="6D7BD885" w14:textId="77777777" w:rsidR="00E87D06" w:rsidRDefault="00E87D06" w:rsidP="00CB7F5E">
      <w:pPr>
        <w:pStyle w:val="Default"/>
        <w:jc w:val="both"/>
        <w:rPr>
          <w:rFonts w:asciiTheme="minorHAnsi" w:hAnsiTheme="minorHAnsi" w:cstheme="minorHAnsi"/>
          <w:sz w:val="22"/>
          <w:szCs w:val="22"/>
          <w:lang w:val="cs-CZ"/>
        </w:rPr>
      </w:pPr>
    </w:p>
    <w:p w14:paraId="65318FF4" w14:textId="5DC2D547" w:rsidR="0058511C" w:rsidRDefault="00CE6420" w:rsidP="00CB7F5E">
      <w:pPr>
        <w:pStyle w:val="Default"/>
        <w:jc w:val="both"/>
        <w:rPr>
          <w:rFonts w:asciiTheme="minorHAnsi" w:hAnsiTheme="minorHAnsi" w:cstheme="minorHAnsi"/>
          <w:sz w:val="22"/>
          <w:szCs w:val="22"/>
          <w:lang w:val="cs-CZ"/>
        </w:rPr>
      </w:pPr>
      <w:r>
        <w:rPr>
          <w:rFonts w:asciiTheme="minorHAnsi" w:hAnsiTheme="minorHAnsi" w:cstheme="minorHAnsi"/>
          <w:sz w:val="22"/>
          <w:szCs w:val="22"/>
          <w:lang w:val="cs-CZ"/>
        </w:rPr>
        <w:t xml:space="preserve">K následujícím oddílům několik rad: </w:t>
      </w:r>
    </w:p>
    <w:p w14:paraId="6241367E" w14:textId="42BE8A38" w:rsidR="00CE6420" w:rsidRPr="005F291A" w:rsidRDefault="009C1568" w:rsidP="00CB7F5E">
      <w:pPr>
        <w:autoSpaceDE w:val="0"/>
        <w:autoSpaceDN w:val="0"/>
        <w:adjustRightInd w:val="0"/>
        <w:spacing w:before="60"/>
        <w:jc w:val="both"/>
        <w:rPr>
          <w:rFonts w:asciiTheme="minorHAnsi" w:hAnsiTheme="minorHAnsi" w:cstheme="minorHAnsi"/>
          <w:b/>
          <w:bCs/>
          <w:color w:val="000000"/>
          <w:sz w:val="22"/>
          <w:szCs w:val="22"/>
        </w:rPr>
      </w:pPr>
      <w:r w:rsidRPr="009B5DF6">
        <w:rPr>
          <w:rFonts w:asciiTheme="minorHAnsi" w:hAnsiTheme="minorHAnsi" w:cstheme="minorHAnsi"/>
          <w:b/>
          <w:bCs/>
          <w:sz w:val="22"/>
          <w:szCs w:val="22"/>
        </w:rPr>
        <w:t>Abstrakt</w:t>
      </w:r>
      <w:r w:rsidR="00F76774" w:rsidRPr="009B5DF6">
        <w:rPr>
          <w:rFonts w:asciiTheme="minorHAnsi" w:hAnsiTheme="minorHAnsi" w:cstheme="minorHAnsi"/>
          <w:b/>
          <w:bCs/>
          <w:sz w:val="22"/>
          <w:szCs w:val="22"/>
        </w:rPr>
        <w:t xml:space="preserve"> </w:t>
      </w:r>
      <w:r w:rsidR="00F76774">
        <w:rPr>
          <w:rFonts w:asciiTheme="minorHAnsi" w:hAnsiTheme="minorHAnsi" w:cstheme="minorHAnsi"/>
          <w:b/>
          <w:bCs/>
          <w:color w:val="000000"/>
          <w:sz w:val="22"/>
          <w:szCs w:val="22"/>
        </w:rPr>
        <w:t xml:space="preserve">/ </w:t>
      </w:r>
      <w:r w:rsidR="00CE6420" w:rsidRPr="005F291A">
        <w:rPr>
          <w:rFonts w:asciiTheme="minorHAnsi" w:hAnsiTheme="minorHAnsi" w:cstheme="minorHAnsi"/>
          <w:b/>
          <w:bCs/>
          <w:color w:val="000000"/>
          <w:sz w:val="22"/>
          <w:szCs w:val="22"/>
        </w:rPr>
        <w:t>Abstra</w:t>
      </w:r>
      <w:r w:rsidR="00F76774">
        <w:rPr>
          <w:rFonts w:asciiTheme="minorHAnsi" w:hAnsiTheme="minorHAnsi" w:cstheme="minorHAnsi"/>
          <w:b/>
          <w:bCs/>
          <w:color w:val="000000"/>
          <w:sz w:val="22"/>
          <w:szCs w:val="22"/>
        </w:rPr>
        <w:t>c</w:t>
      </w:r>
      <w:r w:rsidR="00CE6420" w:rsidRPr="005F291A">
        <w:rPr>
          <w:rFonts w:asciiTheme="minorHAnsi" w:hAnsiTheme="minorHAnsi" w:cstheme="minorHAnsi"/>
          <w:b/>
          <w:bCs/>
          <w:color w:val="000000"/>
          <w:sz w:val="22"/>
          <w:szCs w:val="22"/>
        </w:rPr>
        <w:t>t</w:t>
      </w:r>
    </w:p>
    <w:p w14:paraId="7AD46CCA" w14:textId="53138C06" w:rsidR="00CE6420" w:rsidRDefault="00CE6420"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Česká </w:t>
      </w:r>
      <w:r w:rsidR="00786A5E">
        <w:rPr>
          <w:rFonts w:asciiTheme="minorHAnsi" w:hAnsiTheme="minorHAnsi" w:cstheme="minorHAnsi"/>
          <w:color w:val="000000"/>
          <w:sz w:val="22"/>
          <w:szCs w:val="22"/>
        </w:rPr>
        <w:t xml:space="preserve">verze </w:t>
      </w:r>
      <w:r w:rsidR="00F76774">
        <w:rPr>
          <w:rFonts w:asciiTheme="minorHAnsi" w:hAnsiTheme="minorHAnsi" w:cstheme="minorHAnsi"/>
          <w:color w:val="000000"/>
          <w:sz w:val="22"/>
          <w:szCs w:val="22"/>
        </w:rPr>
        <w:t>(</w:t>
      </w:r>
      <w:r w:rsidR="009C1568" w:rsidRPr="009B5DF6">
        <w:rPr>
          <w:rFonts w:asciiTheme="minorHAnsi" w:hAnsiTheme="minorHAnsi" w:cstheme="minorHAnsi"/>
          <w:sz w:val="22"/>
          <w:szCs w:val="22"/>
        </w:rPr>
        <w:t>Abstrakt</w:t>
      </w:r>
      <w:r w:rsidR="00F76774">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 xml:space="preserve">i anglická </w:t>
      </w:r>
      <w:r w:rsidR="00786A5E">
        <w:rPr>
          <w:rFonts w:asciiTheme="minorHAnsi" w:hAnsiTheme="minorHAnsi" w:cstheme="minorHAnsi"/>
          <w:color w:val="000000"/>
          <w:sz w:val="22"/>
          <w:szCs w:val="22"/>
        </w:rPr>
        <w:t xml:space="preserve">verze </w:t>
      </w:r>
      <w:r w:rsidR="00F76774">
        <w:rPr>
          <w:rFonts w:asciiTheme="minorHAnsi" w:hAnsiTheme="minorHAnsi" w:cstheme="minorHAnsi"/>
          <w:color w:val="000000"/>
          <w:sz w:val="22"/>
          <w:szCs w:val="22"/>
        </w:rPr>
        <w:t xml:space="preserve">(Abstract) </w:t>
      </w:r>
      <w:r w:rsidR="00E25A45">
        <w:rPr>
          <w:rFonts w:asciiTheme="minorHAnsi" w:hAnsiTheme="minorHAnsi" w:cstheme="minorHAnsi"/>
          <w:color w:val="000000"/>
          <w:sz w:val="22"/>
          <w:szCs w:val="22"/>
        </w:rPr>
        <w:t xml:space="preserve">jsou identické </w:t>
      </w:r>
      <w:r w:rsidRPr="005F291A">
        <w:rPr>
          <w:rFonts w:asciiTheme="minorHAnsi" w:hAnsiTheme="minorHAnsi" w:cstheme="minorHAnsi"/>
          <w:color w:val="000000"/>
          <w:sz w:val="22"/>
          <w:szCs w:val="22"/>
        </w:rPr>
        <w:t>stručn</w:t>
      </w:r>
      <w:r w:rsidR="00E25A45">
        <w:rPr>
          <w:rFonts w:asciiTheme="minorHAnsi" w:hAnsiTheme="minorHAnsi" w:cstheme="minorHAnsi"/>
          <w:color w:val="000000"/>
          <w:sz w:val="22"/>
          <w:szCs w:val="22"/>
        </w:rPr>
        <w:t>é</w:t>
      </w:r>
      <w:r w:rsidRPr="005F291A">
        <w:rPr>
          <w:rFonts w:asciiTheme="minorHAnsi" w:hAnsiTheme="minorHAnsi" w:cstheme="minorHAnsi"/>
          <w:color w:val="000000"/>
          <w:sz w:val="22"/>
          <w:szCs w:val="22"/>
        </w:rPr>
        <w:t xml:space="preserve"> informace o předkládané práci včetně specifikace použitých metodik a popisu výsledků. Rozsah </w:t>
      </w:r>
      <w:r w:rsidR="00E25A45">
        <w:rPr>
          <w:rFonts w:asciiTheme="minorHAnsi" w:hAnsiTheme="minorHAnsi" w:cstheme="minorHAnsi"/>
          <w:color w:val="000000"/>
          <w:sz w:val="22"/>
          <w:szCs w:val="22"/>
        </w:rPr>
        <w:t xml:space="preserve">je </w:t>
      </w:r>
      <w:r w:rsidRPr="005F291A">
        <w:rPr>
          <w:rFonts w:asciiTheme="minorHAnsi" w:hAnsiTheme="minorHAnsi" w:cstheme="minorHAnsi"/>
          <w:color w:val="000000"/>
          <w:sz w:val="22"/>
          <w:szCs w:val="22"/>
        </w:rPr>
        <w:t xml:space="preserve">cca půl strany. </w:t>
      </w:r>
      <w:r w:rsidR="00E25A45">
        <w:rPr>
          <w:rFonts w:asciiTheme="minorHAnsi" w:hAnsiTheme="minorHAnsi" w:cstheme="minorHAnsi"/>
          <w:color w:val="000000"/>
          <w:sz w:val="22"/>
          <w:szCs w:val="22"/>
        </w:rPr>
        <w:t xml:space="preserve">Vkládají se jako dvě navazující strany </w:t>
      </w:r>
      <w:r w:rsidRPr="005F291A">
        <w:rPr>
          <w:rFonts w:asciiTheme="minorHAnsi" w:hAnsiTheme="minorHAnsi" w:cstheme="minorHAnsi"/>
          <w:color w:val="000000"/>
          <w:sz w:val="22"/>
          <w:szCs w:val="22"/>
        </w:rPr>
        <w:t>na začátk</w:t>
      </w:r>
      <w:r w:rsidR="00E25A45">
        <w:rPr>
          <w:rFonts w:asciiTheme="minorHAnsi" w:hAnsiTheme="minorHAnsi" w:cstheme="minorHAnsi"/>
          <w:color w:val="000000"/>
          <w:sz w:val="22"/>
          <w:szCs w:val="22"/>
        </w:rPr>
        <w:t>u</w:t>
      </w:r>
      <w:r w:rsidRPr="005F291A">
        <w:rPr>
          <w:rFonts w:asciiTheme="minorHAnsi" w:hAnsiTheme="minorHAnsi" w:cstheme="minorHAnsi"/>
          <w:color w:val="000000"/>
          <w:sz w:val="22"/>
          <w:szCs w:val="22"/>
        </w:rPr>
        <w:t xml:space="preserve"> práce. V abstraktu se nedoporučuje používat zkratky.</w:t>
      </w:r>
    </w:p>
    <w:p w14:paraId="355E3A18" w14:textId="77777777" w:rsidR="00E27BA9" w:rsidRDefault="00E27BA9" w:rsidP="00CB7F5E">
      <w:pPr>
        <w:pStyle w:val="Default"/>
        <w:jc w:val="both"/>
        <w:rPr>
          <w:rFonts w:asciiTheme="minorHAnsi" w:hAnsiTheme="minorHAnsi" w:cstheme="minorHAnsi"/>
          <w:b/>
          <w:bCs/>
          <w:sz w:val="22"/>
          <w:szCs w:val="22"/>
          <w:lang w:val="cs-CZ"/>
        </w:rPr>
      </w:pPr>
    </w:p>
    <w:p w14:paraId="284F15FA" w14:textId="44F63BBA" w:rsidR="00CE6420" w:rsidRDefault="00CE6420" w:rsidP="00CB7F5E">
      <w:pPr>
        <w:pStyle w:val="Default"/>
        <w:jc w:val="both"/>
        <w:rPr>
          <w:rFonts w:asciiTheme="minorHAnsi" w:hAnsiTheme="minorHAnsi" w:cstheme="minorHAnsi"/>
          <w:sz w:val="22"/>
          <w:szCs w:val="22"/>
          <w:lang w:val="cs-CZ"/>
        </w:rPr>
      </w:pPr>
      <w:r w:rsidRPr="00CE6420">
        <w:rPr>
          <w:rFonts w:asciiTheme="minorHAnsi" w:hAnsiTheme="minorHAnsi" w:cstheme="minorHAnsi"/>
          <w:b/>
          <w:bCs/>
          <w:sz w:val="22"/>
          <w:szCs w:val="22"/>
          <w:lang w:val="cs-CZ"/>
        </w:rPr>
        <w:t>Kopie zadání</w:t>
      </w:r>
    </w:p>
    <w:p w14:paraId="7113E406" w14:textId="55974C18" w:rsidR="00CE6420" w:rsidRDefault="00CE6420" w:rsidP="00CB7F5E">
      <w:pPr>
        <w:pStyle w:val="Default"/>
        <w:jc w:val="both"/>
        <w:rPr>
          <w:rFonts w:asciiTheme="minorHAnsi" w:hAnsiTheme="minorHAnsi" w:cstheme="minorHAnsi"/>
          <w:sz w:val="22"/>
          <w:szCs w:val="22"/>
          <w:lang w:val="cs-CZ"/>
        </w:rPr>
      </w:pPr>
      <w:r w:rsidRPr="00DA50F1">
        <w:rPr>
          <w:rFonts w:asciiTheme="minorHAnsi" w:hAnsiTheme="minorHAnsi" w:cstheme="minorHAnsi"/>
          <w:sz w:val="22"/>
          <w:szCs w:val="22"/>
          <w:lang w:val="cs-CZ"/>
        </w:rPr>
        <w:t>Součástí závěrečné práce je kopie oficiálního platného zadání práce bez vlastnoručních podpisů.</w:t>
      </w:r>
      <w:r>
        <w:rPr>
          <w:rFonts w:asciiTheme="minorHAnsi" w:hAnsiTheme="minorHAnsi" w:cstheme="minorHAnsi"/>
          <w:sz w:val="22"/>
          <w:szCs w:val="22"/>
          <w:lang w:val="cs-CZ"/>
        </w:rPr>
        <w:t xml:space="preserve"> Zadání se vkládá ideálně mezi Anotaci a Čestné prohlášení.</w:t>
      </w:r>
    </w:p>
    <w:p w14:paraId="6C5A0685" w14:textId="77777777" w:rsidR="000717D9" w:rsidRDefault="000717D9" w:rsidP="00CB7F5E">
      <w:pPr>
        <w:pStyle w:val="Default"/>
        <w:jc w:val="both"/>
        <w:rPr>
          <w:rFonts w:asciiTheme="minorHAnsi" w:hAnsiTheme="minorHAnsi" w:cstheme="minorHAnsi"/>
          <w:sz w:val="22"/>
          <w:szCs w:val="22"/>
          <w:lang w:val="cs-CZ"/>
        </w:rPr>
      </w:pPr>
    </w:p>
    <w:p w14:paraId="27129751" w14:textId="62C126A4" w:rsidR="00CE6420" w:rsidRPr="005F291A" w:rsidRDefault="00CE6420" w:rsidP="00CB7F5E">
      <w:pPr>
        <w:autoSpaceDE w:val="0"/>
        <w:autoSpaceDN w:val="0"/>
        <w:adjustRightInd w:val="0"/>
        <w:spacing w:before="60"/>
        <w:jc w:val="both"/>
        <w:rPr>
          <w:rFonts w:asciiTheme="minorHAnsi" w:hAnsiTheme="minorHAnsi" w:cstheme="minorHAnsi"/>
          <w:color w:val="000000"/>
          <w:sz w:val="22"/>
          <w:szCs w:val="22"/>
        </w:rPr>
      </w:pPr>
      <w:r>
        <w:rPr>
          <w:rFonts w:asciiTheme="minorHAnsi" w:hAnsiTheme="minorHAnsi" w:cstheme="minorHAnsi"/>
          <w:b/>
          <w:bCs/>
          <w:color w:val="000000"/>
          <w:sz w:val="22"/>
          <w:szCs w:val="22"/>
        </w:rPr>
        <w:lastRenderedPageBreak/>
        <w:t xml:space="preserve">Čestné </w:t>
      </w:r>
      <w:r w:rsidRPr="005F291A">
        <w:rPr>
          <w:rFonts w:asciiTheme="minorHAnsi" w:hAnsiTheme="minorHAnsi" w:cstheme="minorHAnsi"/>
          <w:b/>
          <w:bCs/>
          <w:color w:val="000000"/>
          <w:sz w:val="22"/>
          <w:szCs w:val="22"/>
        </w:rPr>
        <w:t>prohlášení</w:t>
      </w:r>
      <w:r>
        <w:rPr>
          <w:rFonts w:asciiTheme="minorHAnsi" w:hAnsiTheme="minorHAnsi" w:cstheme="minorHAnsi"/>
          <w:b/>
          <w:bCs/>
          <w:color w:val="000000"/>
          <w:sz w:val="22"/>
          <w:szCs w:val="22"/>
        </w:rPr>
        <w:t xml:space="preserve"> a Poděkování</w:t>
      </w:r>
    </w:p>
    <w:p w14:paraId="0F43D51F" w14:textId="7CBA6542" w:rsidR="00CE6420" w:rsidRDefault="00CE6420"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V práci je nutné uvést prohlášení, že student pracoval samostatně na základě pokynů a rad vedoucího, s využitím zázemí pracoviště a že veškerá použité zdroje informací jsou v práci řádně citovány. Také, že text práce vypracoval podle pravidel a zodpovídá za jeho jazykovou správnost.</w:t>
      </w:r>
      <w:r>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Poděkování osobám, které přispěly k vypracování práce (vedoucí, další zaměstnanci pracoviště, rodina apod.) není nezbytnou součástí práce.</w:t>
      </w:r>
    </w:p>
    <w:p w14:paraId="1C67B94B" w14:textId="77777777" w:rsidR="000717D9" w:rsidRPr="005F291A" w:rsidRDefault="000717D9" w:rsidP="00CB7F5E">
      <w:pPr>
        <w:autoSpaceDE w:val="0"/>
        <w:autoSpaceDN w:val="0"/>
        <w:adjustRightInd w:val="0"/>
        <w:jc w:val="both"/>
        <w:rPr>
          <w:rFonts w:asciiTheme="minorHAnsi" w:hAnsiTheme="minorHAnsi" w:cstheme="minorHAnsi"/>
          <w:color w:val="000000"/>
          <w:sz w:val="22"/>
          <w:szCs w:val="22"/>
        </w:rPr>
      </w:pPr>
    </w:p>
    <w:p w14:paraId="3853BFCF" w14:textId="06267869" w:rsidR="00CE6420" w:rsidRPr="005F291A" w:rsidRDefault="00CE6420" w:rsidP="00CB7F5E">
      <w:pPr>
        <w:autoSpaceDE w:val="0"/>
        <w:autoSpaceDN w:val="0"/>
        <w:adjustRightInd w:val="0"/>
        <w:spacing w:before="60"/>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Obsah</w:t>
      </w:r>
    </w:p>
    <w:p w14:paraId="6C826A9F" w14:textId="57353508" w:rsidR="00CE6420" w:rsidRDefault="00CE6420" w:rsidP="00CB7F5E">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J</w:t>
      </w:r>
      <w:r w:rsidRPr="005F291A">
        <w:rPr>
          <w:rFonts w:asciiTheme="minorHAnsi" w:hAnsiTheme="minorHAnsi" w:cstheme="minorHAnsi"/>
          <w:color w:val="000000"/>
          <w:sz w:val="22"/>
          <w:szCs w:val="22"/>
        </w:rPr>
        <w:t>e to první číslovaná strana. Následuje úvod a potom další kapitoly vlastní literární rešerše. Doporučené je maximálně tříúrovňové členění kapitol.</w:t>
      </w:r>
    </w:p>
    <w:p w14:paraId="16C14373" w14:textId="1E757139" w:rsidR="001D29A7" w:rsidRDefault="00786A5E" w:rsidP="000717D9">
      <w:pPr>
        <w:pStyle w:val="Default"/>
        <w:ind w:firstLine="708"/>
        <w:jc w:val="both"/>
        <w:rPr>
          <w:rFonts w:asciiTheme="minorHAnsi" w:hAnsiTheme="minorHAnsi" w:cstheme="minorHAnsi"/>
          <w:sz w:val="22"/>
          <w:szCs w:val="22"/>
        </w:rPr>
      </w:pPr>
      <w:r>
        <w:rPr>
          <w:rFonts w:asciiTheme="minorHAnsi" w:hAnsiTheme="minorHAnsi" w:cstheme="minorHAnsi"/>
          <w:sz w:val="22"/>
          <w:szCs w:val="22"/>
          <w:lang w:val="cs-CZ"/>
        </w:rPr>
        <w:t xml:space="preserve">Po části </w:t>
      </w:r>
      <w:r w:rsidR="00D23BEF" w:rsidRPr="00CE6420">
        <w:rPr>
          <w:rFonts w:asciiTheme="minorHAnsi" w:hAnsiTheme="minorHAnsi" w:cstheme="minorHAnsi"/>
          <w:sz w:val="22"/>
          <w:szCs w:val="22"/>
          <w:lang w:val="cs-CZ"/>
        </w:rPr>
        <w:t xml:space="preserve">Obsah </w:t>
      </w:r>
      <w:r>
        <w:rPr>
          <w:rFonts w:asciiTheme="minorHAnsi" w:hAnsiTheme="minorHAnsi" w:cstheme="minorHAnsi"/>
          <w:sz w:val="22"/>
          <w:szCs w:val="22"/>
          <w:lang w:val="cs-CZ"/>
        </w:rPr>
        <w:t xml:space="preserve">následuje </w:t>
      </w:r>
      <w:r w:rsidR="00190A6C">
        <w:rPr>
          <w:rFonts w:asciiTheme="minorHAnsi" w:hAnsiTheme="minorHAnsi" w:cstheme="minorHAnsi"/>
          <w:sz w:val="22"/>
          <w:szCs w:val="22"/>
          <w:lang w:val="cs-CZ"/>
        </w:rPr>
        <w:t>ještě Seznam obrázků, tabulek a zkratek</w:t>
      </w:r>
      <w:r w:rsidR="0004206D">
        <w:rPr>
          <w:rFonts w:asciiTheme="minorHAnsi" w:hAnsiTheme="minorHAnsi" w:cstheme="minorHAnsi"/>
          <w:sz w:val="22"/>
          <w:szCs w:val="22"/>
          <w:lang w:val="cs-CZ"/>
        </w:rPr>
        <w:t xml:space="preserve">, což jsou tři položky nepovinné, </w:t>
      </w:r>
      <w:r w:rsidR="00190A6C">
        <w:rPr>
          <w:rFonts w:asciiTheme="minorHAnsi" w:hAnsiTheme="minorHAnsi" w:cstheme="minorHAnsi"/>
          <w:sz w:val="22"/>
          <w:szCs w:val="22"/>
          <w:lang w:val="cs-CZ"/>
        </w:rPr>
        <w:t>a</w:t>
      </w:r>
      <w:r w:rsidR="00E27BA9">
        <w:rPr>
          <w:rFonts w:asciiTheme="minorHAnsi" w:hAnsiTheme="minorHAnsi" w:cstheme="minorHAnsi"/>
          <w:sz w:val="22"/>
          <w:szCs w:val="22"/>
          <w:lang w:val="cs-CZ"/>
        </w:rPr>
        <w:t> </w:t>
      </w:r>
      <w:r>
        <w:rPr>
          <w:rFonts w:asciiTheme="minorHAnsi" w:hAnsiTheme="minorHAnsi" w:cstheme="minorHAnsi"/>
          <w:sz w:val="22"/>
          <w:szCs w:val="22"/>
          <w:lang w:val="cs-CZ"/>
        </w:rPr>
        <w:t xml:space="preserve">kapitola Úvod </w:t>
      </w:r>
      <w:r w:rsidR="00190A6C">
        <w:rPr>
          <w:rFonts w:asciiTheme="minorHAnsi" w:hAnsiTheme="minorHAnsi" w:cstheme="minorHAnsi"/>
          <w:sz w:val="22"/>
          <w:szCs w:val="22"/>
          <w:lang w:val="cs-CZ"/>
        </w:rPr>
        <w:t xml:space="preserve">už otevírá vlastní text práce. </w:t>
      </w:r>
      <w:r w:rsidR="00B3283E" w:rsidRPr="00190A6C">
        <w:rPr>
          <w:rFonts w:asciiTheme="minorHAnsi" w:hAnsiTheme="minorHAnsi" w:cstheme="minorHAnsi"/>
          <w:sz w:val="22"/>
          <w:szCs w:val="22"/>
          <w:lang w:val="cs-CZ"/>
        </w:rPr>
        <w:t>Rozsah</w:t>
      </w:r>
      <w:r w:rsidRPr="00190A6C">
        <w:rPr>
          <w:rFonts w:asciiTheme="minorHAnsi" w:hAnsiTheme="minorHAnsi" w:cstheme="minorHAnsi"/>
          <w:sz w:val="22"/>
          <w:szCs w:val="22"/>
        </w:rPr>
        <w:t xml:space="preserve"> DP </w:t>
      </w:r>
      <w:r w:rsidR="00190A6C">
        <w:rPr>
          <w:rFonts w:asciiTheme="minorHAnsi" w:hAnsiTheme="minorHAnsi" w:cstheme="minorHAnsi"/>
          <w:sz w:val="22"/>
          <w:szCs w:val="22"/>
        </w:rPr>
        <w:t>(</w:t>
      </w:r>
      <w:r w:rsidRPr="00190A6C">
        <w:rPr>
          <w:rFonts w:asciiTheme="minorHAnsi" w:hAnsiTheme="minorHAnsi" w:cstheme="minorHAnsi"/>
          <w:sz w:val="22"/>
          <w:szCs w:val="22"/>
        </w:rPr>
        <w:t xml:space="preserve">od </w:t>
      </w:r>
      <w:r w:rsidRPr="00307D21">
        <w:rPr>
          <w:rFonts w:asciiTheme="minorHAnsi" w:hAnsiTheme="minorHAnsi" w:cstheme="minorHAnsi"/>
          <w:i/>
          <w:iCs/>
          <w:sz w:val="22"/>
          <w:szCs w:val="22"/>
        </w:rPr>
        <w:t>Úvodu</w:t>
      </w:r>
      <w:r w:rsidRPr="00190A6C">
        <w:rPr>
          <w:rFonts w:asciiTheme="minorHAnsi" w:hAnsiTheme="minorHAnsi" w:cstheme="minorHAnsi"/>
          <w:sz w:val="22"/>
          <w:szCs w:val="22"/>
        </w:rPr>
        <w:t xml:space="preserve"> dál</w:t>
      </w:r>
      <w:r w:rsidR="00190A6C">
        <w:rPr>
          <w:rFonts w:asciiTheme="minorHAnsi" w:hAnsiTheme="minorHAnsi" w:cstheme="minorHAnsi"/>
          <w:sz w:val="22"/>
          <w:szCs w:val="22"/>
        </w:rPr>
        <w:t>) doporučujeme</w:t>
      </w:r>
      <w:r w:rsidR="00B3283E" w:rsidRPr="005F291A">
        <w:rPr>
          <w:rFonts w:asciiTheme="minorHAnsi" w:hAnsiTheme="minorHAnsi" w:cstheme="minorHAnsi"/>
          <w:b/>
          <w:bCs/>
          <w:sz w:val="22"/>
          <w:szCs w:val="22"/>
          <w:lang w:val="cs-CZ"/>
        </w:rPr>
        <w:t xml:space="preserve"> </w:t>
      </w:r>
      <w:r w:rsidR="00B3283E" w:rsidRPr="005F291A">
        <w:rPr>
          <w:rFonts w:asciiTheme="minorHAnsi" w:hAnsiTheme="minorHAnsi" w:cstheme="minorHAnsi"/>
          <w:sz w:val="22"/>
          <w:szCs w:val="22"/>
          <w:lang w:val="cs-CZ"/>
        </w:rPr>
        <w:t>minimálně 50, standardně 70</w:t>
      </w:r>
      <w:r w:rsidR="001D29A7" w:rsidRPr="005F291A">
        <w:rPr>
          <w:rFonts w:asciiTheme="minorHAnsi" w:hAnsiTheme="minorHAnsi" w:cstheme="minorHAnsi"/>
          <w:sz w:val="22"/>
          <w:szCs w:val="22"/>
          <w:lang w:val="cs-CZ"/>
        </w:rPr>
        <w:t>,</w:t>
      </w:r>
      <w:r w:rsidR="00B3283E" w:rsidRPr="005F291A">
        <w:rPr>
          <w:rFonts w:asciiTheme="minorHAnsi" w:hAnsiTheme="minorHAnsi" w:cstheme="minorHAnsi"/>
          <w:sz w:val="22"/>
          <w:szCs w:val="22"/>
          <w:lang w:val="cs-CZ"/>
        </w:rPr>
        <w:t xml:space="preserve"> maximálně 100 </w:t>
      </w:r>
      <w:r w:rsidR="008C509B" w:rsidRPr="005F291A">
        <w:rPr>
          <w:rFonts w:asciiTheme="minorHAnsi" w:hAnsiTheme="minorHAnsi" w:cstheme="minorHAnsi"/>
          <w:sz w:val="22"/>
          <w:szCs w:val="22"/>
          <w:lang w:val="cs-CZ"/>
        </w:rPr>
        <w:t xml:space="preserve">číslovaných </w:t>
      </w:r>
      <w:r w:rsidR="00B3283E" w:rsidRPr="005F291A">
        <w:rPr>
          <w:rFonts w:asciiTheme="minorHAnsi" w:hAnsiTheme="minorHAnsi" w:cstheme="minorHAnsi"/>
          <w:sz w:val="22"/>
          <w:szCs w:val="22"/>
          <w:lang w:val="cs-CZ"/>
        </w:rPr>
        <w:t>stran včetně obrázků, tabulek, grafů. Toto závisí na</w:t>
      </w:r>
      <w:r w:rsidR="000A2AD5" w:rsidRPr="005F291A">
        <w:rPr>
          <w:rFonts w:asciiTheme="minorHAnsi" w:hAnsiTheme="minorHAnsi" w:cstheme="minorHAnsi"/>
          <w:sz w:val="22"/>
          <w:szCs w:val="22"/>
          <w:lang w:val="cs-CZ"/>
        </w:rPr>
        <w:t xml:space="preserve"> </w:t>
      </w:r>
      <w:r w:rsidR="00B3283E" w:rsidRPr="005F291A">
        <w:rPr>
          <w:rFonts w:asciiTheme="minorHAnsi" w:hAnsiTheme="minorHAnsi" w:cstheme="minorHAnsi"/>
          <w:sz w:val="22"/>
          <w:szCs w:val="22"/>
          <w:lang w:val="cs-CZ"/>
        </w:rPr>
        <w:t>povaze zadaného tématu a formě zpracování. Pokud jsou součástí práce rozsáhlejší přílohy, zařazují se na</w:t>
      </w:r>
      <w:r w:rsidR="000A2AD5" w:rsidRPr="005F291A">
        <w:rPr>
          <w:rFonts w:asciiTheme="minorHAnsi" w:hAnsiTheme="minorHAnsi" w:cstheme="minorHAnsi"/>
          <w:sz w:val="22"/>
          <w:szCs w:val="22"/>
          <w:lang w:val="cs-CZ"/>
        </w:rPr>
        <w:t xml:space="preserve"> </w:t>
      </w:r>
      <w:r w:rsidR="00B3283E" w:rsidRPr="005F291A">
        <w:rPr>
          <w:rFonts w:asciiTheme="minorHAnsi" w:hAnsiTheme="minorHAnsi" w:cstheme="minorHAnsi"/>
          <w:sz w:val="22"/>
          <w:szCs w:val="22"/>
          <w:lang w:val="cs-CZ"/>
        </w:rPr>
        <w:t>konec práce.</w:t>
      </w:r>
      <w:r w:rsidR="00190A6C">
        <w:rPr>
          <w:rFonts w:asciiTheme="minorHAnsi" w:hAnsiTheme="minorHAnsi" w:cstheme="minorHAnsi"/>
          <w:sz w:val="22"/>
          <w:szCs w:val="22"/>
          <w:lang w:val="cs-CZ"/>
        </w:rPr>
        <w:t xml:space="preserve"> </w:t>
      </w:r>
      <w:r w:rsidR="001D29A7" w:rsidRPr="00190A6C">
        <w:rPr>
          <w:rFonts w:asciiTheme="minorHAnsi" w:hAnsiTheme="minorHAnsi" w:cstheme="minorHAnsi"/>
          <w:sz w:val="22"/>
          <w:szCs w:val="22"/>
          <w:lang w:val="cs-CZ"/>
        </w:rPr>
        <w:t>Čísl</w:t>
      </w:r>
      <w:r w:rsidR="00190A6C">
        <w:rPr>
          <w:rFonts w:asciiTheme="minorHAnsi" w:hAnsiTheme="minorHAnsi" w:cstheme="minorHAnsi"/>
          <w:sz w:val="22"/>
          <w:szCs w:val="22"/>
          <w:lang w:val="cs-CZ"/>
        </w:rPr>
        <w:t>a</w:t>
      </w:r>
      <w:r w:rsidR="001D29A7" w:rsidRPr="00190A6C">
        <w:rPr>
          <w:rFonts w:asciiTheme="minorHAnsi" w:hAnsiTheme="minorHAnsi" w:cstheme="minorHAnsi"/>
          <w:sz w:val="22"/>
          <w:szCs w:val="22"/>
          <w:lang w:val="cs-CZ"/>
        </w:rPr>
        <w:t xml:space="preserve"> stran</w:t>
      </w:r>
      <w:r w:rsidR="00190A6C">
        <w:rPr>
          <w:rFonts w:asciiTheme="minorHAnsi" w:hAnsiTheme="minorHAnsi" w:cstheme="minorHAnsi"/>
          <w:sz w:val="22"/>
          <w:szCs w:val="22"/>
          <w:lang w:val="cs-CZ"/>
        </w:rPr>
        <w:t xml:space="preserve"> se</w:t>
      </w:r>
      <w:r w:rsidR="001D29A7" w:rsidRPr="005F291A">
        <w:rPr>
          <w:rFonts w:asciiTheme="minorHAnsi" w:hAnsiTheme="minorHAnsi" w:cstheme="minorHAnsi"/>
          <w:b/>
          <w:bCs/>
          <w:sz w:val="22"/>
          <w:szCs w:val="22"/>
          <w:lang w:val="cs-CZ"/>
        </w:rPr>
        <w:t xml:space="preserve"> </w:t>
      </w:r>
      <w:r w:rsidR="001D29A7" w:rsidRPr="005F291A">
        <w:rPr>
          <w:rFonts w:asciiTheme="minorHAnsi" w:hAnsiTheme="minorHAnsi" w:cstheme="minorHAnsi"/>
          <w:sz w:val="22"/>
          <w:szCs w:val="22"/>
          <w:lang w:val="cs-CZ"/>
        </w:rPr>
        <w:t>nepíš</w:t>
      </w:r>
      <w:r w:rsidR="00190A6C">
        <w:rPr>
          <w:rFonts w:asciiTheme="minorHAnsi" w:hAnsiTheme="minorHAnsi" w:cstheme="minorHAnsi"/>
          <w:sz w:val="22"/>
          <w:szCs w:val="22"/>
          <w:lang w:val="cs-CZ"/>
        </w:rPr>
        <w:t>ou</w:t>
      </w:r>
      <w:r w:rsidR="001D29A7" w:rsidRPr="005F291A">
        <w:rPr>
          <w:rFonts w:asciiTheme="minorHAnsi" w:hAnsiTheme="minorHAnsi" w:cstheme="minorHAnsi"/>
          <w:sz w:val="22"/>
          <w:szCs w:val="22"/>
          <w:lang w:val="cs-CZ"/>
        </w:rPr>
        <w:t xml:space="preserve"> na úvodní strany (tituln</w:t>
      </w:r>
      <w:r w:rsidR="005264F8" w:rsidRPr="005F291A">
        <w:rPr>
          <w:rFonts w:asciiTheme="minorHAnsi" w:hAnsiTheme="minorHAnsi" w:cstheme="minorHAnsi"/>
          <w:sz w:val="22"/>
          <w:szCs w:val="22"/>
          <w:lang w:val="cs-CZ"/>
        </w:rPr>
        <w:t>í</w:t>
      </w:r>
      <w:r w:rsidR="001D29A7" w:rsidRPr="005F291A">
        <w:rPr>
          <w:rFonts w:asciiTheme="minorHAnsi" w:hAnsiTheme="minorHAnsi" w:cstheme="minorHAnsi"/>
          <w:sz w:val="22"/>
          <w:szCs w:val="22"/>
          <w:lang w:val="cs-CZ"/>
        </w:rPr>
        <w:t xml:space="preserve"> list, bibliografické záznamy, abstrakty, zadání práce, poděkování, prohlášení). Poprvé se číslo strany píše na stránku s obsahem, ale musí se zohlednit předchozí nečíslované strany, takže první použité číslo stany je obvykle </w:t>
      </w:r>
      <w:r w:rsidR="009A481D" w:rsidRPr="005F291A">
        <w:rPr>
          <w:rFonts w:asciiTheme="minorHAnsi" w:hAnsiTheme="minorHAnsi" w:cstheme="minorHAnsi"/>
          <w:sz w:val="22"/>
          <w:szCs w:val="22"/>
          <w:lang w:val="cs-CZ"/>
        </w:rPr>
        <w:t>8</w:t>
      </w:r>
      <w:r w:rsidR="001D29A7" w:rsidRPr="005F291A">
        <w:rPr>
          <w:rFonts w:asciiTheme="minorHAnsi" w:hAnsiTheme="minorHAnsi" w:cstheme="minorHAnsi"/>
          <w:sz w:val="22"/>
          <w:szCs w:val="22"/>
          <w:lang w:val="cs-CZ"/>
        </w:rPr>
        <w:t>.</w:t>
      </w:r>
      <w:r w:rsidR="00A801BF">
        <w:rPr>
          <w:rFonts w:asciiTheme="minorHAnsi" w:hAnsiTheme="minorHAnsi" w:cstheme="minorHAnsi"/>
          <w:sz w:val="22"/>
          <w:szCs w:val="22"/>
        </w:rPr>
        <w:t xml:space="preserve"> </w:t>
      </w:r>
    </w:p>
    <w:p w14:paraId="044199A2" w14:textId="77777777" w:rsidR="000717D9" w:rsidRDefault="000717D9" w:rsidP="000717D9">
      <w:pPr>
        <w:pStyle w:val="Default"/>
        <w:ind w:firstLine="708"/>
        <w:jc w:val="both"/>
        <w:rPr>
          <w:rFonts w:asciiTheme="minorHAnsi" w:hAnsiTheme="minorHAnsi" w:cstheme="minorHAnsi"/>
          <w:sz w:val="22"/>
          <w:szCs w:val="22"/>
        </w:rPr>
      </w:pPr>
    </w:p>
    <w:p w14:paraId="732A3096" w14:textId="602D5555" w:rsidR="009576CE" w:rsidRPr="005F291A" w:rsidRDefault="009576CE" w:rsidP="00CB7F5E">
      <w:pPr>
        <w:autoSpaceDE w:val="0"/>
        <w:autoSpaceDN w:val="0"/>
        <w:adjustRightInd w:val="0"/>
        <w:spacing w:before="60"/>
        <w:jc w:val="both"/>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Seznam </w:t>
      </w:r>
      <w:r w:rsidR="00190A6C">
        <w:rPr>
          <w:rFonts w:asciiTheme="minorHAnsi" w:hAnsiTheme="minorHAnsi" w:cstheme="minorHAnsi"/>
          <w:b/>
          <w:bCs/>
          <w:color w:val="000000"/>
          <w:sz w:val="22"/>
          <w:szCs w:val="22"/>
        </w:rPr>
        <w:t>z</w:t>
      </w:r>
      <w:r w:rsidR="00190A6C" w:rsidRPr="005F291A">
        <w:rPr>
          <w:rFonts w:asciiTheme="minorHAnsi" w:hAnsiTheme="minorHAnsi" w:cstheme="minorHAnsi"/>
          <w:b/>
          <w:bCs/>
          <w:color w:val="000000"/>
          <w:sz w:val="22"/>
          <w:szCs w:val="22"/>
        </w:rPr>
        <w:t>kra</w:t>
      </w:r>
      <w:r w:rsidR="00190A6C">
        <w:rPr>
          <w:rFonts w:asciiTheme="minorHAnsi" w:hAnsiTheme="minorHAnsi" w:cstheme="minorHAnsi"/>
          <w:b/>
          <w:bCs/>
          <w:color w:val="000000"/>
          <w:sz w:val="22"/>
          <w:szCs w:val="22"/>
        </w:rPr>
        <w:t>t</w:t>
      </w:r>
      <w:r w:rsidR="00190A6C" w:rsidRPr="005F291A">
        <w:rPr>
          <w:rFonts w:asciiTheme="minorHAnsi" w:hAnsiTheme="minorHAnsi" w:cstheme="minorHAnsi"/>
          <w:b/>
          <w:bCs/>
          <w:color w:val="000000"/>
          <w:sz w:val="22"/>
          <w:szCs w:val="22"/>
        </w:rPr>
        <w:t>ek</w:t>
      </w:r>
      <w:r w:rsidRPr="005F291A">
        <w:rPr>
          <w:rFonts w:asciiTheme="minorHAnsi" w:hAnsiTheme="minorHAnsi" w:cstheme="minorHAnsi"/>
          <w:color w:val="000000"/>
          <w:sz w:val="22"/>
          <w:szCs w:val="22"/>
        </w:rPr>
        <w:t xml:space="preserve"> </w:t>
      </w:r>
    </w:p>
    <w:p w14:paraId="3496CD66" w14:textId="193556F1" w:rsidR="009576CE" w:rsidRDefault="0004206D" w:rsidP="00CB7F5E">
      <w:pPr>
        <w:pStyle w:val="Default"/>
        <w:spacing w:after="27"/>
        <w:jc w:val="both"/>
        <w:rPr>
          <w:rFonts w:asciiTheme="minorHAnsi" w:hAnsiTheme="minorHAnsi" w:cstheme="minorHAnsi"/>
          <w:sz w:val="22"/>
          <w:szCs w:val="22"/>
          <w:lang w:val="cs-CZ"/>
        </w:rPr>
      </w:pPr>
      <w:r>
        <w:rPr>
          <w:rFonts w:asciiTheme="minorHAnsi" w:hAnsiTheme="minorHAnsi" w:cstheme="minorHAnsi"/>
          <w:sz w:val="22"/>
          <w:szCs w:val="22"/>
          <w:lang w:val="cs-CZ"/>
        </w:rPr>
        <w:t>Je to</w:t>
      </w:r>
      <w:r w:rsidRPr="0004206D">
        <w:rPr>
          <w:rFonts w:asciiTheme="minorHAnsi" w:hAnsiTheme="minorHAnsi" w:cstheme="minorHAnsi"/>
          <w:sz w:val="22"/>
          <w:szCs w:val="22"/>
          <w:lang w:val="cs-CZ"/>
        </w:rPr>
        <w:t xml:space="preserve"> volitelná položka doporučen</w:t>
      </w:r>
      <w:r>
        <w:rPr>
          <w:rFonts w:asciiTheme="minorHAnsi" w:hAnsiTheme="minorHAnsi" w:cstheme="minorHAnsi"/>
          <w:sz w:val="22"/>
          <w:szCs w:val="22"/>
          <w:lang w:val="cs-CZ"/>
        </w:rPr>
        <w:t>á jen</w:t>
      </w:r>
      <w:r w:rsidRPr="0004206D">
        <w:rPr>
          <w:rFonts w:asciiTheme="minorHAnsi" w:hAnsiTheme="minorHAnsi" w:cstheme="minorHAnsi"/>
          <w:sz w:val="22"/>
          <w:szCs w:val="22"/>
          <w:lang w:val="cs-CZ"/>
        </w:rPr>
        <w:t xml:space="preserve"> v případě </w:t>
      </w:r>
      <w:r w:rsidRPr="00CD5C27">
        <w:rPr>
          <w:rFonts w:asciiTheme="minorHAnsi" w:hAnsiTheme="minorHAnsi" w:cstheme="minorHAnsi"/>
          <w:sz w:val="22"/>
          <w:szCs w:val="22"/>
          <w:lang w:val="cs-CZ"/>
        </w:rPr>
        <w:t xml:space="preserve">většího počtu zkratek v textu.  </w:t>
      </w:r>
      <w:r w:rsidR="009576CE" w:rsidRPr="00CD5C27">
        <w:rPr>
          <w:rFonts w:asciiTheme="minorHAnsi" w:hAnsiTheme="minorHAnsi" w:cstheme="minorHAnsi"/>
          <w:sz w:val="22"/>
          <w:szCs w:val="22"/>
          <w:lang w:val="cs-CZ"/>
        </w:rPr>
        <w:t>Platí zásada, že na prvním místě v textu, kde je zkratka použita, musí být v plném znění vysvětlena. Dále v textu je už možno používat pouze zkratku. V diplomových pracích se běžně požívané zkratky např. DNA, ATP apod. uvádět nemusí.</w:t>
      </w:r>
      <w:r w:rsidRPr="00CD5C27">
        <w:rPr>
          <w:rFonts w:asciiTheme="minorHAnsi" w:hAnsiTheme="minorHAnsi" w:cstheme="minorHAnsi"/>
          <w:sz w:val="22"/>
          <w:szCs w:val="22"/>
          <w:lang w:val="cs-CZ"/>
        </w:rPr>
        <w:t xml:space="preserve"> Seznam tabulek a obrázků rovněž není povinný.</w:t>
      </w:r>
    </w:p>
    <w:p w14:paraId="5BFDF245" w14:textId="77777777" w:rsidR="000717D9" w:rsidRPr="00CD5C27" w:rsidRDefault="000717D9" w:rsidP="00CB7F5E">
      <w:pPr>
        <w:pStyle w:val="Default"/>
        <w:spacing w:after="27"/>
        <w:jc w:val="both"/>
        <w:rPr>
          <w:rFonts w:asciiTheme="minorHAnsi" w:hAnsiTheme="minorHAnsi" w:cstheme="minorHAnsi"/>
          <w:sz w:val="22"/>
          <w:szCs w:val="22"/>
          <w:lang w:val="cs-CZ"/>
        </w:rPr>
      </w:pPr>
    </w:p>
    <w:p w14:paraId="3D938A4C" w14:textId="462F81E8" w:rsidR="000717D9" w:rsidRDefault="00B3283E" w:rsidP="00CB7F5E">
      <w:pPr>
        <w:autoSpaceDE w:val="0"/>
        <w:autoSpaceDN w:val="0"/>
        <w:adjustRightInd w:val="0"/>
        <w:jc w:val="both"/>
        <w:rPr>
          <w:rFonts w:asciiTheme="minorHAnsi" w:hAnsiTheme="minorHAnsi" w:cstheme="minorHAnsi"/>
          <w:color w:val="000000"/>
          <w:sz w:val="22"/>
          <w:szCs w:val="22"/>
        </w:rPr>
      </w:pPr>
      <w:r w:rsidRPr="00CD5C27">
        <w:rPr>
          <w:rFonts w:asciiTheme="minorHAnsi" w:hAnsiTheme="minorHAnsi" w:cstheme="minorHAnsi"/>
          <w:b/>
          <w:bCs/>
          <w:color w:val="000000"/>
          <w:sz w:val="22"/>
          <w:szCs w:val="22"/>
        </w:rPr>
        <w:t>Úvod</w:t>
      </w:r>
      <w:r w:rsidRPr="00CD5C27">
        <w:rPr>
          <w:rFonts w:asciiTheme="minorHAnsi" w:hAnsiTheme="minorHAnsi" w:cstheme="minorHAnsi"/>
          <w:color w:val="000000"/>
          <w:sz w:val="22"/>
          <w:szCs w:val="22"/>
        </w:rPr>
        <w:t xml:space="preserve"> </w:t>
      </w:r>
    </w:p>
    <w:p w14:paraId="217DE27C" w14:textId="44CE68B4" w:rsidR="00B3283E" w:rsidRDefault="00B3283E" w:rsidP="00CB7F5E">
      <w:pPr>
        <w:autoSpaceDE w:val="0"/>
        <w:autoSpaceDN w:val="0"/>
        <w:adjustRightInd w:val="0"/>
        <w:jc w:val="both"/>
        <w:rPr>
          <w:rFonts w:asciiTheme="minorHAnsi" w:hAnsiTheme="minorHAnsi" w:cstheme="minorHAnsi"/>
          <w:sz w:val="22"/>
          <w:szCs w:val="22"/>
        </w:rPr>
      </w:pPr>
      <w:r w:rsidRPr="00CD5C27">
        <w:rPr>
          <w:rFonts w:asciiTheme="minorHAnsi" w:hAnsiTheme="minorHAnsi" w:cstheme="minorHAnsi"/>
          <w:color w:val="000000"/>
          <w:sz w:val="22"/>
          <w:szCs w:val="22"/>
        </w:rPr>
        <w:t>stručný</w:t>
      </w:r>
      <w:r w:rsidR="00E25A45" w:rsidRPr="00CD5C27">
        <w:rPr>
          <w:rFonts w:asciiTheme="minorHAnsi" w:hAnsiTheme="minorHAnsi" w:cstheme="minorHAnsi"/>
          <w:color w:val="000000"/>
          <w:sz w:val="22"/>
          <w:szCs w:val="22"/>
        </w:rPr>
        <w:t xml:space="preserve">, ale důležitý </w:t>
      </w:r>
      <w:r w:rsidRPr="00CD5C27">
        <w:rPr>
          <w:rFonts w:asciiTheme="minorHAnsi" w:hAnsiTheme="minorHAnsi" w:cstheme="minorHAnsi"/>
          <w:color w:val="000000"/>
          <w:sz w:val="22"/>
          <w:szCs w:val="22"/>
        </w:rPr>
        <w:t>vstup do problematiky, její zařazení z vědeckého a</w:t>
      </w:r>
      <w:r w:rsidRPr="005F291A">
        <w:rPr>
          <w:rFonts w:asciiTheme="minorHAnsi" w:hAnsiTheme="minorHAnsi" w:cstheme="minorHAnsi"/>
          <w:color w:val="000000"/>
          <w:sz w:val="22"/>
          <w:szCs w:val="22"/>
        </w:rPr>
        <w:t xml:space="preserve"> celospolečenského hlediska, význam</w:t>
      </w:r>
      <w:r w:rsidRPr="00CE1F86">
        <w:rPr>
          <w:rFonts w:asciiTheme="minorHAnsi" w:hAnsiTheme="minorHAnsi" w:cstheme="minorHAnsi"/>
          <w:color w:val="000000"/>
          <w:sz w:val="22"/>
          <w:szCs w:val="22"/>
        </w:rPr>
        <w:t>.</w:t>
      </w:r>
      <w:r w:rsidR="00CE1F86" w:rsidRPr="00CE1F86">
        <w:rPr>
          <w:rFonts w:asciiTheme="minorHAnsi" w:hAnsiTheme="minorHAnsi" w:cstheme="minorHAnsi"/>
          <w:color w:val="000000"/>
          <w:sz w:val="22"/>
          <w:szCs w:val="22"/>
        </w:rPr>
        <w:t xml:space="preserve"> </w:t>
      </w:r>
      <w:r w:rsidR="00CE1F86">
        <w:rPr>
          <w:rFonts w:asciiTheme="minorHAnsi" w:hAnsiTheme="minorHAnsi" w:cstheme="minorHAnsi"/>
          <w:color w:val="000000"/>
          <w:sz w:val="22"/>
          <w:szCs w:val="22"/>
        </w:rPr>
        <w:t>V</w:t>
      </w:r>
      <w:r w:rsidR="00CE1F86" w:rsidRPr="00CE1F86">
        <w:rPr>
          <w:rFonts w:asciiTheme="minorHAnsi" w:hAnsiTheme="minorHAnsi" w:cstheme="minorHAnsi"/>
          <w:sz w:val="22"/>
          <w:szCs w:val="22"/>
        </w:rPr>
        <w:t xml:space="preserve"> rozsahu 1-2 stran pojednává o aktuálním stavu problematiky zadaného tématu, s</w:t>
      </w:r>
      <w:r w:rsidR="000717D9">
        <w:rPr>
          <w:rFonts w:asciiTheme="minorHAnsi" w:hAnsiTheme="minorHAnsi" w:cstheme="minorHAnsi"/>
          <w:sz w:val="22"/>
          <w:szCs w:val="22"/>
        </w:rPr>
        <w:t> </w:t>
      </w:r>
      <w:r w:rsidR="00CE1F86" w:rsidRPr="00CE1F86">
        <w:rPr>
          <w:rFonts w:asciiTheme="minorHAnsi" w:hAnsiTheme="minorHAnsi" w:cstheme="minorHAnsi"/>
          <w:sz w:val="22"/>
          <w:szCs w:val="22"/>
        </w:rPr>
        <w:t xml:space="preserve">vytýčením </w:t>
      </w:r>
      <w:r w:rsidR="00CE1F86">
        <w:rPr>
          <w:rFonts w:asciiTheme="minorHAnsi" w:hAnsiTheme="minorHAnsi" w:cstheme="minorHAnsi"/>
          <w:sz w:val="22"/>
          <w:szCs w:val="22"/>
        </w:rPr>
        <w:t xml:space="preserve">obecného </w:t>
      </w:r>
      <w:r w:rsidR="00CE1F86" w:rsidRPr="00CE1F86">
        <w:rPr>
          <w:rFonts w:asciiTheme="minorHAnsi" w:hAnsiTheme="minorHAnsi" w:cstheme="minorHAnsi"/>
          <w:sz w:val="22"/>
          <w:szCs w:val="22"/>
        </w:rPr>
        <w:t>hlavního cíle, který bude v práci sledován</w:t>
      </w:r>
    </w:p>
    <w:p w14:paraId="160DAA41" w14:textId="77777777" w:rsidR="000717D9" w:rsidRDefault="000717D9" w:rsidP="00CB7F5E">
      <w:pPr>
        <w:autoSpaceDE w:val="0"/>
        <w:autoSpaceDN w:val="0"/>
        <w:adjustRightInd w:val="0"/>
        <w:jc w:val="both"/>
        <w:rPr>
          <w:rFonts w:asciiTheme="minorHAnsi" w:hAnsiTheme="minorHAnsi" w:cstheme="minorHAnsi"/>
          <w:sz w:val="22"/>
          <w:szCs w:val="22"/>
        </w:rPr>
      </w:pPr>
    </w:p>
    <w:p w14:paraId="2989B7E8" w14:textId="27978DEE" w:rsidR="002C47E1" w:rsidRDefault="00CE1F86" w:rsidP="00CB7F5E">
      <w:pPr>
        <w:pStyle w:val="Default"/>
        <w:spacing w:after="30"/>
        <w:jc w:val="both"/>
        <w:rPr>
          <w:rFonts w:asciiTheme="minorHAnsi" w:hAnsiTheme="minorHAnsi" w:cstheme="minorHAnsi"/>
          <w:sz w:val="22"/>
          <w:szCs w:val="22"/>
          <w:lang w:val="cs-CZ"/>
        </w:rPr>
      </w:pPr>
      <w:r w:rsidRPr="002C47E1">
        <w:rPr>
          <w:rFonts w:asciiTheme="minorHAnsi" w:hAnsiTheme="minorHAnsi" w:cstheme="minorHAnsi"/>
          <w:b/>
          <w:bCs/>
          <w:sz w:val="22"/>
          <w:szCs w:val="22"/>
          <w:lang w:val="cs-CZ"/>
        </w:rPr>
        <w:t>Přehled problematiky</w:t>
      </w:r>
      <w:r w:rsidRPr="00CE1F86">
        <w:rPr>
          <w:rFonts w:asciiTheme="minorHAnsi" w:hAnsiTheme="minorHAnsi" w:cstheme="minorHAnsi"/>
          <w:sz w:val="22"/>
          <w:szCs w:val="22"/>
          <w:lang w:val="cs-CZ"/>
        </w:rPr>
        <w:t xml:space="preserve"> </w:t>
      </w:r>
    </w:p>
    <w:p w14:paraId="5035FA4F" w14:textId="5F7DE96D" w:rsidR="002C47E1" w:rsidRDefault="00786A5E" w:rsidP="00CB7F5E">
      <w:pPr>
        <w:pStyle w:val="Default"/>
        <w:spacing w:after="30"/>
        <w:jc w:val="both"/>
        <w:rPr>
          <w:rFonts w:asciiTheme="minorHAnsi" w:hAnsiTheme="minorHAnsi" w:cstheme="minorHAnsi"/>
          <w:sz w:val="22"/>
          <w:szCs w:val="22"/>
          <w:lang w:val="cs-CZ"/>
        </w:rPr>
      </w:pPr>
      <w:r>
        <w:rPr>
          <w:rFonts w:asciiTheme="minorHAnsi" w:hAnsiTheme="minorHAnsi" w:cstheme="minorHAnsi"/>
          <w:sz w:val="22"/>
          <w:szCs w:val="22"/>
          <w:lang w:val="cs-CZ"/>
        </w:rPr>
        <w:t>J</w:t>
      </w:r>
      <w:r w:rsidRPr="00CE1F86">
        <w:rPr>
          <w:rFonts w:asciiTheme="minorHAnsi" w:hAnsiTheme="minorHAnsi" w:cstheme="minorHAnsi"/>
          <w:sz w:val="22"/>
          <w:szCs w:val="22"/>
          <w:lang w:val="cs-CZ"/>
        </w:rPr>
        <w:t>e členěn na jednotlivé tematické kapitoly a představuje přehlednou literární rešerši na zadané téma, která informuje o odborných poznatcích a výsledcích nejen minulých, ale také aktuálních, vše je podloženo citacemi původních recentních a relevantních prací</w:t>
      </w:r>
      <w:r w:rsidR="009576CE">
        <w:rPr>
          <w:rFonts w:asciiTheme="minorHAnsi" w:hAnsiTheme="minorHAnsi" w:cstheme="minorHAnsi"/>
          <w:sz w:val="22"/>
          <w:szCs w:val="22"/>
          <w:lang w:val="cs-CZ"/>
        </w:rPr>
        <w:t>. Zpravidla postupuje od obecného ke konkrétnímu a od známého k neznámému. Tím vyústí v definici cílů práce (viz níže). M</w:t>
      </w:r>
      <w:r w:rsidR="00CE1F86" w:rsidRPr="00CE1F86">
        <w:rPr>
          <w:rFonts w:asciiTheme="minorHAnsi" w:hAnsiTheme="minorHAnsi" w:cstheme="minorHAnsi"/>
          <w:sz w:val="22"/>
          <w:szCs w:val="22"/>
          <w:lang w:val="cs-CZ"/>
        </w:rPr>
        <w:t>inimální rozsah této části je 10 normostran, doporučovaný 12-15 normostran; všechny poznatky zde uvedené musí být podloženy citacemi původních prací</w:t>
      </w:r>
      <w:r w:rsidR="002C47E1">
        <w:rPr>
          <w:rFonts w:asciiTheme="minorHAnsi" w:hAnsiTheme="minorHAnsi" w:cstheme="minorHAnsi"/>
          <w:sz w:val="22"/>
          <w:szCs w:val="22"/>
          <w:lang w:val="cs-CZ"/>
        </w:rPr>
        <w:t xml:space="preserve">. </w:t>
      </w:r>
    </w:p>
    <w:p w14:paraId="04ACC5DC" w14:textId="77777777" w:rsidR="000717D9" w:rsidRPr="002C47E1" w:rsidRDefault="000717D9" w:rsidP="00CB7F5E">
      <w:pPr>
        <w:pStyle w:val="Default"/>
        <w:spacing w:after="30"/>
        <w:jc w:val="both"/>
        <w:rPr>
          <w:rFonts w:asciiTheme="minorHAnsi" w:hAnsiTheme="minorHAnsi" w:cstheme="minorHAnsi"/>
          <w:sz w:val="22"/>
          <w:szCs w:val="22"/>
        </w:rPr>
      </w:pPr>
    </w:p>
    <w:p w14:paraId="6A7404AF" w14:textId="7C2CA578" w:rsidR="005E0DDF" w:rsidRPr="005F291A" w:rsidRDefault="00B3283E" w:rsidP="00CB7F5E">
      <w:pPr>
        <w:autoSpaceDE w:val="0"/>
        <w:autoSpaceDN w:val="0"/>
        <w:adjustRightInd w:val="0"/>
        <w:spacing w:before="60"/>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Cíle práce </w:t>
      </w:r>
    </w:p>
    <w:p w14:paraId="7FE4A515" w14:textId="761AA50A" w:rsidR="00B3283E" w:rsidRDefault="005E0DDF"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Z</w:t>
      </w:r>
      <w:r w:rsidR="00B3283E" w:rsidRPr="005F291A">
        <w:rPr>
          <w:rFonts w:asciiTheme="minorHAnsi" w:hAnsiTheme="minorHAnsi" w:cstheme="minorHAnsi"/>
          <w:color w:val="000000"/>
          <w:sz w:val="22"/>
          <w:szCs w:val="22"/>
        </w:rPr>
        <w:t>ařazuje se jako stručn</w:t>
      </w:r>
      <w:r w:rsidR="00786A5E">
        <w:rPr>
          <w:rFonts w:asciiTheme="minorHAnsi" w:hAnsiTheme="minorHAnsi" w:cstheme="minorHAnsi"/>
          <w:color w:val="000000"/>
          <w:sz w:val="22"/>
          <w:szCs w:val="22"/>
        </w:rPr>
        <w:t>ý</w:t>
      </w:r>
      <w:r w:rsidR="00B3283E" w:rsidRPr="005F291A">
        <w:rPr>
          <w:rFonts w:asciiTheme="minorHAnsi" w:hAnsiTheme="minorHAnsi" w:cstheme="minorHAnsi"/>
          <w:color w:val="000000"/>
          <w:sz w:val="22"/>
          <w:szCs w:val="22"/>
        </w:rPr>
        <w:t xml:space="preserve"> samostatn</w:t>
      </w:r>
      <w:r w:rsidR="002C47E1">
        <w:rPr>
          <w:rFonts w:asciiTheme="minorHAnsi" w:hAnsiTheme="minorHAnsi" w:cstheme="minorHAnsi"/>
          <w:color w:val="000000"/>
          <w:sz w:val="22"/>
          <w:szCs w:val="22"/>
        </w:rPr>
        <w:t>ý oddíl</w:t>
      </w:r>
      <w:r w:rsidR="00B3283E" w:rsidRPr="005F291A">
        <w:rPr>
          <w:rFonts w:asciiTheme="minorHAnsi" w:hAnsiTheme="minorHAnsi" w:cstheme="minorHAnsi"/>
          <w:color w:val="000000"/>
          <w:sz w:val="22"/>
          <w:szCs w:val="22"/>
        </w:rPr>
        <w:t>, kde se klade důraz na jasnou a přehlednou</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formulaci cílů</w:t>
      </w:r>
      <w:r w:rsidR="00CE1F86">
        <w:rPr>
          <w:rFonts w:asciiTheme="minorHAnsi" w:hAnsiTheme="minorHAnsi" w:cstheme="minorHAnsi"/>
          <w:color w:val="000000"/>
          <w:sz w:val="22"/>
          <w:szCs w:val="22"/>
        </w:rPr>
        <w:t xml:space="preserve"> </w:t>
      </w:r>
      <w:r w:rsidR="005264F8" w:rsidRPr="005F291A">
        <w:rPr>
          <w:rFonts w:asciiTheme="minorHAnsi" w:hAnsiTheme="minorHAnsi" w:cstheme="minorHAnsi"/>
          <w:color w:val="000000"/>
          <w:sz w:val="22"/>
          <w:szCs w:val="22"/>
        </w:rPr>
        <w:t>a</w:t>
      </w:r>
      <w:r w:rsidR="000717D9">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 xml:space="preserve">hypotéz které </w:t>
      </w:r>
      <w:r w:rsidR="00786A5E">
        <w:rPr>
          <w:rFonts w:asciiTheme="minorHAnsi" w:hAnsiTheme="minorHAnsi" w:cstheme="minorHAnsi"/>
          <w:color w:val="000000"/>
          <w:sz w:val="22"/>
          <w:szCs w:val="22"/>
        </w:rPr>
        <w:t xml:space="preserve">vyplynuly z Úvodu a </w:t>
      </w:r>
      <w:r w:rsidR="00B3283E" w:rsidRPr="005F291A">
        <w:rPr>
          <w:rFonts w:asciiTheme="minorHAnsi" w:hAnsiTheme="minorHAnsi" w:cstheme="minorHAnsi"/>
          <w:color w:val="000000"/>
          <w:sz w:val="22"/>
          <w:szCs w:val="22"/>
        </w:rPr>
        <w:t xml:space="preserve">mají </w:t>
      </w:r>
      <w:r w:rsidR="00786A5E">
        <w:rPr>
          <w:rFonts w:asciiTheme="minorHAnsi" w:hAnsiTheme="minorHAnsi" w:cstheme="minorHAnsi"/>
          <w:color w:val="000000"/>
          <w:sz w:val="22"/>
          <w:szCs w:val="22"/>
        </w:rPr>
        <w:t xml:space="preserve">se </w:t>
      </w:r>
      <w:r w:rsidR="00B3283E" w:rsidRPr="005F291A">
        <w:rPr>
          <w:rFonts w:asciiTheme="minorHAnsi" w:hAnsiTheme="minorHAnsi" w:cstheme="minorHAnsi"/>
          <w:color w:val="000000"/>
          <w:sz w:val="22"/>
          <w:szCs w:val="22"/>
        </w:rPr>
        <w:t xml:space="preserve">v práci ověřit. Obvykle se formuluje jako </w:t>
      </w:r>
      <w:r w:rsidR="000E51C7">
        <w:rPr>
          <w:rFonts w:asciiTheme="minorHAnsi" w:hAnsiTheme="minorHAnsi" w:cstheme="minorHAnsi"/>
          <w:color w:val="000000"/>
          <w:sz w:val="22"/>
          <w:szCs w:val="22"/>
        </w:rPr>
        <w:t>odstavec s</w:t>
      </w:r>
      <w:r w:rsidR="000717D9">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jednotliv</w:t>
      </w:r>
      <w:r w:rsidR="000E51C7">
        <w:rPr>
          <w:rFonts w:asciiTheme="minorHAnsi" w:hAnsiTheme="minorHAnsi" w:cstheme="minorHAnsi"/>
          <w:color w:val="000000"/>
          <w:sz w:val="22"/>
          <w:szCs w:val="22"/>
        </w:rPr>
        <w:t>ými</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body. Oponent v posudku </w:t>
      </w:r>
      <w:r w:rsidR="009576CE">
        <w:rPr>
          <w:rFonts w:asciiTheme="minorHAnsi" w:hAnsiTheme="minorHAnsi" w:cstheme="minorHAnsi"/>
          <w:color w:val="000000"/>
          <w:sz w:val="22"/>
          <w:szCs w:val="22"/>
        </w:rPr>
        <w:t>z</w:t>
      </w:r>
      <w:r w:rsidR="00B3283E" w:rsidRPr="005F291A">
        <w:rPr>
          <w:rFonts w:asciiTheme="minorHAnsi" w:hAnsiTheme="minorHAnsi" w:cstheme="minorHAnsi"/>
          <w:color w:val="000000"/>
          <w:sz w:val="22"/>
          <w:szCs w:val="22"/>
        </w:rPr>
        <w:t xml:space="preserve">hodnotí, zda </w:t>
      </w:r>
      <w:r w:rsidR="005264F8" w:rsidRPr="005F291A">
        <w:rPr>
          <w:rFonts w:asciiTheme="minorHAnsi" w:hAnsiTheme="minorHAnsi" w:cstheme="minorHAnsi"/>
          <w:color w:val="000000"/>
          <w:sz w:val="22"/>
          <w:szCs w:val="22"/>
        </w:rPr>
        <w:t xml:space="preserve">jsou formulované hypotézy relevantní a zda </w:t>
      </w:r>
      <w:r w:rsidR="00B3283E" w:rsidRPr="005F291A">
        <w:rPr>
          <w:rFonts w:asciiTheme="minorHAnsi" w:hAnsiTheme="minorHAnsi" w:cstheme="minorHAnsi"/>
          <w:color w:val="000000"/>
          <w:sz w:val="22"/>
          <w:szCs w:val="22"/>
        </w:rPr>
        <w:t>vytyčených cílů bylo dosaženo.</w:t>
      </w:r>
    </w:p>
    <w:p w14:paraId="7466BB28" w14:textId="77777777" w:rsidR="000717D9" w:rsidRPr="005F291A" w:rsidRDefault="000717D9" w:rsidP="00CB7F5E">
      <w:pPr>
        <w:autoSpaceDE w:val="0"/>
        <w:autoSpaceDN w:val="0"/>
        <w:adjustRightInd w:val="0"/>
        <w:jc w:val="both"/>
        <w:rPr>
          <w:rFonts w:asciiTheme="minorHAnsi" w:hAnsiTheme="minorHAnsi" w:cstheme="minorHAnsi"/>
          <w:color w:val="000000"/>
          <w:sz w:val="22"/>
          <w:szCs w:val="22"/>
        </w:rPr>
      </w:pPr>
    </w:p>
    <w:p w14:paraId="019E0BF9" w14:textId="57D4EDC5" w:rsidR="00B3283E" w:rsidRPr="005F291A" w:rsidRDefault="00B3283E" w:rsidP="00CB7F5E">
      <w:pPr>
        <w:autoSpaceDE w:val="0"/>
        <w:autoSpaceDN w:val="0"/>
        <w:adjustRightInd w:val="0"/>
        <w:spacing w:before="60"/>
        <w:jc w:val="both"/>
        <w:rPr>
          <w:rFonts w:asciiTheme="minorHAnsi" w:hAnsiTheme="minorHAnsi" w:cstheme="minorHAnsi"/>
          <w:color w:val="000000"/>
          <w:sz w:val="22"/>
          <w:szCs w:val="22"/>
        </w:rPr>
      </w:pPr>
      <w:r w:rsidRPr="005F291A">
        <w:rPr>
          <w:rFonts w:asciiTheme="minorHAnsi" w:hAnsiTheme="minorHAnsi" w:cstheme="minorHAnsi"/>
          <w:b/>
          <w:bCs/>
          <w:color w:val="000000"/>
          <w:sz w:val="22"/>
          <w:szCs w:val="22"/>
        </w:rPr>
        <w:t>Materiál a metody</w:t>
      </w:r>
    </w:p>
    <w:p w14:paraId="273DEDF4" w14:textId="77777777" w:rsidR="00B3283E" w:rsidRPr="005F291A" w:rsidRDefault="00B3283E"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 chemikálií se uvádí přesný název a výrobce, u běžných chemikálií (soli, kyseliny apod.) výrobce.</w:t>
      </w:r>
    </w:p>
    <w:p w14:paraId="0DDE80B6" w14:textId="77777777" w:rsidR="00B3283E" w:rsidRPr="005F291A" w:rsidRDefault="00B3283E" w:rsidP="000717D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 přístrojů použitých při experimentální práci uvést typ a výrobce, pokud je pro získání nebo zpracování</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výsledků použit speciální nebo méně obvyklý software, potom uvést jeho název a verzi.</w:t>
      </w:r>
      <w:r w:rsidR="001A1427" w:rsidRPr="005F291A">
        <w:rPr>
          <w:rFonts w:asciiTheme="minorHAnsi" w:hAnsiTheme="minorHAnsi" w:cstheme="minorHAnsi"/>
          <w:color w:val="000000"/>
          <w:sz w:val="22"/>
          <w:szCs w:val="22"/>
        </w:rPr>
        <w:t xml:space="preserve"> Je třeba uvádět skutečné použité koncentrace, nejen ředění nedefinovaného zásobního roztoku. Pokud to není možné, musí být zdroj jasně definovaný (popis přípravy, výrobce a katalogové čí</w:t>
      </w:r>
      <w:r w:rsidR="004A5BB7" w:rsidRPr="005F291A">
        <w:rPr>
          <w:rFonts w:asciiTheme="minorHAnsi" w:hAnsiTheme="minorHAnsi" w:cstheme="minorHAnsi"/>
          <w:color w:val="000000"/>
          <w:sz w:val="22"/>
          <w:szCs w:val="22"/>
        </w:rPr>
        <w:t>s</w:t>
      </w:r>
      <w:r w:rsidR="001A1427" w:rsidRPr="005F291A">
        <w:rPr>
          <w:rFonts w:asciiTheme="minorHAnsi" w:hAnsiTheme="minorHAnsi" w:cstheme="minorHAnsi"/>
          <w:color w:val="000000"/>
          <w:sz w:val="22"/>
          <w:szCs w:val="22"/>
        </w:rPr>
        <w:t>lo apod.)</w:t>
      </w:r>
    </w:p>
    <w:p w14:paraId="2BFC87A5" w14:textId="77777777" w:rsidR="00B3283E" w:rsidRPr="005F291A" w:rsidRDefault="00B3283E"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lastRenderedPageBreak/>
        <w:t>Veškeré jednotky (koncentrace, aplikované nebo naměřené fyzikální veličiny apod.) se uvádějí podle SI</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soustavy.</w:t>
      </w:r>
    </w:p>
    <w:p w14:paraId="11EC85A5" w14:textId="77777777" w:rsidR="00B3283E" w:rsidRPr="005F291A" w:rsidRDefault="00B3283E" w:rsidP="000717D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 pokusných zvířat uvést dodavatele, specifikovat druh, kmen, počet, stáří, pohlaví, případně hmotnost,</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popsat způsob chovu v průběhu experimentu, potravu, způsob značení a popis experimentálního zásahu.</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Systematické kategorie (jména rodová, druhová, čeleď apod.) píšeme kurzívou.</w:t>
      </w:r>
    </w:p>
    <w:p w14:paraId="39CFCBB8" w14:textId="77777777" w:rsidR="00B3283E" w:rsidRPr="005F291A" w:rsidRDefault="00B3283E" w:rsidP="000717D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Pro heslovitý popis vlastní metodiky platí zásada, že metodika musí být podle tohoto popisu</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reprodukovatelná. Pokud se jedná o metodiky převzaté, uvést odkaz na zdroj.</w:t>
      </w:r>
      <w:r w:rsidR="000A2AD5" w:rsidRPr="005F291A">
        <w:rPr>
          <w:rFonts w:asciiTheme="minorHAnsi" w:hAnsiTheme="minorHAnsi" w:cstheme="minorHAnsi"/>
          <w:color w:val="000000"/>
          <w:sz w:val="22"/>
          <w:szCs w:val="22"/>
        </w:rPr>
        <w:t xml:space="preserve"> </w:t>
      </w:r>
      <w:r w:rsidRPr="005F291A">
        <w:rPr>
          <w:rFonts w:asciiTheme="minorHAnsi" w:hAnsiTheme="minorHAnsi" w:cstheme="minorHAnsi"/>
          <w:color w:val="000000"/>
          <w:sz w:val="22"/>
          <w:szCs w:val="22"/>
        </w:rPr>
        <w:t>Metodiky i výsledky se píší v trpném rodě.</w:t>
      </w:r>
      <w:r w:rsidR="001A1427" w:rsidRPr="005F291A">
        <w:rPr>
          <w:rFonts w:asciiTheme="minorHAnsi" w:hAnsiTheme="minorHAnsi" w:cstheme="minorHAnsi"/>
          <w:color w:val="000000"/>
          <w:sz w:val="22"/>
          <w:szCs w:val="22"/>
        </w:rPr>
        <w:t xml:space="preserve"> </w:t>
      </w:r>
    </w:p>
    <w:p w14:paraId="73C71996" w14:textId="77777777" w:rsidR="00BB3CC4" w:rsidRDefault="00BB3CC4" w:rsidP="000717D9">
      <w:pPr>
        <w:autoSpaceDE w:val="0"/>
        <w:autoSpaceDN w:val="0"/>
        <w:adjustRightInd w:val="0"/>
        <w:ind w:firstLine="708"/>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Součástí této kapitoly je také popis statistického hodnocení dat. Musí být zřejmé, jakým způsobem byla data testována</w:t>
      </w:r>
      <w:r w:rsidR="00405184" w:rsidRPr="005F291A">
        <w:rPr>
          <w:rFonts w:asciiTheme="minorHAnsi" w:hAnsiTheme="minorHAnsi" w:cstheme="minorHAnsi"/>
          <w:color w:val="000000"/>
          <w:sz w:val="22"/>
          <w:szCs w:val="22"/>
        </w:rPr>
        <w:t xml:space="preserve"> a zpracována</w:t>
      </w:r>
      <w:r w:rsidRPr="005F291A">
        <w:rPr>
          <w:rFonts w:asciiTheme="minorHAnsi" w:hAnsiTheme="minorHAnsi" w:cstheme="minorHAnsi"/>
          <w:color w:val="000000"/>
          <w:sz w:val="22"/>
          <w:szCs w:val="22"/>
        </w:rPr>
        <w:t>, uve</w:t>
      </w:r>
      <w:r w:rsidR="00405184" w:rsidRPr="005F291A">
        <w:rPr>
          <w:rFonts w:asciiTheme="minorHAnsi" w:hAnsiTheme="minorHAnsi" w:cstheme="minorHAnsi"/>
          <w:color w:val="000000"/>
          <w:sz w:val="22"/>
          <w:szCs w:val="22"/>
        </w:rPr>
        <w:t>den</w:t>
      </w:r>
      <w:r w:rsidRPr="005F291A">
        <w:rPr>
          <w:rFonts w:asciiTheme="minorHAnsi" w:hAnsiTheme="minorHAnsi" w:cstheme="minorHAnsi"/>
          <w:color w:val="000000"/>
          <w:sz w:val="22"/>
          <w:szCs w:val="22"/>
        </w:rPr>
        <w:t xml:space="preserve"> použitý statistický software a jeho verz</w:t>
      </w:r>
      <w:r w:rsidR="00405184" w:rsidRPr="005F291A">
        <w:rPr>
          <w:rFonts w:asciiTheme="minorHAnsi" w:hAnsiTheme="minorHAnsi" w:cstheme="minorHAnsi"/>
          <w:color w:val="000000"/>
          <w:sz w:val="22"/>
          <w:szCs w:val="22"/>
        </w:rPr>
        <w:t>e</w:t>
      </w:r>
      <w:r w:rsidRPr="005F291A">
        <w:rPr>
          <w:rFonts w:asciiTheme="minorHAnsi" w:hAnsiTheme="minorHAnsi" w:cstheme="minorHAnsi"/>
          <w:color w:val="000000"/>
          <w:sz w:val="22"/>
          <w:szCs w:val="22"/>
        </w:rPr>
        <w:t>.</w:t>
      </w:r>
    </w:p>
    <w:p w14:paraId="29A9125B" w14:textId="77777777" w:rsidR="000717D9" w:rsidRPr="005F291A" w:rsidRDefault="000717D9" w:rsidP="000717D9">
      <w:pPr>
        <w:autoSpaceDE w:val="0"/>
        <w:autoSpaceDN w:val="0"/>
        <w:adjustRightInd w:val="0"/>
        <w:ind w:firstLine="708"/>
        <w:jc w:val="both"/>
        <w:rPr>
          <w:rFonts w:asciiTheme="minorHAnsi" w:hAnsiTheme="minorHAnsi" w:cstheme="minorHAnsi"/>
          <w:color w:val="000000"/>
          <w:sz w:val="22"/>
          <w:szCs w:val="22"/>
        </w:rPr>
      </w:pPr>
    </w:p>
    <w:p w14:paraId="382D7971" w14:textId="563208C5" w:rsidR="00E96EF5" w:rsidRPr="005F291A" w:rsidRDefault="00B3283E" w:rsidP="00CB7F5E">
      <w:pPr>
        <w:autoSpaceDE w:val="0"/>
        <w:autoSpaceDN w:val="0"/>
        <w:adjustRightInd w:val="0"/>
        <w:spacing w:before="60"/>
        <w:jc w:val="both"/>
        <w:rPr>
          <w:rFonts w:asciiTheme="minorHAnsi" w:hAnsiTheme="minorHAnsi" w:cstheme="minorHAnsi"/>
          <w:color w:val="000000"/>
          <w:sz w:val="22"/>
          <w:szCs w:val="22"/>
        </w:rPr>
      </w:pPr>
      <w:r w:rsidRPr="005F291A">
        <w:rPr>
          <w:rFonts w:asciiTheme="minorHAnsi" w:hAnsiTheme="minorHAnsi" w:cstheme="minorHAnsi"/>
          <w:b/>
          <w:bCs/>
          <w:color w:val="000000"/>
          <w:sz w:val="22"/>
          <w:szCs w:val="22"/>
        </w:rPr>
        <w:t>Výsledky</w:t>
      </w:r>
      <w:r w:rsidRPr="005F291A">
        <w:rPr>
          <w:rFonts w:asciiTheme="minorHAnsi" w:hAnsiTheme="minorHAnsi" w:cstheme="minorHAnsi"/>
          <w:color w:val="000000"/>
          <w:sz w:val="22"/>
          <w:szCs w:val="22"/>
        </w:rPr>
        <w:t xml:space="preserve"> </w:t>
      </w:r>
    </w:p>
    <w:p w14:paraId="4398B7E5" w14:textId="77777777" w:rsidR="00B3283E" w:rsidRDefault="00E96EF5"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w:t>
      </w:r>
      <w:r w:rsidR="00B3283E" w:rsidRPr="005F291A">
        <w:rPr>
          <w:rFonts w:asciiTheme="minorHAnsi" w:hAnsiTheme="minorHAnsi" w:cstheme="minorHAnsi"/>
          <w:color w:val="000000"/>
          <w:sz w:val="22"/>
          <w:szCs w:val="22"/>
        </w:rPr>
        <w:t>vádějí se pouze výsledky v tabulkové nebo grafické podobě a slovní popis těchto výsledků,</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který nemá mít charakter diskuze. Jeden výsledek by měl být uveden pouze jednou, tzn. neměl by se</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uvádět v grafu a zároveň v tabulce. Volíme ten způsob znázornění, kter</w:t>
      </w:r>
      <w:r w:rsidR="000A2AD5" w:rsidRPr="005F291A">
        <w:rPr>
          <w:rFonts w:asciiTheme="minorHAnsi" w:hAnsiTheme="minorHAnsi" w:cstheme="minorHAnsi"/>
          <w:color w:val="000000"/>
          <w:sz w:val="22"/>
          <w:szCs w:val="22"/>
        </w:rPr>
        <w:t>ý je v daném případě vhodnější</w:t>
      </w:r>
      <w:r w:rsidR="005264F8" w:rsidRPr="005F291A">
        <w:rPr>
          <w:rFonts w:asciiTheme="minorHAnsi" w:hAnsiTheme="minorHAnsi" w:cstheme="minorHAnsi"/>
          <w:color w:val="000000"/>
          <w:sz w:val="22"/>
          <w:szCs w:val="22"/>
        </w:rPr>
        <w:t>,</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většinou jsou to grafy. Pokud to charakter výsledků požaduje (např. z grafu nelze vyčíst přesné hodnoty</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naměřených veličin) lze uvést i tabulky. Všechny grafy a tabulky musí být číslovány a musí na ně být</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odkaz v textové části kapitoly výsledky. Dále musí být každá tabulka i graf opatřen popisem, který musí</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být srozumitelný i bez znalostí dalšího textu práce. Pokud to charakter a množství výsledků vyžaduje, lze</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zařadit navíc kapitolu „Shrnutí výsledků“. Získané výsledky je také třeba zhodnotit a prezentovat</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s využitím odpovídají</w:t>
      </w:r>
      <w:r w:rsidR="000A2AD5" w:rsidRPr="005F291A">
        <w:rPr>
          <w:rFonts w:asciiTheme="minorHAnsi" w:hAnsiTheme="minorHAnsi" w:cstheme="minorHAnsi"/>
          <w:color w:val="000000"/>
          <w:sz w:val="22"/>
          <w:szCs w:val="22"/>
        </w:rPr>
        <w:t>cí</w:t>
      </w:r>
      <w:r w:rsidR="00B3283E" w:rsidRPr="005F291A">
        <w:rPr>
          <w:rFonts w:asciiTheme="minorHAnsi" w:hAnsiTheme="minorHAnsi" w:cstheme="minorHAnsi"/>
          <w:color w:val="000000"/>
          <w:sz w:val="22"/>
          <w:szCs w:val="22"/>
        </w:rPr>
        <w:t>ch statistických metod!</w:t>
      </w:r>
    </w:p>
    <w:p w14:paraId="5AAE1CBA" w14:textId="77777777" w:rsidR="000717D9" w:rsidRPr="005F291A" w:rsidRDefault="000717D9" w:rsidP="00CB7F5E">
      <w:pPr>
        <w:autoSpaceDE w:val="0"/>
        <w:autoSpaceDN w:val="0"/>
        <w:adjustRightInd w:val="0"/>
        <w:jc w:val="both"/>
        <w:rPr>
          <w:rFonts w:asciiTheme="minorHAnsi" w:hAnsiTheme="minorHAnsi" w:cstheme="minorHAnsi"/>
          <w:color w:val="000000"/>
          <w:sz w:val="22"/>
          <w:szCs w:val="22"/>
        </w:rPr>
      </w:pPr>
    </w:p>
    <w:p w14:paraId="54D3AFD8" w14:textId="6490E329" w:rsidR="00E96EF5" w:rsidRPr="005F291A" w:rsidRDefault="00B3283E" w:rsidP="00CB7F5E">
      <w:pPr>
        <w:autoSpaceDE w:val="0"/>
        <w:autoSpaceDN w:val="0"/>
        <w:adjustRightInd w:val="0"/>
        <w:spacing w:before="60"/>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Diskuze </w:t>
      </w:r>
    </w:p>
    <w:p w14:paraId="580DE1A3" w14:textId="69813FB2" w:rsidR="009A481D" w:rsidRDefault="000E51C7"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Diskusi lze chápat jako nejdůležitější část práce a měla by být založena na potvrzení</w:t>
      </w:r>
      <w:r>
        <w:rPr>
          <w:rFonts w:asciiTheme="minorHAnsi" w:hAnsiTheme="minorHAnsi" w:cstheme="minorHAnsi"/>
          <w:color w:val="000000"/>
          <w:sz w:val="22"/>
          <w:szCs w:val="22"/>
        </w:rPr>
        <w:t xml:space="preserve"> nebo </w:t>
      </w:r>
      <w:r w:rsidRPr="005F291A">
        <w:rPr>
          <w:rFonts w:asciiTheme="minorHAnsi" w:hAnsiTheme="minorHAnsi" w:cstheme="minorHAnsi"/>
          <w:color w:val="000000"/>
          <w:sz w:val="22"/>
          <w:szCs w:val="22"/>
        </w:rPr>
        <w:t xml:space="preserve">vyvrácení testované hypotézy. </w:t>
      </w:r>
      <w:r w:rsidR="00E96EF5" w:rsidRPr="005F291A">
        <w:rPr>
          <w:rFonts w:asciiTheme="minorHAnsi" w:hAnsiTheme="minorHAnsi" w:cstheme="minorHAnsi"/>
          <w:color w:val="000000"/>
          <w:sz w:val="22"/>
          <w:szCs w:val="22"/>
        </w:rPr>
        <w:t>T</w:t>
      </w:r>
      <w:r w:rsidR="00B3283E" w:rsidRPr="005F291A">
        <w:rPr>
          <w:rFonts w:asciiTheme="minorHAnsi" w:hAnsiTheme="minorHAnsi" w:cstheme="minorHAnsi"/>
          <w:color w:val="000000"/>
          <w:sz w:val="22"/>
          <w:szCs w:val="22"/>
        </w:rPr>
        <w:t>ěžištěm této kapitoly je srovnání vlastních výsledků s výsledky jiných autorů, dále sem patří</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interpretace výsledků a hodnocení jejich výpovědní hodnoty, vhodnosti metodiky apod. Je zde dobré si</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uvědomit, že by </w:t>
      </w:r>
      <w:r w:rsidR="00405184" w:rsidRPr="005F291A">
        <w:rPr>
          <w:rFonts w:asciiTheme="minorHAnsi" w:hAnsiTheme="minorHAnsi" w:cstheme="minorHAnsi"/>
          <w:color w:val="000000"/>
          <w:sz w:val="22"/>
          <w:szCs w:val="22"/>
        </w:rPr>
        <w:t xml:space="preserve">již </w:t>
      </w:r>
      <w:r w:rsidR="00B3283E" w:rsidRPr="005F291A">
        <w:rPr>
          <w:rFonts w:asciiTheme="minorHAnsi" w:hAnsiTheme="minorHAnsi" w:cstheme="minorHAnsi"/>
          <w:color w:val="000000"/>
          <w:sz w:val="22"/>
          <w:szCs w:val="22"/>
        </w:rPr>
        <w:t>neměly být znovu detailně popisovány vlastní výsledky, jak</w:t>
      </w:r>
      <w:r w:rsidR="00405184" w:rsidRPr="005F291A">
        <w:rPr>
          <w:rFonts w:asciiTheme="minorHAnsi" w:hAnsiTheme="minorHAnsi" w:cstheme="minorHAnsi"/>
          <w:color w:val="000000"/>
          <w:sz w:val="22"/>
          <w:szCs w:val="22"/>
        </w:rPr>
        <w:t>o</w:t>
      </w:r>
      <w:r w:rsidR="00B3283E" w:rsidRPr="005F291A">
        <w:rPr>
          <w:rFonts w:asciiTheme="minorHAnsi" w:hAnsiTheme="minorHAnsi" w:cstheme="minorHAnsi"/>
          <w:color w:val="000000"/>
          <w:sz w:val="22"/>
          <w:szCs w:val="22"/>
        </w:rPr>
        <w:t xml:space="preserve"> v</w:t>
      </w:r>
      <w:r w:rsidR="000A2AD5" w:rsidRPr="005F291A">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kapitole</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„Výsledky“. Informace sdělené v „Úvodu do problematiky“ se zde nemají opakovat. Práce citované</w:t>
      </w:r>
      <w:r w:rsidR="00AE170E"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v</w:t>
      </w:r>
      <w:r w:rsidR="00307D21">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„Úvodu“ lze však</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na tomto místě </w:t>
      </w:r>
      <w:r w:rsidR="00F97928">
        <w:rPr>
          <w:rFonts w:asciiTheme="minorHAnsi" w:hAnsiTheme="minorHAnsi" w:cstheme="minorHAnsi"/>
          <w:color w:val="000000"/>
          <w:sz w:val="22"/>
          <w:szCs w:val="22"/>
        </w:rPr>
        <w:t xml:space="preserve">znovu </w:t>
      </w:r>
      <w:r w:rsidR="00B3283E" w:rsidRPr="005F291A">
        <w:rPr>
          <w:rFonts w:asciiTheme="minorHAnsi" w:hAnsiTheme="minorHAnsi" w:cstheme="minorHAnsi"/>
          <w:color w:val="000000"/>
          <w:sz w:val="22"/>
          <w:szCs w:val="22"/>
        </w:rPr>
        <w:t>využít pro srovnání výsledků. Diskuze by také měla obsahovat úvahy, náměty k</w:t>
      </w:r>
      <w:r w:rsidR="000A2AD5" w:rsidRPr="005F291A">
        <w:rPr>
          <w:rFonts w:asciiTheme="minorHAnsi" w:hAnsiTheme="minorHAnsi" w:cstheme="minorHAnsi"/>
          <w:color w:val="000000"/>
          <w:sz w:val="22"/>
          <w:szCs w:val="22"/>
        </w:rPr>
        <w:t> </w:t>
      </w:r>
      <w:r w:rsidR="00B3283E" w:rsidRPr="005F291A">
        <w:rPr>
          <w:rFonts w:asciiTheme="minorHAnsi" w:hAnsiTheme="minorHAnsi" w:cstheme="minorHAnsi"/>
          <w:color w:val="000000"/>
          <w:sz w:val="22"/>
          <w:szCs w:val="22"/>
        </w:rPr>
        <w:t>dalšímu</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studiu a rámcové návrhy eventuálních navazujících experimentů </w:t>
      </w:r>
      <w:r w:rsidRPr="005F291A">
        <w:rPr>
          <w:rFonts w:asciiTheme="minorHAnsi" w:hAnsiTheme="minorHAnsi" w:cstheme="minorHAnsi"/>
          <w:color w:val="000000"/>
          <w:sz w:val="22"/>
          <w:szCs w:val="22"/>
        </w:rPr>
        <w:t>aj.</w:t>
      </w:r>
      <w:r w:rsidR="00B3283E" w:rsidRPr="005F291A">
        <w:rPr>
          <w:rFonts w:asciiTheme="minorHAnsi" w:hAnsiTheme="minorHAnsi" w:cstheme="minorHAnsi"/>
          <w:color w:val="000000"/>
          <w:sz w:val="22"/>
          <w:szCs w:val="22"/>
        </w:rPr>
        <w:t xml:space="preserve"> Tato část musí mít minimálně 3 strany</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 xml:space="preserve">textu. </w:t>
      </w:r>
    </w:p>
    <w:p w14:paraId="301E6A29" w14:textId="77777777" w:rsidR="00D75034" w:rsidRPr="005F291A" w:rsidRDefault="00D75034" w:rsidP="00CB7F5E">
      <w:pPr>
        <w:autoSpaceDE w:val="0"/>
        <w:autoSpaceDN w:val="0"/>
        <w:adjustRightInd w:val="0"/>
        <w:jc w:val="both"/>
        <w:rPr>
          <w:rFonts w:asciiTheme="minorHAnsi" w:hAnsiTheme="minorHAnsi" w:cstheme="minorHAnsi"/>
          <w:b/>
          <w:bCs/>
          <w:color w:val="000000"/>
          <w:sz w:val="22"/>
          <w:szCs w:val="22"/>
        </w:rPr>
      </w:pPr>
    </w:p>
    <w:p w14:paraId="279600D5" w14:textId="1ED55892" w:rsidR="00E96EF5" w:rsidRPr="005F291A" w:rsidRDefault="00B3283E" w:rsidP="00CB7F5E">
      <w:pPr>
        <w:autoSpaceDE w:val="0"/>
        <w:autoSpaceDN w:val="0"/>
        <w:adjustRightInd w:val="0"/>
        <w:spacing w:before="60"/>
        <w:jc w:val="both"/>
        <w:rPr>
          <w:rFonts w:asciiTheme="minorHAnsi" w:hAnsiTheme="minorHAnsi" w:cstheme="minorHAnsi"/>
          <w:color w:val="000000"/>
          <w:sz w:val="22"/>
          <w:szCs w:val="22"/>
        </w:rPr>
      </w:pPr>
      <w:r w:rsidRPr="005F291A">
        <w:rPr>
          <w:rFonts w:asciiTheme="minorHAnsi" w:hAnsiTheme="minorHAnsi" w:cstheme="minorHAnsi"/>
          <w:b/>
          <w:bCs/>
          <w:color w:val="000000"/>
          <w:sz w:val="22"/>
          <w:szCs w:val="22"/>
        </w:rPr>
        <w:t>Záv</w:t>
      </w:r>
      <w:r w:rsidRPr="005F291A">
        <w:rPr>
          <w:rFonts w:asciiTheme="minorHAnsi" w:hAnsiTheme="minorHAnsi" w:cstheme="minorHAnsi"/>
          <w:b/>
          <w:color w:val="000000"/>
          <w:sz w:val="22"/>
          <w:szCs w:val="22"/>
        </w:rPr>
        <w:t>ě</w:t>
      </w:r>
      <w:r w:rsidRPr="005F291A">
        <w:rPr>
          <w:rFonts w:asciiTheme="minorHAnsi" w:hAnsiTheme="minorHAnsi" w:cstheme="minorHAnsi"/>
          <w:b/>
          <w:bCs/>
          <w:color w:val="000000"/>
          <w:sz w:val="22"/>
          <w:szCs w:val="22"/>
        </w:rPr>
        <w:t>r</w:t>
      </w:r>
      <w:r w:rsidRPr="005F291A">
        <w:rPr>
          <w:rFonts w:asciiTheme="minorHAnsi" w:hAnsiTheme="minorHAnsi" w:cstheme="minorHAnsi"/>
          <w:color w:val="000000"/>
          <w:sz w:val="22"/>
          <w:szCs w:val="22"/>
        </w:rPr>
        <w:t xml:space="preserve"> </w:t>
      </w:r>
    </w:p>
    <w:p w14:paraId="40AAC452" w14:textId="5F96F0AB" w:rsidR="00B3283E" w:rsidRPr="005F291A" w:rsidRDefault="00E96EF5"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M</w:t>
      </w:r>
      <w:r w:rsidR="00B3283E" w:rsidRPr="005F291A">
        <w:rPr>
          <w:rFonts w:asciiTheme="minorHAnsi" w:hAnsiTheme="minorHAnsi" w:cstheme="minorHAnsi"/>
          <w:color w:val="000000"/>
          <w:sz w:val="22"/>
          <w:szCs w:val="22"/>
        </w:rPr>
        <w:t xml:space="preserve">ěl by obsahovat stručné </w:t>
      </w:r>
      <w:r w:rsidR="000E51C7">
        <w:rPr>
          <w:rFonts w:asciiTheme="minorHAnsi" w:hAnsiTheme="minorHAnsi" w:cstheme="minorHAnsi"/>
          <w:color w:val="000000"/>
          <w:sz w:val="22"/>
          <w:szCs w:val="22"/>
        </w:rPr>
        <w:t xml:space="preserve">zobecňující </w:t>
      </w:r>
      <w:r w:rsidR="00B3283E" w:rsidRPr="005F291A">
        <w:rPr>
          <w:rFonts w:asciiTheme="minorHAnsi" w:hAnsiTheme="minorHAnsi" w:cstheme="minorHAnsi"/>
          <w:color w:val="000000"/>
          <w:sz w:val="22"/>
          <w:szCs w:val="22"/>
        </w:rPr>
        <w:t xml:space="preserve">shrnutí nejdůležitějších získaných poznatků, přínos </w:t>
      </w:r>
      <w:r w:rsidR="009576CE">
        <w:rPr>
          <w:rFonts w:asciiTheme="minorHAnsi" w:hAnsiTheme="minorHAnsi" w:cstheme="minorHAnsi"/>
          <w:color w:val="000000"/>
          <w:sz w:val="22"/>
          <w:szCs w:val="22"/>
        </w:rPr>
        <w:t xml:space="preserve">DP </w:t>
      </w:r>
      <w:r w:rsidR="00C8597A" w:rsidRPr="005F291A">
        <w:rPr>
          <w:rFonts w:asciiTheme="minorHAnsi" w:hAnsiTheme="minorHAnsi" w:cstheme="minorHAnsi"/>
          <w:color w:val="000000"/>
          <w:sz w:val="22"/>
          <w:szCs w:val="22"/>
        </w:rPr>
        <w:t xml:space="preserve">pro </w:t>
      </w:r>
      <w:r w:rsidR="00B3283E" w:rsidRPr="005F291A">
        <w:rPr>
          <w:rFonts w:asciiTheme="minorHAnsi" w:hAnsiTheme="minorHAnsi" w:cstheme="minorHAnsi"/>
          <w:color w:val="000000"/>
          <w:sz w:val="22"/>
          <w:szCs w:val="22"/>
        </w:rPr>
        <w:t>pracoviště,</w:t>
      </w:r>
      <w:r w:rsidR="000A2AD5" w:rsidRPr="005F291A">
        <w:rPr>
          <w:rFonts w:asciiTheme="minorHAnsi" w:hAnsiTheme="minorHAnsi" w:cstheme="minorHAnsi"/>
          <w:color w:val="000000"/>
          <w:sz w:val="22"/>
          <w:szCs w:val="22"/>
        </w:rPr>
        <w:t xml:space="preserve"> </w:t>
      </w:r>
      <w:r w:rsidR="00B3283E" w:rsidRPr="005F291A">
        <w:rPr>
          <w:rFonts w:asciiTheme="minorHAnsi" w:hAnsiTheme="minorHAnsi" w:cstheme="minorHAnsi"/>
          <w:color w:val="000000"/>
          <w:sz w:val="22"/>
          <w:szCs w:val="22"/>
        </w:rPr>
        <w:t>pro rozvoj daného oboru</w:t>
      </w:r>
      <w:r w:rsidR="00C8597A" w:rsidRPr="005F291A">
        <w:rPr>
          <w:rFonts w:asciiTheme="minorHAnsi" w:hAnsiTheme="minorHAnsi" w:cstheme="minorHAnsi"/>
          <w:color w:val="000000"/>
          <w:sz w:val="22"/>
          <w:szCs w:val="22"/>
        </w:rPr>
        <w:t>, případně pro autora</w:t>
      </w:r>
      <w:r w:rsidR="00B3283E" w:rsidRPr="005F291A">
        <w:rPr>
          <w:rFonts w:asciiTheme="minorHAnsi" w:hAnsiTheme="minorHAnsi" w:cstheme="minorHAnsi"/>
          <w:color w:val="000000"/>
          <w:sz w:val="22"/>
          <w:szCs w:val="22"/>
        </w:rPr>
        <w:t>.</w:t>
      </w:r>
    </w:p>
    <w:p w14:paraId="5491A0DC" w14:textId="77777777" w:rsidR="009A481D" w:rsidRPr="005F291A" w:rsidRDefault="009A481D" w:rsidP="00CB7F5E">
      <w:pPr>
        <w:autoSpaceDE w:val="0"/>
        <w:autoSpaceDN w:val="0"/>
        <w:adjustRightInd w:val="0"/>
        <w:jc w:val="both"/>
        <w:rPr>
          <w:rFonts w:asciiTheme="minorHAnsi" w:hAnsiTheme="minorHAnsi" w:cstheme="minorHAnsi"/>
          <w:b/>
          <w:bCs/>
          <w:i/>
          <w:iCs/>
          <w:color w:val="000000"/>
          <w:sz w:val="22"/>
          <w:szCs w:val="22"/>
        </w:rPr>
      </w:pPr>
    </w:p>
    <w:p w14:paraId="70B35F70" w14:textId="3C378CC2" w:rsidR="0060706E" w:rsidRPr="00E72FE5" w:rsidRDefault="00F97928" w:rsidP="00E72FE5">
      <w:pPr>
        <w:autoSpaceDE w:val="0"/>
        <w:autoSpaceDN w:val="0"/>
        <w:adjustRightInd w:val="0"/>
        <w:jc w:val="both"/>
        <w:rPr>
          <w:rFonts w:asciiTheme="minorHAnsi" w:hAnsiTheme="minorHAnsi" w:cstheme="minorHAnsi"/>
          <w:b/>
          <w:bCs/>
          <w:color w:val="000000"/>
          <w:sz w:val="22"/>
          <w:szCs w:val="22"/>
        </w:rPr>
      </w:pPr>
      <w:r w:rsidRPr="00E72FE5">
        <w:rPr>
          <w:rFonts w:asciiTheme="minorHAnsi" w:hAnsiTheme="minorHAnsi" w:cstheme="minorHAnsi"/>
          <w:b/>
          <w:bCs/>
          <w:color w:val="000000"/>
          <w:sz w:val="22"/>
          <w:szCs w:val="22"/>
        </w:rPr>
        <w:t>Použitá l</w:t>
      </w:r>
      <w:r w:rsidR="00B3283E" w:rsidRPr="00E72FE5">
        <w:rPr>
          <w:rFonts w:asciiTheme="minorHAnsi" w:hAnsiTheme="minorHAnsi" w:cstheme="minorHAnsi"/>
          <w:b/>
          <w:bCs/>
          <w:color w:val="000000"/>
          <w:sz w:val="22"/>
          <w:szCs w:val="22"/>
        </w:rPr>
        <w:t>iteratura</w:t>
      </w:r>
    </w:p>
    <w:p w14:paraId="6B08E37D" w14:textId="3AC8D9BB" w:rsidR="002B2027" w:rsidRPr="00A6378A" w:rsidRDefault="0060706E" w:rsidP="002B2027">
      <w:pPr>
        <w:pStyle w:val="Nadpis1"/>
        <w:spacing w:before="0" w:beforeAutospacing="0" w:after="0" w:afterAutospacing="0"/>
        <w:jc w:val="both"/>
        <w:rPr>
          <w:rFonts w:asciiTheme="minorHAnsi" w:hAnsiTheme="minorHAnsi" w:cstheme="minorHAnsi"/>
          <w:b w:val="0"/>
          <w:bCs w:val="0"/>
          <w:color w:val="000000"/>
          <w:kern w:val="0"/>
          <w:sz w:val="22"/>
          <w:szCs w:val="22"/>
        </w:rPr>
      </w:pPr>
      <w:r w:rsidRPr="00A6378A">
        <w:rPr>
          <w:rFonts w:asciiTheme="minorHAnsi" w:hAnsiTheme="minorHAnsi" w:cstheme="minorHAnsi"/>
          <w:b w:val="0"/>
          <w:bCs w:val="0"/>
          <w:color w:val="000000"/>
          <w:kern w:val="0"/>
          <w:sz w:val="22"/>
          <w:szCs w:val="22"/>
        </w:rPr>
        <w:t xml:space="preserve">Tento seznam musí obsahovat všechny použité publikace, přičemž hlavním zdrojem jsou aktuální články publikované v recenzovaných časopisech s </w:t>
      </w:r>
      <w:r w:rsidR="002B2027" w:rsidRPr="00A6378A">
        <w:rPr>
          <w:rFonts w:asciiTheme="minorHAnsi" w:hAnsiTheme="minorHAnsi" w:cstheme="minorHAnsi"/>
          <w:b w:val="0"/>
          <w:bCs w:val="0"/>
          <w:color w:val="000000"/>
          <w:kern w:val="0"/>
          <w:sz w:val="22"/>
          <w:szCs w:val="22"/>
        </w:rPr>
        <w:t>„</w:t>
      </w:r>
      <w:r w:rsidRPr="00A6378A">
        <w:rPr>
          <w:rFonts w:asciiTheme="minorHAnsi" w:hAnsiTheme="minorHAnsi" w:cstheme="minorHAnsi"/>
          <w:b w:val="0"/>
          <w:bCs w:val="0"/>
          <w:color w:val="000000"/>
          <w:kern w:val="0"/>
          <w:sz w:val="22"/>
          <w:szCs w:val="22"/>
        </w:rPr>
        <w:t>impa</w:t>
      </w:r>
      <w:r w:rsidR="002B2027" w:rsidRPr="00A6378A">
        <w:rPr>
          <w:rFonts w:asciiTheme="minorHAnsi" w:hAnsiTheme="minorHAnsi" w:cstheme="minorHAnsi"/>
          <w:b w:val="0"/>
          <w:bCs w:val="0"/>
          <w:color w:val="000000"/>
          <w:kern w:val="0"/>
          <w:sz w:val="22"/>
          <w:szCs w:val="22"/>
        </w:rPr>
        <w:t>c</w:t>
      </w:r>
      <w:r w:rsidRPr="00A6378A">
        <w:rPr>
          <w:rFonts w:asciiTheme="minorHAnsi" w:hAnsiTheme="minorHAnsi" w:cstheme="minorHAnsi"/>
          <w:b w:val="0"/>
          <w:bCs w:val="0"/>
          <w:color w:val="000000"/>
          <w:kern w:val="0"/>
          <w:sz w:val="22"/>
          <w:szCs w:val="22"/>
        </w:rPr>
        <w:t>t</w:t>
      </w:r>
      <w:r w:rsidR="002B2027" w:rsidRPr="00A6378A">
        <w:rPr>
          <w:rFonts w:asciiTheme="minorHAnsi" w:hAnsiTheme="minorHAnsi" w:cstheme="minorHAnsi"/>
          <w:b w:val="0"/>
          <w:bCs w:val="0"/>
          <w:color w:val="000000"/>
          <w:kern w:val="0"/>
          <w:sz w:val="22"/>
          <w:szCs w:val="22"/>
        </w:rPr>
        <w:t>“</w:t>
      </w:r>
      <w:r w:rsidRPr="00A6378A">
        <w:rPr>
          <w:rFonts w:asciiTheme="minorHAnsi" w:hAnsiTheme="minorHAnsi" w:cstheme="minorHAnsi"/>
          <w:b w:val="0"/>
          <w:bCs w:val="0"/>
          <w:color w:val="000000"/>
          <w:kern w:val="0"/>
          <w:sz w:val="22"/>
          <w:szCs w:val="22"/>
        </w:rPr>
        <w:t xml:space="preserve"> faktorem (naleznete je v</w:t>
      </w:r>
      <w:r w:rsidR="00434CE3" w:rsidRPr="00A6378A">
        <w:rPr>
          <w:rFonts w:asciiTheme="minorHAnsi" w:hAnsiTheme="minorHAnsi" w:cstheme="minorHAnsi"/>
          <w:b w:val="0"/>
          <w:bCs w:val="0"/>
          <w:color w:val="000000"/>
          <w:kern w:val="0"/>
          <w:sz w:val="22"/>
          <w:szCs w:val="22"/>
        </w:rPr>
        <w:t> databázích Medline, Scopus, Web of Science</w:t>
      </w:r>
      <w:r w:rsidR="00405184" w:rsidRPr="00A6378A">
        <w:rPr>
          <w:rFonts w:asciiTheme="minorHAnsi" w:hAnsiTheme="minorHAnsi" w:cstheme="minorHAnsi"/>
          <w:b w:val="0"/>
          <w:bCs w:val="0"/>
          <w:color w:val="000000"/>
          <w:kern w:val="0"/>
          <w:sz w:val="22"/>
          <w:szCs w:val="22"/>
        </w:rPr>
        <w:t>,</w:t>
      </w:r>
      <w:r w:rsidR="00434CE3" w:rsidRPr="00A6378A">
        <w:rPr>
          <w:rFonts w:asciiTheme="minorHAnsi" w:hAnsiTheme="minorHAnsi" w:cstheme="minorHAnsi"/>
          <w:b w:val="0"/>
          <w:bCs w:val="0"/>
          <w:color w:val="000000"/>
          <w:kern w:val="0"/>
          <w:sz w:val="22"/>
          <w:szCs w:val="22"/>
        </w:rPr>
        <w:t xml:space="preserve"> </w:t>
      </w:r>
      <w:r w:rsidRPr="00A6378A">
        <w:rPr>
          <w:rFonts w:asciiTheme="minorHAnsi" w:hAnsiTheme="minorHAnsi" w:cstheme="minorHAnsi"/>
          <w:b w:val="0"/>
          <w:bCs w:val="0"/>
          <w:color w:val="000000"/>
          <w:kern w:val="0"/>
          <w:sz w:val="22"/>
          <w:szCs w:val="22"/>
        </w:rPr>
        <w:t>PubMed</w:t>
      </w:r>
      <w:r w:rsidR="00405184" w:rsidRPr="00A6378A">
        <w:rPr>
          <w:rFonts w:asciiTheme="minorHAnsi" w:hAnsiTheme="minorHAnsi" w:cstheme="minorHAnsi"/>
          <w:b w:val="0"/>
          <w:bCs w:val="0"/>
          <w:color w:val="000000"/>
          <w:kern w:val="0"/>
          <w:sz w:val="22"/>
          <w:szCs w:val="22"/>
        </w:rPr>
        <w:t>, ScienceDirect</w:t>
      </w:r>
      <w:r w:rsidRPr="00A6378A">
        <w:rPr>
          <w:rFonts w:asciiTheme="minorHAnsi" w:hAnsiTheme="minorHAnsi" w:cstheme="minorHAnsi"/>
          <w:b w:val="0"/>
          <w:bCs w:val="0"/>
          <w:color w:val="000000"/>
          <w:kern w:val="0"/>
          <w:sz w:val="22"/>
          <w:szCs w:val="22"/>
        </w:rPr>
        <w:t>). Články zde uvedené musí</w:t>
      </w:r>
      <w:r w:rsidR="002832BB" w:rsidRPr="00A6378A">
        <w:rPr>
          <w:rFonts w:asciiTheme="minorHAnsi" w:hAnsiTheme="minorHAnsi" w:cstheme="minorHAnsi"/>
          <w:b w:val="0"/>
          <w:bCs w:val="0"/>
          <w:color w:val="000000"/>
          <w:kern w:val="0"/>
          <w:sz w:val="22"/>
          <w:szCs w:val="22"/>
        </w:rPr>
        <w:t xml:space="preserve"> být</w:t>
      </w:r>
      <w:r w:rsidRPr="00A6378A">
        <w:rPr>
          <w:rFonts w:asciiTheme="minorHAnsi" w:hAnsiTheme="minorHAnsi" w:cstheme="minorHAnsi"/>
          <w:b w:val="0"/>
          <w:bCs w:val="0"/>
          <w:color w:val="000000"/>
          <w:kern w:val="0"/>
          <w:sz w:val="22"/>
          <w:szCs w:val="22"/>
        </w:rPr>
        <w:t xml:space="preserve"> prostudovány, v</w:t>
      </w:r>
      <w:r w:rsidR="00F43617" w:rsidRPr="00A6378A">
        <w:rPr>
          <w:rFonts w:asciiTheme="minorHAnsi" w:hAnsiTheme="minorHAnsi" w:cstheme="minorHAnsi"/>
          <w:b w:val="0"/>
          <w:bCs w:val="0"/>
          <w:color w:val="000000"/>
          <w:kern w:val="0"/>
          <w:sz w:val="22"/>
          <w:szCs w:val="22"/>
        </w:rPr>
        <w:t xml:space="preserve"> </w:t>
      </w:r>
      <w:r w:rsidRPr="00A6378A">
        <w:rPr>
          <w:rFonts w:asciiTheme="minorHAnsi" w:hAnsiTheme="minorHAnsi" w:cstheme="minorHAnsi"/>
          <w:b w:val="0"/>
          <w:bCs w:val="0"/>
          <w:color w:val="000000"/>
          <w:kern w:val="0"/>
          <w:sz w:val="22"/>
          <w:szCs w:val="22"/>
        </w:rPr>
        <w:t>případě nedostupnosti plné verze textu je nutné</w:t>
      </w:r>
      <w:r w:rsidR="002832BB" w:rsidRPr="00A6378A">
        <w:rPr>
          <w:rFonts w:asciiTheme="minorHAnsi" w:hAnsiTheme="minorHAnsi" w:cstheme="minorHAnsi"/>
          <w:b w:val="0"/>
          <w:bCs w:val="0"/>
          <w:color w:val="000000"/>
          <w:kern w:val="0"/>
          <w:sz w:val="22"/>
          <w:szCs w:val="22"/>
        </w:rPr>
        <w:t>,</w:t>
      </w:r>
      <w:r w:rsidRPr="00A6378A">
        <w:rPr>
          <w:rFonts w:asciiTheme="minorHAnsi" w:hAnsiTheme="minorHAnsi" w:cstheme="minorHAnsi"/>
          <w:b w:val="0"/>
          <w:bCs w:val="0"/>
          <w:color w:val="000000"/>
          <w:kern w:val="0"/>
          <w:sz w:val="22"/>
          <w:szCs w:val="22"/>
        </w:rPr>
        <w:t xml:space="preserve"> aby daná informace byla uvedena v abstraktu k</w:t>
      </w:r>
      <w:r w:rsidR="00E87D06" w:rsidRPr="00A6378A">
        <w:rPr>
          <w:rFonts w:asciiTheme="minorHAnsi" w:hAnsiTheme="minorHAnsi" w:cstheme="minorHAnsi"/>
          <w:b w:val="0"/>
          <w:bCs w:val="0"/>
          <w:color w:val="000000"/>
          <w:kern w:val="0"/>
          <w:sz w:val="22"/>
          <w:szCs w:val="22"/>
        </w:rPr>
        <w:t> </w:t>
      </w:r>
      <w:r w:rsidRPr="00A6378A">
        <w:rPr>
          <w:rFonts w:asciiTheme="minorHAnsi" w:hAnsiTheme="minorHAnsi" w:cstheme="minorHAnsi"/>
          <w:b w:val="0"/>
          <w:bCs w:val="0"/>
          <w:color w:val="000000"/>
          <w:kern w:val="0"/>
          <w:sz w:val="22"/>
          <w:szCs w:val="22"/>
        </w:rPr>
        <w:t xml:space="preserve">danému článku. Do </w:t>
      </w:r>
      <w:r w:rsidR="00C307E5" w:rsidRPr="00A6378A">
        <w:rPr>
          <w:rFonts w:asciiTheme="minorHAnsi" w:hAnsiTheme="minorHAnsi" w:cstheme="minorHAnsi"/>
          <w:b w:val="0"/>
          <w:bCs w:val="0"/>
          <w:color w:val="000000"/>
          <w:kern w:val="0"/>
          <w:sz w:val="22"/>
          <w:szCs w:val="22"/>
        </w:rPr>
        <w:t>tohoto seznamu</w:t>
      </w:r>
      <w:r w:rsidRPr="00A6378A">
        <w:rPr>
          <w:rFonts w:asciiTheme="minorHAnsi" w:hAnsiTheme="minorHAnsi" w:cstheme="minorHAnsi"/>
          <w:b w:val="0"/>
          <w:bCs w:val="0"/>
          <w:color w:val="000000"/>
          <w:kern w:val="0"/>
          <w:sz w:val="22"/>
          <w:szCs w:val="22"/>
        </w:rPr>
        <w:t xml:space="preserve"> samozřejmě patří také monografie, souhrnné články typu review, v omezené míře i diplomové práce. Učebnice mezinárodního dosahu je možno také citovat, skripta se </w:t>
      </w:r>
      <w:r w:rsidR="003263DF" w:rsidRPr="00A6378A">
        <w:rPr>
          <w:rFonts w:asciiTheme="minorHAnsi" w:hAnsiTheme="minorHAnsi" w:cstheme="minorHAnsi"/>
          <w:b w:val="0"/>
          <w:bCs w:val="0"/>
          <w:color w:val="000000"/>
          <w:kern w:val="0"/>
          <w:sz w:val="22"/>
          <w:szCs w:val="22"/>
        </w:rPr>
        <w:t xml:space="preserve">jako vhodný zdroj nepoužívají, a tedy ani </w:t>
      </w:r>
      <w:r w:rsidRPr="00A6378A">
        <w:rPr>
          <w:rFonts w:asciiTheme="minorHAnsi" w:hAnsiTheme="minorHAnsi" w:cstheme="minorHAnsi"/>
          <w:b w:val="0"/>
          <w:bCs w:val="0"/>
          <w:color w:val="000000"/>
          <w:kern w:val="0"/>
          <w:sz w:val="22"/>
          <w:szCs w:val="22"/>
        </w:rPr>
        <w:t>necitují. Všechny publikace jsou uvedeny v</w:t>
      </w:r>
      <w:r w:rsidR="00E87D06" w:rsidRPr="00A6378A">
        <w:rPr>
          <w:rFonts w:asciiTheme="minorHAnsi" w:hAnsiTheme="minorHAnsi" w:cstheme="minorHAnsi"/>
          <w:b w:val="0"/>
          <w:bCs w:val="0"/>
          <w:color w:val="000000"/>
          <w:kern w:val="0"/>
          <w:sz w:val="22"/>
          <w:szCs w:val="22"/>
        </w:rPr>
        <w:t> </w:t>
      </w:r>
      <w:r w:rsidRPr="00A6378A">
        <w:rPr>
          <w:rFonts w:asciiTheme="minorHAnsi" w:hAnsiTheme="minorHAnsi" w:cstheme="minorHAnsi"/>
          <w:b w:val="0"/>
          <w:bCs w:val="0"/>
          <w:color w:val="000000"/>
          <w:kern w:val="0"/>
          <w:sz w:val="22"/>
          <w:szCs w:val="22"/>
        </w:rPr>
        <w:t xml:space="preserve">abecedním pořádku, práce stejných autorů chronologicky a pro přehlednost doporučujeme publikace očíslovat, aby oponent viděl, kolik </w:t>
      </w:r>
      <w:r w:rsidR="00F54B39" w:rsidRPr="00A6378A">
        <w:rPr>
          <w:rFonts w:asciiTheme="minorHAnsi" w:hAnsiTheme="minorHAnsi" w:cstheme="minorHAnsi"/>
          <w:b w:val="0"/>
          <w:bCs w:val="0"/>
          <w:color w:val="000000"/>
          <w:kern w:val="0"/>
          <w:sz w:val="22"/>
          <w:szCs w:val="22"/>
        </w:rPr>
        <w:t xml:space="preserve">prací </w:t>
      </w:r>
      <w:r w:rsidRPr="00A6378A">
        <w:rPr>
          <w:rFonts w:asciiTheme="minorHAnsi" w:hAnsiTheme="minorHAnsi" w:cstheme="minorHAnsi"/>
          <w:b w:val="0"/>
          <w:bCs w:val="0"/>
          <w:color w:val="000000"/>
          <w:kern w:val="0"/>
          <w:sz w:val="22"/>
          <w:szCs w:val="22"/>
        </w:rPr>
        <w:t xml:space="preserve">citujete. </w:t>
      </w:r>
      <w:r w:rsidR="002B2027" w:rsidRPr="00A6378A">
        <w:rPr>
          <w:rFonts w:asciiTheme="minorHAnsi" w:hAnsiTheme="minorHAnsi" w:cstheme="minorHAnsi"/>
          <w:b w:val="0"/>
          <w:bCs w:val="0"/>
          <w:color w:val="000000"/>
          <w:kern w:val="0"/>
          <w:sz w:val="22"/>
          <w:szCs w:val="22"/>
        </w:rPr>
        <w:t>Při zpracování DP doporučujeme využít aktuální citační styl CBE/CSE. Podrobnosti včetně příkladů naleznete v citační příručce Knihovny univerzitního kampusu na </w:t>
      </w:r>
      <w:hyperlink r:id="rId30" w:history="1">
        <w:r w:rsidR="002B2027" w:rsidRPr="00A6378A">
          <w:rPr>
            <w:rFonts w:asciiTheme="minorHAnsi" w:hAnsiTheme="minorHAnsi" w:cstheme="minorHAnsi"/>
            <w:b w:val="0"/>
            <w:bCs w:val="0"/>
            <w:color w:val="000000"/>
            <w:kern w:val="0"/>
            <w:sz w:val="22"/>
            <w:szCs w:val="22"/>
          </w:rPr>
          <w:t>https://kuk.muni.cz/citace</w:t>
        </w:r>
      </w:hyperlink>
      <w:r w:rsidR="002B2027" w:rsidRPr="00A6378A">
        <w:rPr>
          <w:rFonts w:asciiTheme="minorHAnsi" w:hAnsiTheme="minorHAnsi" w:cstheme="minorHAnsi"/>
          <w:b w:val="0"/>
          <w:bCs w:val="0"/>
          <w:color w:val="000000"/>
          <w:kern w:val="0"/>
          <w:sz w:val="22"/>
          <w:szCs w:val="22"/>
        </w:rPr>
        <w:t>. Doporučujeme použít citační metodu „author-date“</w:t>
      </w:r>
      <w:r w:rsidR="002B2027" w:rsidRPr="00A6378A">
        <w:rPr>
          <w:rFonts w:asciiTheme="minorHAnsi" w:hAnsiTheme="minorHAnsi" w:cstheme="minorHAnsi"/>
          <w:b w:val="0"/>
          <w:bCs w:val="0"/>
          <w:color w:val="000000"/>
          <w:kern w:val="0"/>
          <w:sz w:val="22"/>
          <w:szCs w:val="22"/>
        </w:rPr>
        <w:br/>
        <w:t>(</w:t>
      </w:r>
      <w:hyperlink r:id="rId31" w:history="1">
        <w:r w:rsidR="002B2027" w:rsidRPr="00A6378A">
          <w:rPr>
            <w:rFonts w:asciiTheme="minorHAnsi" w:hAnsiTheme="minorHAnsi" w:cstheme="minorHAnsi"/>
            <w:b w:val="0"/>
            <w:bCs w:val="0"/>
            <w:color w:val="000000"/>
            <w:kern w:val="0"/>
            <w:sz w:val="22"/>
            <w:szCs w:val="22"/>
          </w:rPr>
          <w:t>https://is.muni.cz/do/rect/el/estud/lf/js22/citacni_styly/web/pages/CBE_refs.html</w:t>
        </w:r>
      </w:hyperlink>
      <w:r w:rsidR="002B2027" w:rsidRPr="00A6378A">
        <w:rPr>
          <w:rFonts w:asciiTheme="minorHAnsi" w:hAnsiTheme="minorHAnsi" w:cstheme="minorHAnsi"/>
          <w:b w:val="0"/>
          <w:bCs w:val="0"/>
          <w:color w:val="000000"/>
          <w:kern w:val="0"/>
          <w:sz w:val="22"/>
          <w:szCs w:val="22"/>
        </w:rPr>
        <w:t>).</w:t>
      </w:r>
    </w:p>
    <w:p w14:paraId="28E7233F" w14:textId="6346449E" w:rsidR="002B2027" w:rsidRPr="005F291A" w:rsidRDefault="002B2027" w:rsidP="002B2027">
      <w:pPr>
        <w:pStyle w:val="Default"/>
        <w:jc w:val="both"/>
        <w:rPr>
          <w:rFonts w:asciiTheme="minorHAnsi" w:hAnsiTheme="minorHAnsi" w:cstheme="minorHAnsi"/>
          <w:b/>
          <w:bCs/>
          <w:sz w:val="22"/>
          <w:szCs w:val="22"/>
        </w:rPr>
      </w:pPr>
      <w:r w:rsidRPr="00A6378A">
        <w:rPr>
          <w:rFonts w:asciiTheme="minorHAnsi" w:hAnsiTheme="minorHAnsi" w:cstheme="minorHAnsi"/>
          <w:sz w:val="22"/>
          <w:szCs w:val="22"/>
          <w:lang w:val="cs-CZ"/>
        </w:rPr>
        <w:lastRenderedPageBreak/>
        <w:t>Zvláštní pozornost doporučujeme věnovat</w:t>
      </w:r>
      <w:r w:rsidR="00E47FD4" w:rsidRPr="00A6378A">
        <w:rPr>
          <w:rFonts w:asciiTheme="minorHAnsi" w:hAnsiTheme="minorHAnsi" w:cstheme="minorHAnsi"/>
          <w:sz w:val="22"/>
          <w:szCs w:val="22"/>
          <w:lang w:val="cs-CZ"/>
        </w:rPr>
        <w:t xml:space="preserve"> volně stažitelným</w:t>
      </w:r>
      <w:r w:rsidRPr="00A6378A">
        <w:rPr>
          <w:rFonts w:asciiTheme="minorHAnsi" w:hAnsiTheme="minorHAnsi" w:cstheme="minorHAnsi"/>
          <w:sz w:val="22"/>
          <w:szCs w:val="22"/>
          <w:lang w:val="cs-CZ"/>
        </w:rPr>
        <w:t xml:space="preserve"> citačním manažerům Zotero</w:t>
      </w:r>
      <w:r w:rsidR="00E47FD4" w:rsidRPr="00A6378A">
        <w:rPr>
          <w:rFonts w:asciiTheme="minorHAnsi" w:hAnsiTheme="minorHAnsi" w:cstheme="minorHAnsi"/>
          <w:sz w:val="22"/>
          <w:szCs w:val="22"/>
          <w:lang w:val="cs-CZ"/>
        </w:rPr>
        <w:t xml:space="preserve"> (https://is.muni.cz/do/sukb/kuk/materialy/cze/Zotero/index.html)</w:t>
      </w:r>
      <w:r w:rsidRPr="00A6378A">
        <w:rPr>
          <w:rFonts w:asciiTheme="minorHAnsi" w:hAnsiTheme="minorHAnsi" w:cstheme="minorHAnsi"/>
          <w:sz w:val="22"/>
          <w:szCs w:val="22"/>
          <w:lang w:val="cs-CZ"/>
        </w:rPr>
        <w:t>, EndNoteWeb</w:t>
      </w:r>
      <w:r w:rsidR="00E47FD4" w:rsidRPr="00A6378A">
        <w:rPr>
          <w:rFonts w:asciiTheme="minorHAnsi" w:hAnsiTheme="minorHAnsi" w:cstheme="minorHAnsi"/>
          <w:sz w:val="22"/>
          <w:szCs w:val="22"/>
          <w:lang w:val="cs-CZ"/>
        </w:rPr>
        <w:t xml:space="preserve"> (https://web.endnote.com)</w:t>
      </w:r>
      <w:r w:rsidRPr="00A6378A">
        <w:rPr>
          <w:rFonts w:asciiTheme="minorHAnsi" w:hAnsiTheme="minorHAnsi" w:cstheme="minorHAnsi"/>
          <w:sz w:val="22"/>
          <w:szCs w:val="22"/>
          <w:lang w:val="cs-CZ"/>
        </w:rPr>
        <w:t xml:space="preserve"> nebo Mendeley</w:t>
      </w:r>
      <w:r w:rsidR="00E47FD4" w:rsidRPr="00A6378A">
        <w:rPr>
          <w:rFonts w:asciiTheme="minorHAnsi" w:hAnsiTheme="minorHAnsi" w:cstheme="minorHAnsi"/>
          <w:sz w:val="22"/>
          <w:szCs w:val="22"/>
          <w:lang w:val="cs-CZ"/>
        </w:rPr>
        <w:t xml:space="preserve"> (https://www.mendeley.com)</w:t>
      </w:r>
      <w:r w:rsidRPr="00A6378A">
        <w:rPr>
          <w:rFonts w:asciiTheme="minorHAnsi" w:hAnsiTheme="minorHAnsi" w:cstheme="minorHAnsi"/>
          <w:sz w:val="22"/>
          <w:szCs w:val="22"/>
          <w:lang w:val="cs-CZ"/>
        </w:rPr>
        <w:t>, které mohou značně usnadnit práci s vytvářením seznamu literatury, a ve kterých výše uvedený citační styl naleznete.</w:t>
      </w:r>
      <w:r w:rsidRPr="00A6378A">
        <w:rPr>
          <w:rFonts w:asciiTheme="minorHAnsi" w:hAnsiTheme="minorHAnsi" w:cstheme="minorHAnsi"/>
          <w:iCs/>
          <w:sz w:val="22"/>
          <w:szCs w:val="22"/>
          <w:lang w:val="cs-CZ"/>
        </w:rPr>
        <w:t xml:space="preserve"> </w:t>
      </w:r>
      <w:r w:rsidRPr="00A6378A">
        <w:rPr>
          <w:rFonts w:asciiTheme="minorHAnsi" w:hAnsiTheme="minorHAnsi" w:cstheme="minorHAnsi"/>
          <w:sz w:val="22"/>
          <w:szCs w:val="22"/>
        </w:rPr>
        <w:t xml:space="preserve">Důležité je především dodržovat </w:t>
      </w:r>
      <w:r w:rsidR="00E47FD4" w:rsidRPr="00A6378A">
        <w:rPr>
          <w:rFonts w:asciiTheme="minorHAnsi" w:hAnsiTheme="minorHAnsi" w:cstheme="minorHAnsi"/>
          <w:sz w:val="22"/>
          <w:szCs w:val="22"/>
        </w:rPr>
        <w:t>vybraný</w:t>
      </w:r>
      <w:r w:rsidRPr="00A6378A">
        <w:rPr>
          <w:rFonts w:asciiTheme="minorHAnsi" w:hAnsiTheme="minorHAnsi" w:cstheme="minorHAnsi"/>
          <w:sz w:val="22"/>
          <w:szCs w:val="22"/>
        </w:rPr>
        <w:t xml:space="preserve"> formát pro všechny citace!</w:t>
      </w:r>
    </w:p>
    <w:p w14:paraId="4D323812" w14:textId="77777777" w:rsidR="002B2027" w:rsidRDefault="002B2027" w:rsidP="00CB7F5E">
      <w:pPr>
        <w:autoSpaceDE w:val="0"/>
        <w:autoSpaceDN w:val="0"/>
        <w:adjustRightInd w:val="0"/>
        <w:jc w:val="both"/>
        <w:rPr>
          <w:rFonts w:asciiTheme="minorHAnsi" w:hAnsiTheme="minorHAnsi" w:cstheme="minorHAnsi"/>
          <w:color w:val="000000"/>
          <w:sz w:val="22"/>
          <w:szCs w:val="22"/>
        </w:rPr>
      </w:pPr>
    </w:p>
    <w:p w14:paraId="1A16EAFA" w14:textId="5FC5FAA2" w:rsidR="005D6B59" w:rsidRDefault="005D6B59" w:rsidP="00CB7F5E">
      <w:pPr>
        <w:autoSpaceDE w:val="0"/>
        <w:autoSpaceDN w:val="0"/>
        <w:adjustRightInd w:val="0"/>
        <w:jc w:val="both"/>
        <w:rPr>
          <w:rFonts w:asciiTheme="minorHAnsi" w:hAnsiTheme="minorHAnsi" w:cstheme="minorHAnsi"/>
          <w:color w:val="000000"/>
          <w:sz w:val="22"/>
          <w:szCs w:val="22"/>
        </w:rPr>
      </w:pPr>
    </w:p>
    <w:p w14:paraId="62D5797F" w14:textId="77777777" w:rsidR="00AD345E" w:rsidRPr="005F291A" w:rsidRDefault="00AD345E" w:rsidP="00AD345E">
      <w:pPr>
        <w:autoSpaceDE w:val="0"/>
        <w:autoSpaceDN w:val="0"/>
        <w:adjustRightInd w:val="0"/>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Internetové zdroje</w:t>
      </w:r>
    </w:p>
    <w:p w14:paraId="32A2DB19" w14:textId="2845A22F" w:rsidR="00AD345E" w:rsidRDefault="00AD345E" w:rsidP="00AD345E">
      <w:pPr>
        <w:autoSpaceDE w:val="0"/>
        <w:autoSpaceDN w:val="0"/>
        <w:adjustRightInd w:val="0"/>
        <w:jc w:val="both"/>
        <w:rPr>
          <w:rFonts w:asciiTheme="minorHAnsi" w:hAnsiTheme="minorHAnsi" w:cstheme="minorHAnsi"/>
          <w:bCs/>
          <w:color w:val="000000"/>
          <w:sz w:val="22"/>
          <w:szCs w:val="22"/>
        </w:rPr>
      </w:pPr>
      <w:r w:rsidRPr="005F291A">
        <w:rPr>
          <w:rFonts w:asciiTheme="minorHAnsi" w:hAnsiTheme="minorHAnsi" w:cstheme="minorHAnsi"/>
          <w:bCs/>
          <w:color w:val="000000"/>
          <w:sz w:val="22"/>
          <w:szCs w:val="22"/>
        </w:rPr>
        <w:t>Internetové zdroje používáme v pracích jen pro doplňkové informace nebo obrázky a jiné ilustrační materiály. Obecně se informací z nerecenzovaných stránek vyhýbáme! Do tohoto seznamu patří také informace z nerecenzovaného, populárního časopisu, který má jen online verzi. Níže uvedené údaje o</w:t>
      </w:r>
      <w:r>
        <w:rPr>
          <w:rFonts w:asciiTheme="minorHAnsi" w:hAnsiTheme="minorHAnsi" w:cstheme="minorHAnsi"/>
          <w:bCs/>
          <w:color w:val="000000"/>
          <w:sz w:val="22"/>
          <w:szCs w:val="22"/>
        </w:rPr>
        <w:t> </w:t>
      </w:r>
      <w:r w:rsidRPr="005F291A">
        <w:rPr>
          <w:rFonts w:asciiTheme="minorHAnsi" w:hAnsiTheme="minorHAnsi" w:cstheme="minorHAnsi"/>
          <w:bCs/>
          <w:color w:val="000000"/>
          <w:sz w:val="22"/>
          <w:szCs w:val="22"/>
        </w:rPr>
        <w:t>autorovi stránky, době poslední aktualizace apod. jsou doporučené, pokud nejsou na stránce uvedené, lze použít jen prosté uvedení http adresy a datum použití citovaného zdroje. V textu označujeme jednotlivé odkazy zkratkou URL1 atd. a v závěru práce je jejich seznam oddělen od ostatních literárních zdrojů.</w:t>
      </w:r>
    </w:p>
    <w:p w14:paraId="126B9FF9" w14:textId="6B647B25" w:rsidR="002B2027" w:rsidRDefault="002B2027" w:rsidP="00AD345E">
      <w:pPr>
        <w:autoSpaceDE w:val="0"/>
        <w:autoSpaceDN w:val="0"/>
        <w:adjustRightInd w:val="0"/>
        <w:jc w:val="both"/>
        <w:rPr>
          <w:rFonts w:asciiTheme="minorHAnsi" w:hAnsiTheme="minorHAnsi" w:cstheme="minorHAnsi"/>
          <w:bCs/>
          <w:color w:val="000000"/>
          <w:sz w:val="22"/>
          <w:szCs w:val="22"/>
        </w:rPr>
      </w:pPr>
    </w:p>
    <w:p w14:paraId="45080E49" w14:textId="77777777" w:rsidR="002B2027" w:rsidRPr="005F291A" w:rsidRDefault="002B2027" w:rsidP="002B2027">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Citace www stránky (elektronické publikace)</w:t>
      </w:r>
    </w:p>
    <w:p w14:paraId="6118EA2C" w14:textId="77777777" w:rsidR="002B2027" w:rsidRPr="005F291A" w:rsidRDefault="002B2027" w:rsidP="002B2027">
      <w:pPr>
        <w:autoSpaceDE w:val="0"/>
        <w:autoSpaceDN w:val="0"/>
        <w:adjustRightInd w:val="0"/>
        <w:ind w:left="426"/>
        <w:jc w:val="both"/>
        <w:rPr>
          <w:rFonts w:asciiTheme="minorHAnsi" w:hAnsiTheme="minorHAnsi" w:cstheme="minorHAnsi"/>
          <w:b/>
          <w:bCs/>
          <w:color w:val="000000"/>
          <w:sz w:val="22"/>
          <w:szCs w:val="22"/>
        </w:rPr>
      </w:pPr>
      <w:r w:rsidRPr="005F291A">
        <w:rPr>
          <w:rFonts w:asciiTheme="minorHAnsi" w:hAnsiTheme="minorHAnsi" w:cstheme="minorHAnsi"/>
          <w:b/>
          <w:bCs/>
          <w:color w:val="000000"/>
          <w:sz w:val="22"/>
          <w:szCs w:val="22"/>
        </w:rPr>
        <w:t xml:space="preserve">URLx: Jméno autora stránky. </w:t>
      </w:r>
      <w:r w:rsidRPr="005F291A">
        <w:rPr>
          <w:rFonts w:asciiTheme="minorHAnsi" w:hAnsiTheme="minorHAnsi" w:cstheme="minorHAnsi"/>
          <w:b/>
          <w:bCs/>
          <w:iCs/>
          <w:color w:val="000000"/>
          <w:sz w:val="22"/>
          <w:szCs w:val="22"/>
        </w:rPr>
        <w:t>Název stránky</w:t>
      </w:r>
      <w:r w:rsidRPr="005F291A">
        <w:rPr>
          <w:rFonts w:asciiTheme="minorHAnsi" w:hAnsiTheme="minorHAnsi" w:cstheme="minorHAnsi"/>
          <w:b/>
          <w:bCs/>
          <w:i/>
          <w:iCs/>
          <w:color w:val="000000"/>
          <w:sz w:val="22"/>
          <w:szCs w:val="22"/>
        </w:rPr>
        <w:t>.</w:t>
      </w:r>
      <w:r w:rsidRPr="005F291A">
        <w:rPr>
          <w:rFonts w:asciiTheme="minorHAnsi" w:hAnsiTheme="minorHAnsi" w:cstheme="minorHAnsi"/>
          <w:b/>
          <w:bCs/>
          <w:color w:val="000000"/>
          <w:sz w:val="22"/>
          <w:szCs w:val="22"/>
        </w:rPr>
        <w:t xml:space="preserve"> Datum publikování, datum poslední revize [citováno dne]. &lt;URL adresa&gt;.</w:t>
      </w:r>
    </w:p>
    <w:p w14:paraId="13DC8A28" w14:textId="77777777" w:rsidR="002B2027" w:rsidRPr="005F291A" w:rsidRDefault="002B2027" w:rsidP="002B2027">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URL1: Davis, J. </w:t>
      </w:r>
      <w:r w:rsidRPr="005F291A">
        <w:rPr>
          <w:rFonts w:asciiTheme="minorHAnsi" w:hAnsiTheme="minorHAnsi" w:cstheme="minorHAnsi"/>
          <w:iCs/>
          <w:color w:val="000000"/>
          <w:sz w:val="22"/>
          <w:szCs w:val="22"/>
        </w:rPr>
        <w:t>Suiseki.</w:t>
      </w:r>
      <w:r w:rsidRPr="005F291A">
        <w:rPr>
          <w:rFonts w:asciiTheme="minorHAnsi" w:hAnsiTheme="minorHAnsi" w:cstheme="minorHAnsi"/>
          <w:color w:val="000000"/>
          <w:sz w:val="22"/>
          <w:szCs w:val="22"/>
        </w:rPr>
        <w:t xml:space="preserve"> c1997, last revision 20th of January 1998 [cit. 1998-06-13]. &lt;http://www.btinet.com/Faq.html&gt;.</w:t>
      </w:r>
    </w:p>
    <w:p w14:paraId="0EACD0CA" w14:textId="77777777" w:rsidR="002B2027" w:rsidRDefault="002B2027" w:rsidP="002B2027">
      <w:pPr>
        <w:autoSpaceDE w:val="0"/>
        <w:autoSpaceDN w:val="0"/>
        <w:adjustRightInd w:val="0"/>
        <w:ind w:left="426"/>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URL2: Rheingold, Howard. The Virtual Community. c1998 [cit. 12. května 2003]. &lt;http://www.rheingold.com/vc/book/intro.html&gt;. ISBN 0-521-33697-X.</w:t>
      </w:r>
    </w:p>
    <w:p w14:paraId="08D53733" w14:textId="77777777" w:rsidR="002B2027" w:rsidRPr="005F291A" w:rsidRDefault="002B2027" w:rsidP="00AD345E">
      <w:pPr>
        <w:autoSpaceDE w:val="0"/>
        <w:autoSpaceDN w:val="0"/>
        <w:adjustRightInd w:val="0"/>
        <w:jc w:val="both"/>
        <w:rPr>
          <w:rFonts w:asciiTheme="minorHAnsi" w:hAnsiTheme="minorHAnsi" w:cstheme="minorHAnsi"/>
          <w:bCs/>
          <w:color w:val="000000"/>
          <w:sz w:val="22"/>
          <w:szCs w:val="22"/>
        </w:rPr>
      </w:pPr>
    </w:p>
    <w:p w14:paraId="5ACC2D93" w14:textId="4EBD74C2" w:rsidR="00AD345E" w:rsidRDefault="00AD345E" w:rsidP="00AD345E">
      <w:pPr>
        <w:pStyle w:val="Default"/>
        <w:jc w:val="both"/>
        <w:rPr>
          <w:rFonts w:asciiTheme="minorHAnsi" w:hAnsiTheme="minorHAnsi" w:cstheme="minorHAnsi"/>
          <w:sz w:val="22"/>
          <w:szCs w:val="22"/>
        </w:rPr>
      </w:pPr>
    </w:p>
    <w:p w14:paraId="4F762D0B" w14:textId="03AAE221" w:rsidR="00953C6C" w:rsidRPr="005F291A" w:rsidRDefault="00953C6C" w:rsidP="00CB7F5E">
      <w:pPr>
        <w:autoSpaceDE w:val="0"/>
        <w:autoSpaceDN w:val="0"/>
        <w:adjustRightInd w:val="0"/>
        <w:jc w:val="both"/>
        <w:rPr>
          <w:rFonts w:asciiTheme="minorHAnsi" w:hAnsiTheme="minorHAnsi" w:cstheme="minorHAnsi"/>
          <w:color w:val="000000"/>
          <w:sz w:val="22"/>
          <w:szCs w:val="22"/>
        </w:rPr>
      </w:pPr>
    </w:p>
    <w:p w14:paraId="4DB1CB61" w14:textId="727EA162" w:rsidR="00953C6C" w:rsidRPr="00E72FE5" w:rsidRDefault="00BA3913" w:rsidP="00E72FE5">
      <w:pPr>
        <w:pStyle w:val="Odstavecseseznamem"/>
        <w:numPr>
          <w:ilvl w:val="0"/>
          <w:numId w:val="9"/>
        </w:numPr>
        <w:autoSpaceDE w:val="0"/>
        <w:autoSpaceDN w:val="0"/>
        <w:adjustRightInd w:val="0"/>
        <w:jc w:val="both"/>
        <w:rPr>
          <w:rFonts w:asciiTheme="minorHAnsi" w:hAnsiTheme="minorHAnsi" w:cstheme="minorHAnsi"/>
          <w:b/>
          <w:iCs/>
          <w:sz w:val="22"/>
          <w:szCs w:val="22"/>
        </w:rPr>
      </w:pPr>
      <w:r w:rsidRPr="00E72FE5">
        <w:rPr>
          <w:rFonts w:asciiTheme="minorHAnsi" w:hAnsiTheme="minorHAnsi" w:cstheme="minorHAnsi"/>
          <w:b/>
          <w:iCs/>
          <w:sz w:val="22"/>
          <w:szCs w:val="22"/>
        </w:rPr>
        <w:t>Odevzdání prací</w:t>
      </w:r>
    </w:p>
    <w:p w14:paraId="261C1DA5" w14:textId="3B33401A" w:rsidR="001648D6" w:rsidRDefault="00953C6C"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sz w:val="22"/>
          <w:szCs w:val="22"/>
        </w:rPr>
        <w:t xml:space="preserve">Při odevzdávání hotových </w:t>
      </w:r>
      <w:r w:rsidR="001648D6">
        <w:rPr>
          <w:rFonts w:asciiTheme="minorHAnsi" w:hAnsiTheme="minorHAnsi" w:cstheme="minorHAnsi"/>
          <w:sz w:val="22"/>
          <w:szCs w:val="22"/>
        </w:rPr>
        <w:t xml:space="preserve">DP </w:t>
      </w:r>
      <w:r w:rsidRPr="005F291A">
        <w:rPr>
          <w:rFonts w:asciiTheme="minorHAnsi" w:hAnsiTheme="minorHAnsi" w:cstheme="minorHAnsi"/>
          <w:sz w:val="22"/>
          <w:szCs w:val="22"/>
        </w:rPr>
        <w:t>se řiďte termínem stanoveným na webu fakulty či ústavu.</w:t>
      </w:r>
      <w:r w:rsidR="001648D6">
        <w:rPr>
          <w:rFonts w:asciiTheme="minorHAnsi" w:hAnsiTheme="minorHAnsi" w:cstheme="minorHAnsi"/>
          <w:sz w:val="22"/>
          <w:szCs w:val="22"/>
        </w:rPr>
        <w:t xml:space="preserve"> </w:t>
      </w:r>
      <w:r w:rsidR="001648D6">
        <w:rPr>
          <w:rFonts w:asciiTheme="minorHAnsi" w:hAnsiTheme="minorHAnsi" w:cstheme="minorHAnsi"/>
          <w:b/>
          <w:sz w:val="22"/>
          <w:szCs w:val="22"/>
          <w:shd w:val="clear" w:color="auto" w:fill="FFFFFF"/>
        </w:rPr>
        <w:t>P</w:t>
      </w:r>
      <w:r w:rsidR="00E94BE9" w:rsidRPr="005F291A">
        <w:rPr>
          <w:rFonts w:asciiTheme="minorHAnsi" w:hAnsiTheme="minorHAnsi" w:cstheme="minorHAnsi"/>
          <w:b/>
          <w:sz w:val="22"/>
          <w:szCs w:val="22"/>
          <w:shd w:val="clear" w:color="auto" w:fill="FFFFFF"/>
        </w:rPr>
        <w:t>ráce se odevzdávají pouze elektronicky</w:t>
      </w:r>
      <w:r w:rsidRPr="005F291A">
        <w:rPr>
          <w:rFonts w:asciiTheme="minorHAnsi" w:hAnsiTheme="minorHAnsi" w:cstheme="minorHAnsi"/>
          <w:b/>
          <w:sz w:val="22"/>
          <w:szCs w:val="22"/>
          <w:shd w:val="clear" w:color="auto" w:fill="FFFFFF"/>
        </w:rPr>
        <w:t xml:space="preserve"> (platí i pro studenty učitelství)</w:t>
      </w:r>
      <w:r w:rsidR="00E94BE9" w:rsidRPr="005F291A">
        <w:rPr>
          <w:rFonts w:asciiTheme="minorHAnsi" w:hAnsiTheme="minorHAnsi" w:cstheme="minorHAnsi"/>
          <w:b/>
          <w:sz w:val="22"/>
          <w:szCs w:val="22"/>
          <w:shd w:val="clear" w:color="auto" w:fill="FFFFFF"/>
        </w:rPr>
        <w:t xml:space="preserve">. </w:t>
      </w:r>
      <w:r w:rsidR="001648D6" w:rsidRPr="005F291A">
        <w:rPr>
          <w:rFonts w:asciiTheme="minorHAnsi" w:hAnsiTheme="minorHAnsi" w:cstheme="minorHAnsi"/>
          <w:color w:val="000000"/>
          <w:sz w:val="22"/>
          <w:szCs w:val="22"/>
        </w:rPr>
        <w:t xml:space="preserve">Prosíme </w:t>
      </w:r>
      <w:r w:rsidR="00CD5C27">
        <w:rPr>
          <w:rFonts w:asciiTheme="minorHAnsi" w:hAnsiTheme="minorHAnsi" w:cstheme="minorHAnsi"/>
          <w:color w:val="000000"/>
          <w:sz w:val="22"/>
          <w:szCs w:val="22"/>
        </w:rPr>
        <w:t xml:space="preserve">ale </w:t>
      </w:r>
      <w:r w:rsidR="001648D6" w:rsidRPr="005F291A">
        <w:rPr>
          <w:rFonts w:asciiTheme="minorHAnsi" w:hAnsiTheme="minorHAnsi" w:cstheme="minorHAnsi"/>
          <w:color w:val="000000"/>
          <w:sz w:val="22"/>
          <w:szCs w:val="22"/>
        </w:rPr>
        <w:t>studenty, aby k obhajobě na OFIŽ přinesli vždy i výtisk své ZP pro potřebu komise a přítomných osob. Stačí tedy černobílá verze v libovolné vazbě</w:t>
      </w:r>
      <w:r w:rsidR="001648D6">
        <w:rPr>
          <w:rFonts w:asciiTheme="minorHAnsi" w:hAnsiTheme="minorHAnsi" w:cstheme="minorHAnsi"/>
          <w:color w:val="000000"/>
          <w:sz w:val="22"/>
          <w:szCs w:val="22"/>
        </w:rPr>
        <w:t xml:space="preserve"> </w:t>
      </w:r>
      <w:r w:rsidRPr="005F291A">
        <w:rPr>
          <w:rFonts w:asciiTheme="minorHAnsi" w:hAnsiTheme="minorHAnsi" w:cstheme="minorHAnsi"/>
          <w:sz w:val="22"/>
          <w:szCs w:val="22"/>
          <w:shd w:val="clear" w:color="auto" w:fill="FFFFFF"/>
        </w:rPr>
        <w:t>(neplatí pro studenty učitelství)</w:t>
      </w:r>
      <w:r w:rsidR="00E94BE9" w:rsidRPr="005F291A">
        <w:rPr>
          <w:rFonts w:asciiTheme="minorHAnsi" w:hAnsiTheme="minorHAnsi" w:cstheme="minorHAnsi"/>
          <w:sz w:val="22"/>
          <w:szCs w:val="22"/>
          <w:shd w:val="clear" w:color="auto" w:fill="FFFFFF"/>
        </w:rPr>
        <w:t>.</w:t>
      </w:r>
      <w:r w:rsidR="001648D6">
        <w:rPr>
          <w:rFonts w:asciiTheme="minorHAnsi" w:hAnsiTheme="minorHAnsi" w:cstheme="minorHAnsi"/>
          <w:sz w:val="22"/>
          <w:szCs w:val="22"/>
          <w:shd w:val="clear" w:color="auto" w:fill="FFFFFF"/>
        </w:rPr>
        <w:t xml:space="preserve"> </w:t>
      </w:r>
      <w:r w:rsidRPr="005F291A">
        <w:rPr>
          <w:rFonts w:asciiTheme="minorHAnsi" w:hAnsiTheme="minorHAnsi" w:cstheme="minorHAnsi"/>
          <w:color w:val="000000"/>
          <w:sz w:val="22"/>
          <w:szCs w:val="22"/>
        </w:rPr>
        <w:t>V případě jakýchkoli nejasností kontaktujte: paní doktorku Duškovou (pro ÚEB) nebo paní doktorku Hodovou (pro ÚBZ).</w:t>
      </w:r>
    </w:p>
    <w:p w14:paraId="33236CEE" w14:textId="103A42AA" w:rsidR="00314104" w:rsidRPr="005F291A" w:rsidRDefault="00953C6C" w:rsidP="00CB7F5E">
      <w:pPr>
        <w:autoSpaceDE w:val="0"/>
        <w:autoSpaceDN w:val="0"/>
        <w:adjustRightInd w:val="0"/>
        <w:jc w:val="both"/>
        <w:rPr>
          <w:rFonts w:asciiTheme="minorHAnsi" w:hAnsiTheme="minorHAnsi" w:cstheme="minorHAnsi"/>
          <w:color w:val="000000"/>
          <w:sz w:val="22"/>
          <w:szCs w:val="22"/>
        </w:rPr>
      </w:pPr>
      <w:r w:rsidRPr="005F291A">
        <w:rPr>
          <w:rFonts w:asciiTheme="minorHAnsi" w:hAnsiTheme="minorHAnsi" w:cstheme="minorHAnsi"/>
          <w:color w:val="000000"/>
          <w:sz w:val="22"/>
          <w:szCs w:val="22"/>
        </w:rPr>
        <w:t xml:space="preserve"> </w:t>
      </w:r>
    </w:p>
    <w:p w14:paraId="7116AB05" w14:textId="456BCA10" w:rsidR="00314104" w:rsidRPr="00E72FE5" w:rsidRDefault="00314104" w:rsidP="00E72FE5">
      <w:pPr>
        <w:pStyle w:val="Odstavecseseznamem"/>
        <w:numPr>
          <w:ilvl w:val="0"/>
          <w:numId w:val="9"/>
        </w:numPr>
        <w:autoSpaceDE w:val="0"/>
        <w:autoSpaceDN w:val="0"/>
        <w:adjustRightInd w:val="0"/>
        <w:jc w:val="both"/>
        <w:rPr>
          <w:rFonts w:asciiTheme="minorHAnsi" w:hAnsiTheme="minorHAnsi" w:cstheme="minorHAnsi"/>
          <w:b/>
          <w:bCs/>
          <w:color w:val="000000"/>
          <w:sz w:val="22"/>
          <w:szCs w:val="22"/>
        </w:rPr>
      </w:pPr>
      <w:r w:rsidRPr="00E72FE5">
        <w:rPr>
          <w:rFonts w:asciiTheme="minorHAnsi" w:hAnsiTheme="minorHAnsi" w:cstheme="minorHAnsi"/>
          <w:b/>
          <w:bCs/>
          <w:color w:val="000000"/>
          <w:sz w:val="22"/>
          <w:szCs w:val="22"/>
        </w:rPr>
        <w:t>Oponentní řízení a obhajoba prací</w:t>
      </w:r>
    </w:p>
    <w:p w14:paraId="0DABC060" w14:textId="6C40B39B" w:rsidR="00314104" w:rsidRDefault="00BC59A1" w:rsidP="00CB7F5E">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ZP </w:t>
      </w:r>
      <w:r w:rsidR="00314104" w:rsidRPr="005F291A">
        <w:rPr>
          <w:rFonts w:asciiTheme="minorHAnsi" w:hAnsiTheme="minorHAnsi" w:cstheme="minorHAnsi"/>
          <w:color w:val="000000"/>
          <w:sz w:val="22"/>
          <w:szCs w:val="22"/>
        </w:rPr>
        <w:t xml:space="preserve">posuzuje kromě vedoucího i oponent. Oba </w:t>
      </w:r>
      <w:r w:rsidR="00E72FE5" w:rsidRPr="005F291A">
        <w:rPr>
          <w:rFonts w:asciiTheme="minorHAnsi" w:hAnsiTheme="minorHAnsi" w:cstheme="minorHAnsi"/>
          <w:color w:val="000000"/>
          <w:sz w:val="22"/>
          <w:szCs w:val="22"/>
        </w:rPr>
        <w:t>se,</w:t>
      </w:r>
      <w:r w:rsidR="00314104" w:rsidRPr="005F291A">
        <w:rPr>
          <w:rFonts w:asciiTheme="minorHAnsi" w:hAnsiTheme="minorHAnsi" w:cstheme="minorHAnsi"/>
          <w:color w:val="000000"/>
          <w:sz w:val="22"/>
          <w:szCs w:val="22"/>
        </w:rPr>
        <w:t xml:space="preserve"> pokud možno</w:t>
      </w:r>
      <w:r w:rsidR="00E72FE5">
        <w:rPr>
          <w:rFonts w:asciiTheme="minorHAnsi" w:hAnsiTheme="minorHAnsi" w:cstheme="minorHAnsi"/>
          <w:color w:val="000000"/>
          <w:sz w:val="22"/>
          <w:szCs w:val="22"/>
        </w:rPr>
        <w:t>,</w:t>
      </w:r>
      <w:r w:rsidR="00314104" w:rsidRPr="005F291A">
        <w:rPr>
          <w:rFonts w:asciiTheme="minorHAnsi" w:hAnsiTheme="minorHAnsi" w:cstheme="minorHAnsi"/>
          <w:color w:val="000000"/>
          <w:sz w:val="22"/>
          <w:szCs w:val="22"/>
        </w:rPr>
        <w:t xml:space="preserve"> účastní obhajoby práce. Pokud je vedoucí externí, oponentem bývá zaměstnanec OFIŽ. </w:t>
      </w:r>
      <w:r w:rsidR="00526968" w:rsidRPr="005F291A">
        <w:rPr>
          <w:rFonts w:asciiTheme="minorHAnsi" w:hAnsiTheme="minorHAnsi" w:cstheme="minorHAnsi"/>
          <w:color w:val="000000"/>
          <w:sz w:val="22"/>
          <w:szCs w:val="22"/>
        </w:rPr>
        <w:t xml:space="preserve">Školitel může </w:t>
      </w:r>
      <w:r w:rsidR="00EC198B" w:rsidRPr="005F291A">
        <w:rPr>
          <w:rFonts w:asciiTheme="minorHAnsi" w:hAnsiTheme="minorHAnsi" w:cstheme="minorHAnsi"/>
          <w:color w:val="000000"/>
          <w:sz w:val="22"/>
          <w:szCs w:val="22"/>
        </w:rPr>
        <w:t xml:space="preserve">navrhnout </w:t>
      </w:r>
      <w:r w:rsidR="00526968" w:rsidRPr="005F291A">
        <w:rPr>
          <w:rFonts w:asciiTheme="minorHAnsi" w:hAnsiTheme="minorHAnsi" w:cstheme="minorHAnsi"/>
          <w:color w:val="000000"/>
          <w:sz w:val="22"/>
          <w:szCs w:val="22"/>
        </w:rPr>
        <w:t>vhodného oponenta</w:t>
      </w:r>
      <w:r w:rsidR="00EC198B" w:rsidRPr="005F291A">
        <w:rPr>
          <w:rFonts w:asciiTheme="minorHAnsi" w:hAnsiTheme="minorHAnsi" w:cstheme="minorHAnsi"/>
          <w:color w:val="000000"/>
          <w:sz w:val="22"/>
          <w:szCs w:val="22"/>
        </w:rPr>
        <w:t xml:space="preserve"> z jakéhokoliv pracoviště</w:t>
      </w:r>
      <w:r w:rsidR="00526968" w:rsidRPr="005F291A">
        <w:rPr>
          <w:rFonts w:asciiTheme="minorHAnsi" w:hAnsiTheme="minorHAnsi" w:cstheme="minorHAnsi"/>
          <w:color w:val="000000"/>
          <w:sz w:val="22"/>
          <w:szCs w:val="22"/>
        </w:rPr>
        <w:t xml:space="preserve">, vždy je ale na garantovi oboru, resp. komisi pro SZ, aby oponenta dané práce určila. </w:t>
      </w:r>
      <w:r w:rsidR="009241DF" w:rsidRPr="005F291A">
        <w:rPr>
          <w:rFonts w:asciiTheme="minorHAnsi" w:hAnsiTheme="minorHAnsi" w:cstheme="minorHAnsi"/>
          <w:color w:val="000000"/>
          <w:sz w:val="22"/>
          <w:szCs w:val="22"/>
        </w:rPr>
        <w:t xml:space="preserve">Vlastní obhajoba má podobu studentova vystoupení (promítané a ústní prezentace), která u DP </w:t>
      </w:r>
      <w:r>
        <w:rPr>
          <w:rFonts w:asciiTheme="minorHAnsi" w:hAnsiTheme="minorHAnsi" w:cstheme="minorHAnsi"/>
          <w:color w:val="000000"/>
          <w:sz w:val="22"/>
          <w:szCs w:val="22"/>
        </w:rPr>
        <w:t xml:space="preserve">trvá </w:t>
      </w:r>
      <w:r w:rsidR="009241DF" w:rsidRPr="005F291A">
        <w:rPr>
          <w:rFonts w:asciiTheme="minorHAnsi" w:hAnsiTheme="minorHAnsi" w:cstheme="minorHAnsi"/>
          <w:color w:val="000000"/>
          <w:sz w:val="22"/>
          <w:szCs w:val="22"/>
        </w:rPr>
        <w:t>15 (max 20 min). Poté se vyjadřuje vedoucí a oponent. Student odpovídá na otázky oponenta, členů komise a kohokoliv z </w:t>
      </w:r>
      <w:r w:rsidR="00B77C4F" w:rsidRPr="005F291A">
        <w:rPr>
          <w:rFonts w:asciiTheme="minorHAnsi" w:hAnsiTheme="minorHAnsi" w:cstheme="minorHAnsi"/>
          <w:color w:val="000000"/>
          <w:sz w:val="22"/>
          <w:szCs w:val="22"/>
        </w:rPr>
        <w:t>hostů</w:t>
      </w:r>
      <w:r w:rsidR="009241DF" w:rsidRPr="005F291A">
        <w:rPr>
          <w:rFonts w:asciiTheme="minorHAnsi" w:hAnsiTheme="minorHAnsi" w:cstheme="minorHAnsi"/>
          <w:color w:val="000000"/>
          <w:sz w:val="22"/>
          <w:szCs w:val="22"/>
        </w:rPr>
        <w:t xml:space="preserve">. </w:t>
      </w:r>
      <w:r w:rsidR="00314104" w:rsidRPr="005F291A">
        <w:rPr>
          <w:rFonts w:asciiTheme="minorHAnsi" w:hAnsiTheme="minorHAnsi" w:cstheme="minorHAnsi"/>
          <w:color w:val="000000"/>
          <w:sz w:val="22"/>
          <w:szCs w:val="22"/>
        </w:rPr>
        <w:t>Při celkovém hodnocení u obhajoby je přihlíženo k oběma posudkům, kvalitě prezentace a reakcím na dotazy. Výsledn</w:t>
      </w:r>
      <w:r w:rsidR="000D11E8">
        <w:rPr>
          <w:rFonts w:asciiTheme="minorHAnsi" w:hAnsiTheme="minorHAnsi" w:cstheme="minorHAnsi"/>
          <w:color w:val="000000"/>
          <w:sz w:val="22"/>
          <w:szCs w:val="22"/>
        </w:rPr>
        <w:t>é hodnocení</w:t>
      </w:r>
      <w:r w:rsidR="00314104" w:rsidRPr="005F291A">
        <w:rPr>
          <w:rFonts w:asciiTheme="minorHAnsi" w:hAnsiTheme="minorHAnsi" w:cstheme="minorHAnsi"/>
          <w:color w:val="000000"/>
          <w:sz w:val="22"/>
          <w:szCs w:val="22"/>
        </w:rPr>
        <w:t xml:space="preserve"> stanoví komise.</w:t>
      </w:r>
      <w:r w:rsidR="00F42A8D">
        <w:rPr>
          <w:rFonts w:asciiTheme="minorHAnsi" w:hAnsiTheme="minorHAnsi" w:cstheme="minorHAnsi"/>
          <w:color w:val="000000"/>
          <w:sz w:val="22"/>
          <w:szCs w:val="22"/>
        </w:rPr>
        <w:t xml:space="preserve"> </w:t>
      </w:r>
    </w:p>
    <w:p w14:paraId="10FFE989" w14:textId="77777777" w:rsidR="00314104" w:rsidRDefault="00314104" w:rsidP="00CB7F5E">
      <w:pPr>
        <w:autoSpaceDE w:val="0"/>
        <w:autoSpaceDN w:val="0"/>
        <w:adjustRightInd w:val="0"/>
        <w:jc w:val="both"/>
        <w:rPr>
          <w:rFonts w:asciiTheme="minorHAnsi" w:hAnsiTheme="minorHAnsi" w:cstheme="minorHAnsi"/>
          <w:color w:val="000000"/>
          <w:sz w:val="22"/>
          <w:szCs w:val="22"/>
        </w:rPr>
      </w:pPr>
    </w:p>
    <w:p w14:paraId="719070E1" w14:textId="77777777" w:rsidR="00DD0F20" w:rsidRPr="005F291A" w:rsidRDefault="00DD0F20" w:rsidP="00CB7F5E">
      <w:pPr>
        <w:autoSpaceDE w:val="0"/>
        <w:autoSpaceDN w:val="0"/>
        <w:adjustRightInd w:val="0"/>
        <w:jc w:val="both"/>
        <w:rPr>
          <w:rFonts w:asciiTheme="minorHAnsi" w:hAnsiTheme="minorHAnsi" w:cstheme="minorHAnsi"/>
          <w:color w:val="000000"/>
          <w:sz w:val="22"/>
          <w:szCs w:val="22"/>
        </w:rPr>
      </w:pPr>
    </w:p>
    <w:p w14:paraId="44AEEB43" w14:textId="3C996303" w:rsidR="00B3283E" w:rsidRDefault="00DD0F20" w:rsidP="00E72FE5">
      <w:pPr>
        <w:jc w:val="both"/>
        <w:rPr>
          <w:rFonts w:asciiTheme="minorHAnsi" w:hAnsiTheme="minorHAnsi" w:cstheme="minorHAnsi"/>
          <w:b/>
          <w:i/>
          <w:color w:val="000000"/>
          <w:sz w:val="28"/>
          <w:szCs w:val="28"/>
        </w:rPr>
      </w:pPr>
      <w:r w:rsidRPr="00DD0F20">
        <w:rPr>
          <w:rFonts w:asciiTheme="minorHAnsi" w:hAnsiTheme="minorHAnsi" w:cstheme="minorHAnsi"/>
          <w:b/>
          <w:i/>
          <w:color w:val="000000"/>
          <w:sz w:val="28"/>
          <w:szCs w:val="28"/>
        </w:rPr>
        <w:t xml:space="preserve">5. </w:t>
      </w:r>
      <w:r w:rsidR="00B3283E" w:rsidRPr="00DD0F20">
        <w:rPr>
          <w:rFonts w:asciiTheme="minorHAnsi" w:hAnsiTheme="minorHAnsi" w:cstheme="minorHAnsi"/>
          <w:b/>
          <w:i/>
          <w:color w:val="000000"/>
          <w:sz w:val="28"/>
          <w:szCs w:val="28"/>
        </w:rPr>
        <w:t>Závěrečné upozornění</w:t>
      </w:r>
    </w:p>
    <w:p w14:paraId="45EFEB5E" w14:textId="77777777" w:rsidR="00DD0F20" w:rsidRPr="00DD0F20" w:rsidRDefault="00DD0F20" w:rsidP="00E72FE5">
      <w:pPr>
        <w:jc w:val="both"/>
        <w:rPr>
          <w:rFonts w:asciiTheme="minorHAnsi" w:hAnsiTheme="minorHAnsi" w:cstheme="minorHAnsi"/>
          <w:b/>
          <w:i/>
          <w:color w:val="000000"/>
          <w:sz w:val="28"/>
          <w:szCs w:val="28"/>
        </w:rPr>
      </w:pPr>
    </w:p>
    <w:p w14:paraId="420A4855" w14:textId="77777777" w:rsidR="00E72FE5" w:rsidRDefault="00B3283E" w:rsidP="00CB7F5E">
      <w:pPr>
        <w:jc w:val="both"/>
        <w:rPr>
          <w:rFonts w:asciiTheme="minorHAnsi" w:hAnsiTheme="minorHAnsi" w:cstheme="minorHAnsi"/>
          <w:sz w:val="22"/>
          <w:szCs w:val="22"/>
        </w:rPr>
      </w:pPr>
      <w:r w:rsidRPr="005F291A">
        <w:rPr>
          <w:rFonts w:asciiTheme="minorHAnsi" w:hAnsiTheme="minorHAnsi" w:cstheme="minorHAnsi"/>
          <w:sz w:val="22"/>
          <w:szCs w:val="22"/>
        </w:rPr>
        <w:t>Důležitým hodnotícím parametrem bakalářské i diplomové práce je její odbornost. Bakalářskou i</w:t>
      </w:r>
      <w:r w:rsidR="00E72FE5">
        <w:rPr>
          <w:rFonts w:asciiTheme="minorHAnsi" w:hAnsiTheme="minorHAnsi" w:cstheme="minorHAnsi"/>
          <w:sz w:val="22"/>
          <w:szCs w:val="22"/>
        </w:rPr>
        <w:t> </w:t>
      </w:r>
      <w:r w:rsidRPr="005F291A">
        <w:rPr>
          <w:rFonts w:asciiTheme="minorHAnsi" w:hAnsiTheme="minorHAnsi" w:cstheme="minorHAnsi"/>
          <w:sz w:val="22"/>
          <w:szCs w:val="22"/>
        </w:rPr>
        <w:t>diplomovou práci je potř</w:t>
      </w:r>
      <w:r w:rsidR="00B33A32" w:rsidRPr="005F291A">
        <w:rPr>
          <w:rFonts w:asciiTheme="minorHAnsi" w:hAnsiTheme="minorHAnsi" w:cstheme="minorHAnsi"/>
          <w:sz w:val="22"/>
          <w:szCs w:val="22"/>
        </w:rPr>
        <w:t>eba považovat za vědeckou práci</w:t>
      </w:r>
      <w:r w:rsidRPr="005F291A">
        <w:rPr>
          <w:rFonts w:asciiTheme="minorHAnsi" w:hAnsiTheme="minorHAnsi" w:cstheme="minorHAnsi"/>
          <w:sz w:val="22"/>
          <w:szCs w:val="22"/>
        </w:rPr>
        <w:t xml:space="preserve"> se všemi jejími atributy. Práce musí jít na dostatečnou hloubku zpracovávaného tématu, autor se musí zaměřit na konkrétní mechanismy a</w:t>
      </w:r>
      <w:r w:rsidR="00E72FE5">
        <w:rPr>
          <w:rFonts w:asciiTheme="minorHAnsi" w:hAnsiTheme="minorHAnsi" w:cstheme="minorHAnsi"/>
          <w:sz w:val="22"/>
          <w:szCs w:val="22"/>
        </w:rPr>
        <w:t> </w:t>
      </w:r>
      <w:r w:rsidRPr="005F291A">
        <w:rPr>
          <w:rFonts w:asciiTheme="minorHAnsi" w:hAnsiTheme="minorHAnsi" w:cstheme="minorHAnsi"/>
          <w:sz w:val="22"/>
          <w:szCs w:val="22"/>
        </w:rPr>
        <w:t xml:space="preserve">podstatu </w:t>
      </w:r>
      <w:r w:rsidR="00B33A32" w:rsidRPr="005F291A">
        <w:rPr>
          <w:rFonts w:asciiTheme="minorHAnsi" w:hAnsiTheme="minorHAnsi" w:cstheme="minorHAnsi"/>
          <w:sz w:val="22"/>
          <w:szCs w:val="22"/>
        </w:rPr>
        <w:t>problematiky,</w:t>
      </w:r>
      <w:r w:rsidRPr="005F291A">
        <w:rPr>
          <w:rFonts w:asciiTheme="minorHAnsi" w:hAnsiTheme="minorHAnsi" w:cstheme="minorHAnsi"/>
          <w:sz w:val="22"/>
          <w:szCs w:val="22"/>
        </w:rPr>
        <w:t xml:space="preserve"> </w:t>
      </w:r>
      <w:r w:rsidR="00BC59A1" w:rsidRPr="005F291A">
        <w:rPr>
          <w:rFonts w:asciiTheme="minorHAnsi" w:hAnsiTheme="minorHAnsi" w:cstheme="minorHAnsi"/>
          <w:sz w:val="22"/>
          <w:szCs w:val="22"/>
        </w:rPr>
        <w:t>nejen</w:t>
      </w:r>
      <w:r w:rsidRPr="005F291A">
        <w:rPr>
          <w:rFonts w:asciiTheme="minorHAnsi" w:hAnsiTheme="minorHAnsi" w:cstheme="minorHAnsi"/>
          <w:sz w:val="22"/>
          <w:szCs w:val="22"/>
        </w:rPr>
        <w:t xml:space="preserve"> na výčet termínů. Za nedostatečné je </w:t>
      </w:r>
      <w:r w:rsidR="00C8110B" w:rsidRPr="005F291A">
        <w:rPr>
          <w:rFonts w:asciiTheme="minorHAnsi" w:hAnsiTheme="minorHAnsi" w:cstheme="minorHAnsi"/>
          <w:sz w:val="22"/>
          <w:szCs w:val="22"/>
        </w:rPr>
        <w:t>považováno pouhé</w:t>
      </w:r>
      <w:r w:rsidRPr="005F291A">
        <w:rPr>
          <w:rFonts w:asciiTheme="minorHAnsi" w:hAnsiTheme="minorHAnsi" w:cstheme="minorHAnsi"/>
          <w:sz w:val="22"/>
          <w:szCs w:val="22"/>
        </w:rPr>
        <w:t xml:space="preserve"> přepi</w:t>
      </w:r>
      <w:r w:rsidR="00B33A32" w:rsidRPr="005F291A">
        <w:rPr>
          <w:rFonts w:asciiTheme="minorHAnsi" w:hAnsiTheme="minorHAnsi" w:cstheme="minorHAnsi"/>
          <w:sz w:val="22"/>
          <w:szCs w:val="22"/>
        </w:rPr>
        <w:t xml:space="preserve">sování informací </w:t>
      </w:r>
      <w:r w:rsidR="00C8110B" w:rsidRPr="005F291A">
        <w:rPr>
          <w:rFonts w:asciiTheme="minorHAnsi" w:hAnsiTheme="minorHAnsi" w:cstheme="minorHAnsi"/>
          <w:sz w:val="22"/>
          <w:szCs w:val="22"/>
        </w:rPr>
        <w:t xml:space="preserve">z učebnic </w:t>
      </w:r>
      <w:r w:rsidR="00B33A32" w:rsidRPr="005F291A">
        <w:rPr>
          <w:rFonts w:asciiTheme="minorHAnsi" w:hAnsiTheme="minorHAnsi" w:cstheme="minorHAnsi"/>
          <w:sz w:val="22"/>
          <w:szCs w:val="22"/>
        </w:rPr>
        <w:t>atd</w:t>
      </w:r>
      <w:r w:rsidRPr="005F291A">
        <w:rPr>
          <w:rFonts w:asciiTheme="minorHAnsi" w:hAnsiTheme="minorHAnsi" w:cstheme="minorHAnsi"/>
          <w:sz w:val="22"/>
          <w:szCs w:val="22"/>
        </w:rPr>
        <w:t xml:space="preserve">. Je třeba jít do hloubky problému studiem původních a pokud možno nejaktuálnějších zdrojů, tedy většinou článků v odborných časopisech a specializovaných </w:t>
      </w:r>
      <w:r w:rsidRPr="005F291A">
        <w:rPr>
          <w:rFonts w:asciiTheme="minorHAnsi" w:hAnsiTheme="minorHAnsi" w:cstheme="minorHAnsi"/>
          <w:sz w:val="22"/>
          <w:szCs w:val="22"/>
        </w:rPr>
        <w:lastRenderedPageBreak/>
        <w:t xml:space="preserve">knihách/sbornících. Velice důležitým parametrem těchto zdrojů je jejich recenzovanost vědeckou komunitou. Informace čerpaná z odborně nerecenzovaného zdroje má hodnotu nanejvýš orientační pro autora, ale ne pro jeho práci!!!  </w:t>
      </w:r>
    </w:p>
    <w:p w14:paraId="67570B5D" w14:textId="1F59F5E3" w:rsidR="00E72FE5" w:rsidRDefault="00B3283E" w:rsidP="00E72FE5">
      <w:pPr>
        <w:ind w:firstLine="708"/>
        <w:jc w:val="both"/>
        <w:rPr>
          <w:rFonts w:asciiTheme="minorHAnsi" w:hAnsiTheme="minorHAnsi" w:cstheme="minorHAnsi"/>
          <w:sz w:val="22"/>
          <w:szCs w:val="22"/>
        </w:rPr>
      </w:pPr>
      <w:r w:rsidRPr="005F291A">
        <w:rPr>
          <w:rFonts w:asciiTheme="minorHAnsi" w:hAnsiTheme="minorHAnsi" w:cstheme="minorHAnsi"/>
          <w:sz w:val="22"/>
          <w:szCs w:val="22"/>
        </w:rPr>
        <w:t>Závažným nedostatkem je předkládat informace z populárně naučných časopisů a</w:t>
      </w:r>
      <w:r w:rsidR="00E72FE5">
        <w:rPr>
          <w:rFonts w:asciiTheme="minorHAnsi" w:hAnsiTheme="minorHAnsi" w:cstheme="minorHAnsi"/>
          <w:sz w:val="22"/>
          <w:szCs w:val="22"/>
        </w:rPr>
        <w:t> </w:t>
      </w:r>
      <w:r w:rsidRPr="005F291A">
        <w:rPr>
          <w:rFonts w:asciiTheme="minorHAnsi" w:hAnsiTheme="minorHAnsi" w:cstheme="minorHAnsi"/>
          <w:sz w:val="22"/>
          <w:szCs w:val="22"/>
        </w:rPr>
        <w:t xml:space="preserve">internetových stránek. Existují výjimky. Za </w:t>
      </w:r>
      <w:r w:rsidR="000842AD" w:rsidRPr="005F291A">
        <w:rPr>
          <w:rFonts w:asciiTheme="minorHAnsi" w:hAnsiTheme="minorHAnsi" w:cstheme="minorHAnsi"/>
          <w:sz w:val="22"/>
          <w:szCs w:val="22"/>
        </w:rPr>
        <w:t>prvé,</w:t>
      </w:r>
      <w:r w:rsidRPr="005F291A">
        <w:rPr>
          <w:rFonts w:asciiTheme="minorHAnsi" w:hAnsiTheme="minorHAnsi" w:cstheme="minorHAnsi"/>
          <w:sz w:val="22"/>
          <w:szCs w:val="22"/>
        </w:rPr>
        <w:t xml:space="preserve"> pokud téma práce je přímo zaměřeno na zpracování např. vědeckého pohledu na nevědeckou problematiku (např. homeopatie), znalosti daného problému v populaci apod., toto je třeba ovšem dostatečně konzultovat se školitelem nebo konzultantem a</w:t>
      </w:r>
      <w:r w:rsidR="00E72FE5">
        <w:rPr>
          <w:rFonts w:asciiTheme="minorHAnsi" w:hAnsiTheme="minorHAnsi" w:cstheme="minorHAnsi"/>
          <w:sz w:val="22"/>
          <w:szCs w:val="22"/>
        </w:rPr>
        <w:t> </w:t>
      </w:r>
      <w:r w:rsidRPr="005F291A">
        <w:rPr>
          <w:rFonts w:asciiTheme="minorHAnsi" w:hAnsiTheme="minorHAnsi" w:cstheme="minorHAnsi"/>
          <w:sz w:val="22"/>
          <w:szCs w:val="22"/>
        </w:rPr>
        <w:t>v práci řádně</w:t>
      </w:r>
      <w:r w:rsidR="00C8110B" w:rsidRPr="005F291A">
        <w:rPr>
          <w:rFonts w:asciiTheme="minorHAnsi" w:hAnsiTheme="minorHAnsi" w:cstheme="minorHAnsi"/>
          <w:sz w:val="22"/>
          <w:szCs w:val="22"/>
        </w:rPr>
        <w:t xml:space="preserve"> vysvětlit, proč tomu tak je!!!</w:t>
      </w:r>
      <w:r w:rsidRPr="005F291A">
        <w:rPr>
          <w:rFonts w:asciiTheme="minorHAnsi" w:hAnsiTheme="minorHAnsi" w:cstheme="minorHAnsi"/>
          <w:sz w:val="22"/>
          <w:szCs w:val="22"/>
        </w:rPr>
        <w:t xml:space="preserve"> Druhou výjimkou je citování odborných databází proteinů, DNA sekvencí atd., opět ale doporučujeme konzultovat se školitelem. Z nerecenzovaných zdrojů je také možno přebírat obrázky, jež však musí být řádně citovány a za pravdivost informace jimi prezentovanou nese odpovědnost autor, který se opírá</w:t>
      </w:r>
      <w:r w:rsidR="00CC089B">
        <w:rPr>
          <w:rFonts w:asciiTheme="minorHAnsi" w:hAnsiTheme="minorHAnsi" w:cstheme="minorHAnsi"/>
          <w:sz w:val="22"/>
          <w:szCs w:val="22"/>
        </w:rPr>
        <w:t xml:space="preserve"> </w:t>
      </w:r>
      <w:r w:rsidRPr="005F291A">
        <w:rPr>
          <w:rFonts w:asciiTheme="minorHAnsi" w:hAnsiTheme="minorHAnsi" w:cstheme="minorHAnsi"/>
          <w:sz w:val="22"/>
          <w:szCs w:val="22"/>
        </w:rPr>
        <w:t xml:space="preserve">o recenzované zdroje </w:t>
      </w:r>
      <w:r w:rsidR="00B33A32" w:rsidRPr="005F291A">
        <w:rPr>
          <w:rFonts w:asciiTheme="minorHAnsi" w:hAnsiTheme="minorHAnsi" w:cstheme="minorHAnsi"/>
          <w:sz w:val="22"/>
          <w:szCs w:val="22"/>
        </w:rPr>
        <w:t>(</w:t>
      </w:r>
      <w:r w:rsidRPr="005F291A">
        <w:rPr>
          <w:rFonts w:asciiTheme="minorHAnsi" w:hAnsiTheme="minorHAnsi" w:cstheme="minorHAnsi"/>
          <w:sz w:val="22"/>
          <w:szCs w:val="22"/>
        </w:rPr>
        <w:t>jak je uvedeno výše</w:t>
      </w:r>
      <w:r w:rsidR="00B33A32" w:rsidRPr="005F291A">
        <w:rPr>
          <w:rFonts w:asciiTheme="minorHAnsi" w:hAnsiTheme="minorHAnsi" w:cstheme="minorHAnsi"/>
          <w:sz w:val="22"/>
          <w:szCs w:val="22"/>
        </w:rPr>
        <w:t>)</w:t>
      </w:r>
      <w:r w:rsidRPr="005F291A">
        <w:rPr>
          <w:rFonts w:asciiTheme="minorHAnsi" w:hAnsiTheme="minorHAnsi" w:cstheme="minorHAnsi"/>
          <w:sz w:val="22"/>
          <w:szCs w:val="22"/>
        </w:rPr>
        <w:t xml:space="preserve">. </w:t>
      </w:r>
    </w:p>
    <w:p w14:paraId="05842F8D" w14:textId="2E21F23E" w:rsidR="00B3283E" w:rsidRDefault="00B33A32" w:rsidP="00E72FE5">
      <w:pPr>
        <w:ind w:firstLine="708"/>
        <w:jc w:val="both"/>
        <w:rPr>
          <w:rFonts w:asciiTheme="minorHAnsi" w:hAnsiTheme="minorHAnsi" w:cstheme="minorHAnsi"/>
          <w:sz w:val="22"/>
          <w:szCs w:val="22"/>
        </w:rPr>
      </w:pPr>
      <w:r w:rsidRPr="005F291A">
        <w:rPr>
          <w:rFonts w:asciiTheme="minorHAnsi" w:hAnsiTheme="minorHAnsi" w:cstheme="minorHAnsi"/>
          <w:sz w:val="22"/>
          <w:szCs w:val="22"/>
        </w:rPr>
        <w:t xml:space="preserve">Nutné </w:t>
      </w:r>
      <w:r w:rsidR="00B3283E" w:rsidRPr="005F291A">
        <w:rPr>
          <w:rFonts w:asciiTheme="minorHAnsi" w:hAnsiTheme="minorHAnsi" w:cstheme="minorHAnsi"/>
          <w:sz w:val="22"/>
          <w:szCs w:val="22"/>
        </w:rPr>
        <w:t>je také precizní citování zdrojů</w:t>
      </w:r>
      <w:r w:rsidRPr="005F291A">
        <w:rPr>
          <w:rFonts w:asciiTheme="minorHAnsi" w:hAnsiTheme="minorHAnsi" w:cstheme="minorHAnsi"/>
          <w:sz w:val="22"/>
          <w:szCs w:val="22"/>
        </w:rPr>
        <w:t>,</w:t>
      </w:r>
      <w:r w:rsidR="00B3283E" w:rsidRPr="005F291A">
        <w:rPr>
          <w:rFonts w:asciiTheme="minorHAnsi" w:hAnsiTheme="minorHAnsi" w:cstheme="minorHAnsi"/>
          <w:sz w:val="22"/>
          <w:szCs w:val="22"/>
        </w:rPr>
        <w:t xml:space="preserve"> z kterých autor čerpá. Každá nová, netriviální informace musí být řádně citována, aby byla jednoznačně zpětně dohledatelná. Pro přehlednost je také nutné používat jednotný formát těchto citací (viz obecná pravidla).</w:t>
      </w:r>
    </w:p>
    <w:p w14:paraId="0C2BF145" w14:textId="77777777" w:rsidR="00E72FE5" w:rsidRPr="005F291A" w:rsidRDefault="00E72FE5" w:rsidP="00E72FE5">
      <w:pPr>
        <w:ind w:firstLine="708"/>
        <w:jc w:val="both"/>
        <w:rPr>
          <w:rFonts w:asciiTheme="minorHAnsi" w:hAnsiTheme="minorHAnsi" w:cstheme="minorHAnsi"/>
          <w:sz w:val="22"/>
          <w:szCs w:val="22"/>
        </w:rPr>
      </w:pPr>
    </w:p>
    <w:p w14:paraId="7987E2A2" w14:textId="19DE74F8" w:rsidR="0063018C" w:rsidRPr="005F291A" w:rsidRDefault="0063018C" w:rsidP="00CB7F5E">
      <w:pPr>
        <w:jc w:val="both"/>
        <w:rPr>
          <w:rFonts w:asciiTheme="minorHAnsi" w:hAnsiTheme="minorHAnsi" w:cstheme="minorHAnsi"/>
          <w:sz w:val="22"/>
          <w:szCs w:val="22"/>
        </w:rPr>
      </w:pPr>
    </w:p>
    <w:p w14:paraId="063A022C" w14:textId="3A3A9383" w:rsidR="00BA3913" w:rsidRPr="009B5DF6" w:rsidRDefault="00A376F3" w:rsidP="00CB7F5E">
      <w:pPr>
        <w:jc w:val="both"/>
        <w:rPr>
          <w:rFonts w:asciiTheme="minorHAnsi" w:hAnsiTheme="minorHAnsi" w:cstheme="minorHAnsi"/>
          <w:sz w:val="22"/>
          <w:szCs w:val="22"/>
        </w:rPr>
      </w:pPr>
      <w:r>
        <w:rPr>
          <w:rFonts w:asciiTheme="minorHAnsi" w:hAnsiTheme="minorHAnsi" w:cstheme="minorHAnsi"/>
          <w:sz w:val="22"/>
          <w:szCs w:val="22"/>
        </w:rPr>
        <w:t>Leden</w:t>
      </w:r>
      <w:r w:rsidR="00F6479D" w:rsidRPr="009B5DF6">
        <w:rPr>
          <w:rFonts w:asciiTheme="minorHAnsi" w:hAnsiTheme="minorHAnsi" w:cstheme="minorHAnsi"/>
          <w:sz w:val="22"/>
          <w:szCs w:val="22"/>
        </w:rPr>
        <w:t xml:space="preserve"> </w:t>
      </w:r>
      <w:r w:rsidR="00A6378A" w:rsidRPr="009B5DF6">
        <w:rPr>
          <w:rFonts w:asciiTheme="minorHAnsi" w:hAnsiTheme="minorHAnsi" w:cstheme="minorHAnsi"/>
          <w:sz w:val="22"/>
          <w:szCs w:val="22"/>
        </w:rPr>
        <w:t xml:space="preserve"> </w:t>
      </w:r>
      <w:r w:rsidR="00BA3913" w:rsidRPr="009B5DF6">
        <w:rPr>
          <w:rFonts w:asciiTheme="minorHAnsi" w:hAnsiTheme="minorHAnsi" w:cstheme="minorHAnsi"/>
          <w:sz w:val="22"/>
          <w:szCs w:val="22"/>
        </w:rPr>
        <w:t>202</w:t>
      </w:r>
      <w:r>
        <w:rPr>
          <w:rFonts w:asciiTheme="minorHAnsi" w:hAnsiTheme="minorHAnsi" w:cstheme="minorHAnsi"/>
          <w:sz w:val="22"/>
          <w:szCs w:val="22"/>
        </w:rPr>
        <w:t>5</w:t>
      </w:r>
    </w:p>
    <w:p w14:paraId="6D0E665F" w14:textId="77777777" w:rsidR="0063018C" w:rsidRPr="005F291A" w:rsidRDefault="0063018C" w:rsidP="00CB7F5E">
      <w:pPr>
        <w:jc w:val="both"/>
        <w:rPr>
          <w:rFonts w:asciiTheme="minorHAnsi" w:hAnsiTheme="minorHAnsi" w:cstheme="minorHAnsi"/>
          <w:sz w:val="22"/>
          <w:szCs w:val="22"/>
        </w:rPr>
      </w:pPr>
    </w:p>
    <w:p w14:paraId="75382C03" w14:textId="1BB9246D" w:rsidR="003478F5" w:rsidRPr="005F291A" w:rsidRDefault="003478F5" w:rsidP="00CB7F5E">
      <w:pPr>
        <w:jc w:val="both"/>
        <w:rPr>
          <w:rFonts w:asciiTheme="minorHAnsi" w:hAnsiTheme="minorHAnsi" w:cstheme="minorHAnsi"/>
          <w:sz w:val="22"/>
          <w:szCs w:val="22"/>
        </w:rPr>
      </w:pPr>
      <w:r w:rsidRPr="005F291A">
        <w:rPr>
          <w:rFonts w:asciiTheme="minorHAnsi" w:hAnsiTheme="minorHAnsi" w:cstheme="minorHAnsi"/>
          <w:sz w:val="22"/>
          <w:szCs w:val="22"/>
        </w:rPr>
        <w:t xml:space="preserve">doc. </w:t>
      </w:r>
      <w:r>
        <w:rPr>
          <w:rFonts w:asciiTheme="minorHAnsi" w:hAnsiTheme="minorHAnsi" w:cstheme="minorHAnsi"/>
          <w:sz w:val="22"/>
          <w:szCs w:val="22"/>
        </w:rPr>
        <w:t xml:space="preserve">RNDr. </w:t>
      </w:r>
      <w:r w:rsidRPr="005F291A">
        <w:rPr>
          <w:rFonts w:asciiTheme="minorHAnsi" w:hAnsiTheme="minorHAnsi" w:cstheme="minorHAnsi"/>
          <w:sz w:val="22"/>
          <w:szCs w:val="22"/>
        </w:rPr>
        <w:t xml:space="preserve">Martin Vácha, Ph.D. </w:t>
      </w:r>
    </w:p>
    <w:p w14:paraId="5C7A3EB9" w14:textId="06FD5E23" w:rsidR="00DA35C3" w:rsidRDefault="003478F5" w:rsidP="00CB7F5E">
      <w:pPr>
        <w:jc w:val="both"/>
        <w:rPr>
          <w:rFonts w:asciiTheme="minorHAnsi" w:hAnsiTheme="minorHAnsi" w:cstheme="minorHAnsi"/>
          <w:sz w:val="22"/>
          <w:szCs w:val="22"/>
        </w:rPr>
      </w:pPr>
      <w:r>
        <w:rPr>
          <w:rFonts w:asciiTheme="minorHAnsi" w:hAnsiTheme="minorHAnsi" w:cstheme="minorHAnsi"/>
          <w:sz w:val="22"/>
          <w:szCs w:val="22"/>
        </w:rPr>
        <w:t>MV</w:t>
      </w:r>
      <w:r w:rsidR="002A129C" w:rsidRPr="005F291A">
        <w:rPr>
          <w:rFonts w:asciiTheme="minorHAnsi" w:hAnsiTheme="minorHAnsi" w:cstheme="minorHAnsi"/>
          <w:sz w:val="22"/>
          <w:szCs w:val="22"/>
        </w:rPr>
        <w:t>Dr. Mgr</w:t>
      </w:r>
      <w:r w:rsidR="00DA35C3" w:rsidRPr="005F291A">
        <w:rPr>
          <w:rFonts w:asciiTheme="minorHAnsi" w:hAnsiTheme="minorHAnsi" w:cstheme="minorHAnsi"/>
          <w:sz w:val="22"/>
          <w:szCs w:val="22"/>
        </w:rPr>
        <w:t xml:space="preserve">. M. Dušková, Ph.D. </w:t>
      </w:r>
    </w:p>
    <w:p w14:paraId="7EA76476" w14:textId="19DB74BF" w:rsidR="00E51152" w:rsidRDefault="003478F5" w:rsidP="00CB7F5E">
      <w:pPr>
        <w:jc w:val="both"/>
        <w:rPr>
          <w:rFonts w:asciiTheme="minorHAnsi" w:hAnsiTheme="minorHAnsi" w:cstheme="minorHAnsi"/>
          <w:sz w:val="22"/>
          <w:szCs w:val="22"/>
        </w:rPr>
      </w:pPr>
      <w:r>
        <w:rPr>
          <w:rFonts w:asciiTheme="minorHAnsi" w:hAnsiTheme="minorHAnsi" w:cstheme="minorHAnsi"/>
          <w:sz w:val="22"/>
          <w:szCs w:val="22"/>
        </w:rPr>
        <w:t>RNDr. Helena Nejezchlebová</w:t>
      </w:r>
      <w:r w:rsidRPr="005F291A">
        <w:rPr>
          <w:rFonts w:asciiTheme="minorHAnsi" w:hAnsiTheme="minorHAnsi" w:cstheme="minorHAnsi"/>
          <w:sz w:val="22"/>
          <w:szCs w:val="22"/>
        </w:rPr>
        <w:t xml:space="preserve">, Ph.D. </w:t>
      </w:r>
    </w:p>
    <w:p w14:paraId="0FF7A9D6" w14:textId="3B6376E8" w:rsidR="00A6378A" w:rsidRDefault="00A6378A" w:rsidP="00A6378A">
      <w:pPr>
        <w:jc w:val="both"/>
        <w:rPr>
          <w:rFonts w:asciiTheme="minorHAnsi" w:hAnsiTheme="minorHAnsi" w:cstheme="minorHAnsi"/>
          <w:sz w:val="22"/>
          <w:szCs w:val="22"/>
        </w:rPr>
      </w:pPr>
      <w:r>
        <w:rPr>
          <w:rFonts w:asciiTheme="minorHAnsi" w:hAnsiTheme="minorHAnsi" w:cstheme="minorHAnsi"/>
          <w:sz w:val="22"/>
          <w:szCs w:val="22"/>
        </w:rPr>
        <w:t>Mgr. Jiřina Medalová</w:t>
      </w:r>
      <w:r w:rsidRPr="005F291A">
        <w:rPr>
          <w:rFonts w:asciiTheme="minorHAnsi" w:hAnsiTheme="minorHAnsi" w:cstheme="minorHAnsi"/>
          <w:sz w:val="22"/>
          <w:szCs w:val="22"/>
        </w:rPr>
        <w:t xml:space="preserve">, Ph.D. </w:t>
      </w:r>
    </w:p>
    <w:p w14:paraId="3CD34480" w14:textId="77777777" w:rsidR="00A6378A" w:rsidRDefault="00A6378A" w:rsidP="00CB7F5E">
      <w:pPr>
        <w:jc w:val="both"/>
        <w:rPr>
          <w:rFonts w:asciiTheme="minorHAnsi" w:hAnsiTheme="minorHAnsi" w:cstheme="minorHAnsi"/>
          <w:sz w:val="22"/>
          <w:szCs w:val="22"/>
        </w:rPr>
      </w:pPr>
    </w:p>
    <w:sectPr w:rsidR="00A6378A" w:rsidSect="00C470E3">
      <w:head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27066" w14:textId="77777777" w:rsidR="00A97571" w:rsidRDefault="00A97571" w:rsidP="004D7F4E">
      <w:r>
        <w:separator/>
      </w:r>
    </w:p>
  </w:endnote>
  <w:endnote w:type="continuationSeparator" w:id="0">
    <w:p w14:paraId="7933581D" w14:textId="77777777" w:rsidR="00A97571" w:rsidRDefault="00A97571" w:rsidP="004D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041E1" w14:textId="77777777" w:rsidR="00A97571" w:rsidRDefault="00A97571" w:rsidP="004D7F4E">
      <w:r>
        <w:separator/>
      </w:r>
    </w:p>
  </w:footnote>
  <w:footnote w:type="continuationSeparator" w:id="0">
    <w:p w14:paraId="3429752E" w14:textId="77777777" w:rsidR="00A97571" w:rsidRDefault="00A97571" w:rsidP="004D7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717968"/>
      <w:docPartObj>
        <w:docPartGallery w:val="Page Numbers (Top of Page)"/>
        <w:docPartUnique/>
      </w:docPartObj>
    </w:sdtPr>
    <w:sdtContent>
      <w:p w14:paraId="0A39ED6E" w14:textId="4370366A" w:rsidR="002A129C" w:rsidRDefault="002A129C">
        <w:pPr>
          <w:pStyle w:val="Zhlav"/>
          <w:jc w:val="right"/>
        </w:pPr>
        <w:r>
          <w:fldChar w:fldCharType="begin"/>
        </w:r>
        <w:r>
          <w:instrText>PAGE   \* MERGEFORMAT</w:instrText>
        </w:r>
        <w:r>
          <w:fldChar w:fldCharType="separate"/>
        </w:r>
        <w:r w:rsidR="0040344B">
          <w:rPr>
            <w:noProof/>
          </w:rPr>
          <w:t>4</w:t>
        </w:r>
        <w:r>
          <w:fldChar w:fldCharType="end"/>
        </w:r>
      </w:p>
    </w:sdtContent>
  </w:sdt>
  <w:p w14:paraId="179524F9" w14:textId="77777777" w:rsidR="002A129C" w:rsidRDefault="002A12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0998"/>
    <w:multiLevelType w:val="hybridMultilevel"/>
    <w:tmpl w:val="E22E79A8"/>
    <w:lvl w:ilvl="0" w:tplc="EA22B2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00EE6"/>
    <w:multiLevelType w:val="hybridMultilevel"/>
    <w:tmpl w:val="09EA9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810DCB"/>
    <w:multiLevelType w:val="hybridMultilevel"/>
    <w:tmpl w:val="E22E79A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A54BA3"/>
    <w:multiLevelType w:val="hybridMultilevel"/>
    <w:tmpl w:val="E778788E"/>
    <w:lvl w:ilvl="0" w:tplc="005E55B8">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501AB"/>
    <w:multiLevelType w:val="hybridMultilevel"/>
    <w:tmpl w:val="56D2285E"/>
    <w:lvl w:ilvl="0" w:tplc="EA22B22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6769EB"/>
    <w:multiLevelType w:val="multilevel"/>
    <w:tmpl w:val="44CA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C47B1"/>
    <w:multiLevelType w:val="multilevel"/>
    <w:tmpl w:val="274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01444"/>
    <w:multiLevelType w:val="multilevel"/>
    <w:tmpl w:val="7290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6C7D76"/>
    <w:multiLevelType w:val="hybridMultilevel"/>
    <w:tmpl w:val="CA72F81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64516395">
    <w:abstractNumId w:val="6"/>
  </w:num>
  <w:num w:numId="2" w16cid:durableId="1470515848">
    <w:abstractNumId w:val="7"/>
  </w:num>
  <w:num w:numId="3" w16cid:durableId="1106580353">
    <w:abstractNumId w:val="5"/>
  </w:num>
  <w:num w:numId="4" w16cid:durableId="462041371">
    <w:abstractNumId w:val="1"/>
  </w:num>
  <w:num w:numId="5" w16cid:durableId="707921276">
    <w:abstractNumId w:val="0"/>
  </w:num>
  <w:num w:numId="6" w16cid:durableId="1222861278">
    <w:abstractNumId w:val="4"/>
  </w:num>
  <w:num w:numId="7" w16cid:durableId="539365859">
    <w:abstractNumId w:val="2"/>
  </w:num>
  <w:num w:numId="8" w16cid:durableId="1363094621">
    <w:abstractNumId w:val="3"/>
  </w:num>
  <w:num w:numId="9" w16cid:durableId="1048183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3E"/>
    <w:rsid w:val="00024767"/>
    <w:rsid w:val="00033E2A"/>
    <w:rsid w:val="0004206D"/>
    <w:rsid w:val="00045979"/>
    <w:rsid w:val="000717D9"/>
    <w:rsid w:val="00072301"/>
    <w:rsid w:val="00074396"/>
    <w:rsid w:val="000842AD"/>
    <w:rsid w:val="000902E9"/>
    <w:rsid w:val="0009586F"/>
    <w:rsid w:val="000A2AD5"/>
    <w:rsid w:val="000A755F"/>
    <w:rsid w:val="000C1E2B"/>
    <w:rsid w:val="000D11E8"/>
    <w:rsid w:val="000E13E7"/>
    <w:rsid w:val="000E38D1"/>
    <w:rsid w:val="000E51C7"/>
    <w:rsid w:val="000F5490"/>
    <w:rsid w:val="000F5814"/>
    <w:rsid w:val="00111379"/>
    <w:rsid w:val="00111BFE"/>
    <w:rsid w:val="0011553C"/>
    <w:rsid w:val="001463D2"/>
    <w:rsid w:val="00153989"/>
    <w:rsid w:val="001541E5"/>
    <w:rsid w:val="00156195"/>
    <w:rsid w:val="001648D6"/>
    <w:rsid w:val="00170276"/>
    <w:rsid w:val="00187D51"/>
    <w:rsid w:val="00190A6C"/>
    <w:rsid w:val="00193B15"/>
    <w:rsid w:val="001A1427"/>
    <w:rsid w:val="001A3BDB"/>
    <w:rsid w:val="001A3C7B"/>
    <w:rsid w:val="001A47C7"/>
    <w:rsid w:val="001A4D3A"/>
    <w:rsid w:val="001B1D26"/>
    <w:rsid w:val="001C57B1"/>
    <w:rsid w:val="001D29A7"/>
    <w:rsid w:val="002014A4"/>
    <w:rsid w:val="00206832"/>
    <w:rsid w:val="00210554"/>
    <w:rsid w:val="0021377A"/>
    <w:rsid w:val="00215D97"/>
    <w:rsid w:val="00227AAC"/>
    <w:rsid w:val="002556AF"/>
    <w:rsid w:val="002832BB"/>
    <w:rsid w:val="00284BDD"/>
    <w:rsid w:val="0029546D"/>
    <w:rsid w:val="002A129C"/>
    <w:rsid w:val="002A63DA"/>
    <w:rsid w:val="002B2027"/>
    <w:rsid w:val="002B7D3C"/>
    <w:rsid w:val="002C1EE3"/>
    <w:rsid w:val="002C47E1"/>
    <w:rsid w:val="002C6595"/>
    <w:rsid w:val="002D4148"/>
    <w:rsid w:val="00300C25"/>
    <w:rsid w:val="00300DB4"/>
    <w:rsid w:val="00301428"/>
    <w:rsid w:val="0030322B"/>
    <w:rsid w:val="00307D21"/>
    <w:rsid w:val="00313516"/>
    <w:rsid w:val="003135FF"/>
    <w:rsid w:val="00314104"/>
    <w:rsid w:val="00314294"/>
    <w:rsid w:val="00316D49"/>
    <w:rsid w:val="00324FA0"/>
    <w:rsid w:val="003252A4"/>
    <w:rsid w:val="003263DF"/>
    <w:rsid w:val="0033746B"/>
    <w:rsid w:val="003478F5"/>
    <w:rsid w:val="0035100C"/>
    <w:rsid w:val="0036521D"/>
    <w:rsid w:val="0036579B"/>
    <w:rsid w:val="00383778"/>
    <w:rsid w:val="00383873"/>
    <w:rsid w:val="00385646"/>
    <w:rsid w:val="00390F98"/>
    <w:rsid w:val="003918B4"/>
    <w:rsid w:val="00392AC4"/>
    <w:rsid w:val="0039357C"/>
    <w:rsid w:val="003A37F3"/>
    <w:rsid w:val="003A7C0B"/>
    <w:rsid w:val="003B030B"/>
    <w:rsid w:val="003B2B2F"/>
    <w:rsid w:val="003C7A71"/>
    <w:rsid w:val="003E1215"/>
    <w:rsid w:val="003F7767"/>
    <w:rsid w:val="0040344B"/>
    <w:rsid w:val="00405184"/>
    <w:rsid w:val="00434CE3"/>
    <w:rsid w:val="004452C6"/>
    <w:rsid w:val="00447770"/>
    <w:rsid w:val="00450B8D"/>
    <w:rsid w:val="0046042D"/>
    <w:rsid w:val="0046320E"/>
    <w:rsid w:val="004665BE"/>
    <w:rsid w:val="00476F0E"/>
    <w:rsid w:val="00483C19"/>
    <w:rsid w:val="004A5BB7"/>
    <w:rsid w:val="004B5A6D"/>
    <w:rsid w:val="004D49AA"/>
    <w:rsid w:val="004D53C4"/>
    <w:rsid w:val="004D7F4E"/>
    <w:rsid w:val="00502CDA"/>
    <w:rsid w:val="005264F8"/>
    <w:rsid w:val="00526968"/>
    <w:rsid w:val="00533C4E"/>
    <w:rsid w:val="0054195E"/>
    <w:rsid w:val="00550E46"/>
    <w:rsid w:val="005560D8"/>
    <w:rsid w:val="0055725B"/>
    <w:rsid w:val="0056310E"/>
    <w:rsid w:val="0058474F"/>
    <w:rsid w:val="0058511C"/>
    <w:rsid w:val="005852A4"/>
    <w:rsid w:val="00590BB4"/>
    <w:rsid w:val="005961D9"/>
    <w:rsid w:val="00596F9B"/>
    <w:rsid w:val="00597289"/>
    <w:rsid w:val="005B41AD"/>
    <w:rsid w:val="005C426C"/>
    <w:rsid w:val="005C52D5"/>
    <w:rsid w:val="005C5DB0"/>
    <w:rsid w:val="005D6B59"/>
    <w:rsid w:val="005E0DDF"/>
    <w:rsid w:val="005E21F9"/>
    <w:rsid w:val="005F291A"/>
    <w:rsid w:val="005F520C"/>
    <w:rsid w:val="005F68C1"/>
    <w:rsid w:val="005F6F40"/>
    <w:rsid w:val="0060706E"/>
    <w:rsid w:val="00612697"/>
    <w:rsid w:val="00623BCE"/>
    <w:rsid w:val="00624183"/>
    <w:rsid w:val="0063018C"/>
    <w:rsid w:val="0064271F"/>
    <w:rsid w:val="0064378C"/>
    <w:rsid w:val="006704A6"/>
    <w:rsid w:val="00686BBD"/>
    <w:rsid w:val="006A61BA"/>
    <w:rsid w:val="006B209D"/>
    <w:rsid w:val="006B39E5"/>
    <w:rsid w:val="006C2D23"/>
    <w:rsid w:val="006E03FF"/>
    <w:rsid w:val="00710AEB"/>
    <w:rsid w:val="00730951"/>
    <w:rsid w:val="0075210F"/>
    <w:rsid w:val="007537A8"/>
    <w:rsid w:val="00757C93"/>
    <w:rsid w:val="00760967"/>
    <w:rsid w:val="00786A5E"/>
    <w:rsid w:val="00791BEB"/>
    <w:rsid w:val="00795A77"/>
    <w:rsid w:val="007B46CD"/>
    <w:rsid w:val="007B59A5"/>
    <w:rsid w:val="007C441E"/>
    <w:rsid w:val="007E69FC"/>
    <w:rsid w:val="007F62B1"/>
    <w:rsid w:val="00812207"/>
    <w:rsid w:val="008372F2"/>
    <w:rsid w:val="00840ED9"/>
    <w:rsid w:val="0085187A"/>
    <w:rsid w:val="00853A76"/>
    <w:rsid w:val="00892C7D"/>
    <w:rsid w:val="00895994"/>
    <w:rsid w:val="008960E1"/>
    <w:rsid w:val="008C509B"/>
    <w:rsid w:val="008D489A"/>
    <w:rsid w:val="008F188A"/>
    <w:rsid w:val="0091525A"/>
    <w:rsid w:val="00920034"/>
    <w:rsid w:val="00922261"/>
    <w:rsid w:val="00923ABF"/>
    <w:rsid w:val="009241DF"/>
    <w:rsid w:val="0093169F"/>
    <w:rsid w:val="0094284F"/>
    <w:rsid w:val="00942E34"/>
    <w:rsid w:val="009467DE"/>
    <w:rsid w:val="00947CEC"/>
    <w:rsid w:val="0095334D"/>
    <w:rsid w:val="00953C6C"/>
    <w:rsid w:val="009576CE"/>
    <w:rsid w:val="00971B8D"/>
    <w:rsid w:val="009907E9"/>
    <w:rsid w:val="009A481D"/>
    <w:rsid w:val="009A771B"/>
    <w:rsid w:val="009B4A47"/>
    <w:rsid w:val="009B5DF6"/>
    <w:rsid w:val="009C1568"/>
    <w:rsid w:val="009F4E05"/>
    <w:rsid w:val="00A062AA"/>
    <w:rsid w:val="00A113B0"/>
    <w:rsid w:val="00A14FA9"/>
    <w:rsid w:val="00A235A7"/>
    <w:rsid w:val="00A27A84"/>
    <w:rsid w:val="00A35DC9"/>
    <w:rsid w:val="00A376F3"/>
    <w:rsid w:val="00A417F4"/>
    <w:rsid w:val="00A51928"/>
    <w:rsid w:val="00A62A1A"/>
    <w:rsid w:val="00A6378A"/>
    <w:rsid w:val="00A7203B"/>
    <w:rsid w:val="00A801BF"/>
    <w:rsid w:val="00A84164"/>
    <w:rsid w:val="00A97571"/>
    <w:rsid w:val="00AA0E14"/>
    <w:rsid w:val="00AA665B"/>
    <w:rsid w:val="00AB2667"/>
    <w:rsid w:val="00AC3507"/>
    <w:rsid w:val="00AC52AB"/>
    <w:rsid w:val="00AC67A1"/>
    <w:rsid w:val="00AD345E"/>
    <w:rsid w:val="00AE170E"/>
    <w:rsid w:val="00AE3C14"/>
    <w:rsid w:val="00B10341"/>
    <w:rsid w:val="00B1542B"/>
    <w:rsid w:val="00B2147B"/>
    <w:rsid w:val="00B27918"/>
    <w:rsid w:val="00B3283E"/>
    <w:rsid w:val="00B33A32"/>
    <w:rsid w:val="00B56AAE"/>
    <w:rsid w:val="00B6500F"/>
    <w:rsid w:val="00B662DE"/>
    <w:rsid w:val="00B77B37"/>
    <w:rsid w:val="00B77C4F"/>
    <w:rsid w:val="00BA3913"/>
    <w:rsid w:val="00BA4453"/>
    <w:rsid w:val="00BA5165"/>
    <w:rsid w:val="00BA7FDB"/>
    <w:rsid w:val="00BB1C0C"/>
    <w:rsid w:val="00BB3CC4"/>
    <w:rsid w:val="00BC0FD3"/>
    <w:rsid w:val="00BC59A1"/>
    <w:rsid w:val="00BE509B"/>
    <w:rsid w:val="00BF707E"/>
    <w:rsid w:val="00C01022"/>
    <w:rsid w:val="00C03F76"/>
    <w:rsid w:val="00C06814"/>
    <w:rsid w:val="00C0691B"/>
    <w:rsid w:val="00C20AC0"/>
    <w:rsid w:val="00C307E5"/>
    <w:rsid w:val="00C470E3"/>
    <w:rsid w:val="00C70641"/>
    <w:rsid w:val="00C77C22"/>
    <w:rsid w:val="00C8110B"/>
    <w:rsid w:val="00C8597A"/>
    <w:rsid w:val="00C8719B"/>
    <w:rsid w:val="00C94AA5"/>
    <w:rsid w:val="00CA3835"/>
    <w:rsid w:val="00CA75A3"/>
    <w:rsid w:val="00CB7F5E"/>
    <w:rsid w:val="00CC089B"/>
    <w:rsid w:val="00CC4618"/>
    <w:rsid w:val="00CC6F2C"/>
    <w:rsid w:val="00CD5C27"/>
    <w:rsid w:val="00CE1F86"/>
    <w:rsid w:val="00CE6420"/>
    <w:rsid w:val="00CE7C0F"/>
    <w:rsid w:val="00D11B24"/>
    <w:rsid w:val="00D1211A"/>
    <w:rsid w:val="00D15762"/>
    <w:rsid w:val="00D23BEF"/>
    <w:rsid w:val="00D35EEF"/>
    <w:rsid w:val="00D56CF2"/>
    <w:rsid w:val="00D57094"/>
    <w:rsid w:val="00D642E9"/>
    <w:rsid w:val="00D718EC"/>
    <w:rsid w:val="00D75034"/>
    <w:rsid w:val="00D95520"/>
    <w:rsid w:val="00DA35C3"/>
    <w:rsid w:val="00DA50F1"/>
    <w:rsid w:val="00DC4029"/>
    <w:rsid w:val="00DC4802"/>
    <w:rsid w:val="00DD0F20"/>
    <w:rsid w:val="00DD17AF"/>
    <w:rsid w:val="00DE4971"/>
    <w:rsid w:val="00DE5F57"/>
    <w:rsid w:val="00DE624D"/>
    <w:rsid w:val="00DF39A1"/>
    <w:rsid w:val="00DF43BA"/>
    <w:rsid w:val="00E12D52"/>
    <w:rsid w:val="00E25A45"/>
    <w:rsid w:val="00E26D31"/>
    <w:rsid w:val="00E27BA9"/>
    <w:rsid w:val="00E35EF0"/>
    <w:rsid w:val="00E47FD4"/>
    <w:rsid w:val="00E51152"/>
    <w:rsid w:val="00E6165A"/>
    <w:rsid w:val="00E72FE5"/>
    <w:rsid w:val="00E76142"/>
    <w:rsid w:val="00E820D1"/>
    <w:rsid w:val="00E87D06"/>
    <w:rsid w:val="00E924ED"/>
    <w:rsid w:val="00E94BE9"/>
    <w:rsid w:val="00E96EF5"/>
    <w:rsid w:val="00EC198B"/>
    <w:rsid w:val="00EC35BE"/>
    <w:rsid w:val="00EC678A"/>
    <w:rsid w:val="00ED48B4"/>
    <w:rsid w:val="00EE017A"/>
    <w:rsid w:val="00EF316A"/>
    <w:rsid w:val="00F07676"/>
    <w:rsid w:val="00F27FF9"/>
    <w:rsid w:val="00F412D2"/>
    <w:rsid w:val="00F42A8D"/>
    <w:rsid w:val="00F43617"/>
    <w:rsid w:val="00F54B39"/>
    <w:rsid w:val="00F6479D"/>
    <w:rsid w:val="00F76774"/>
    <w:rsid w:val="00F975B3"/>
    <w:rsid w:val="00F97928"/>
    <w:rsid w:val="00F97B48"/>
    <w:rsid w:val="00FA06C1"/>
    <w:rsid w:val="00FB2D74"/>
    <w:rsid w:val="00FC0D73"/>
    <w:rsid w:val="00FD5456"/>
    <w:rsid w:val="00FE7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57F01"/>
  <w15:docId w15:val="{AB3E9E6F-1266-4B54-8B66-E990F138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5DB0"/>
    <w:rPr>
      <w:sz w:val="24"/>
      <w:szCs w:val="24"/>
    </w:rPr>
  </w:style>
  <w:style w:type="paragraph" w:styleId="Nadpis1">
    <w:name w:val="heading 1"/>
    <w:basedOn w:val="Normln"/>
    <w:qFormat/>
    <w:rsid w:val="0060706E"/>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2D4148"/>
    <w:rPr>
      <w:rFonts w:ascii="Tahoma" w:hAnsi="Tahoma" w:cs="Tahoma"/>
      <w:sz w:val="16"/>
      <w:szCs w:val="16"/>
    </w:rPr>
  </w:style>
  <w:style w:type="character" w:styleId="Odkaznakoment">
    <w:name w:val="annotation reference"/>
    <w:rsid w:val="00533C4E"/>
    <w:rPr>
      <w:sz w:val="16"/>
      <w:szCs w:val="16"/>
    </w:rPr>
  </w:style>
  <w:style w:type="paragraph" w:styleId="Textkomente">
    <w:name w:val="annotation text"/>
    <w:basedOn w:val="Normln"/>
    <w:link w:val="TextkomenteChar"/>
    <w:rsid w:val="00533C4E"/>
    <w:rPr>
      <w:sz w:val="20"/>
      <w:szCs w:val="20"/>
    </w:rPr>
  </w:style>
  <w:style w:type="character" w:customStyle="1" w:styleId="TextkomenteChar">
    <w:name w:val="Text komentáře Char"/>
    <w:basedOn w:val="Standardnpsmoodstavce"/>
    <w:link w:val="Textkomente"/>
    <w:rsid w:val="00533C4E"/>
  </w:style>
  <w:style w:type="paragraph" w:styleId="Pedmtkomente">
    <w:name w:val="annotation subject"/>
    <w:basedOn w:val="Textkomente"/>
    <w:next w:val="Textkomente"/>
    <w:link w:val="PedmtkomenteChar"/>
    <w:rsid w:val="00533C4E"/>
    <w:rPr>
      <w:b/>
      <w:bCs/>
    </w:rPr>
  </w:style>
  <w:style w:type="character" w:customStyle="1" w:styleId="PedmtkomenteChar">
    <w:name w:val="Předmět komentáře Char"/>
    <w:link w:val="Pedmtkomente"/>
    <w:rsid w:val="00533C4E"/>
    <w:rPr>
      <w:b/>
      <w:bCs/>
    </w:rPr>
  </w:style>
  <w:style w:type="character" w:styleId="Hypertextovodkaz">
    <w:name w:val="Hyperlink"/>
    <w:rsid w:val="0060706E"/>
    <w:rPr>
      <w:color w:val="0000FF"/>
      <w:u w:val="single"/>
    </w:rPr>
  </w:style>
  <w:style w:type="character" w:styleId="Zdraznn">
    <w:name w:val="Emphasis"/>
    <w:uiPriority w:val="20"/>
    <w:qFormat/>
    <w:rsid w:val="0060706E"/>
    <w:rPr>
      <w:i/>
      <w:iCs/>
    </w:rPr>
  </w:style>
  <w:style w:type="character" w:styleId="Sledovanodkaz">
    <w:name w:val="FollowedHyperlink"/>
    <w:basedOn w:val="Standardnpsmoodstavce"/>
    <w:rsid w:val="00156195"/>
    <w:rPr>
      <w:color w:val="800080" w:themeColor="followedHyperlink"/>
      <w:u w:val="single"/>
    </w:rPr>
  </w:style>
  <w:style w:type="paragraph" w:styleId="Revize">
    <w:name w:val="Revision"/>
    <w:hidden/>
    <w:uiPriority w:val="99"/>
    <w:semiHidden/>
    <w:rsid w:val="00215D97"/>
    <w:rPr>
      <w:sz w:val="24"/>
      <w:szCs w:val="24"/>
    </w:rPr>
  </w:style>
  <w:style w:type="paragraph" w:styleId="Odstavecseseznamem">
    <w:name w:val="List Paragraph"/>
    <w:basedOn w:val="Normln"/>
    <w:uiPriority w:val="34"/>
    <w:qFormat/>
    <w:rsid w:val="00F27FF9"/>
    <w:pPr>
      <w:ind w:left="720"/>
      <w:contextualSpacing/>
    </w:pPr>
  </w:style>
  <w:style w:type="paragraph" w:styleId="Zhlav">
    <w:name w:val="header"/>
    <w:basedOn w:val="Normln"/>
    <w:link w:val="ZhlavChar"/>
    <w:uiPriority w:val="99"/>
    <w:unhideWhenUsed/>
    <w:rsid w:val="004D7F4E"/>
    <w:pPr>
      <w:tabs>
        <w:tab w:val="center" w:pos="4536"/>
        <w:tab w:val="right" w:pos="9072"/>
      </w:tabs>
    </w:pPr>
  </w:style>
  <w:style w:type="character" w:customStyle="1" w:styleId="ZhlavChar">
    <w:name w:val="Záhlaví Char"/>
    <w:basedOn w:val="Standardnpsmoodstavce"/>
    <w:link w:val="Zhlav"/>
    <w:uiPriority w:val="99"/>
    <w:rsid w:val="004D7F4E"/>
    <w:rPr>
      <w:sz w:val="24"/>
      <w:szCs w:val="24"/>
    </w:rPr>
  </w:style>
  <w:style w:type="paragraph" w:styleId="Zpat">
    <w:name w:val="footer"/>
    <w:basedOn w:val="Normln"/>
    <w:link w:val="ZpatChar"/>
    <w:unhideWhenUsed/>
    <w:rsid w:val="004D7F4E"/>
    <w:pPr>
      <w:tabs>
        <w:tab w:val="center" w:pos="4536"/>
        <w:tab w:val="right" w:pos="9072"/>
      </w:tabs>
    </w:pPr>
  </w:style>
  <w:style w:type="character" w:customStyle="1" w:styleId="ZpatChar">
    <w:name w:val="Zápatí Char"/>
    <w:basedOn w:val="Standardnpsmoodstavce"/>
    <w:link w:val="Zpat"/>
    <w:rsid w:val="004D7F4E"/>
    <w:rPr>
      <w:sz w:val="24"/>
      <w:szCs w:val="24"/>
    </w:rPr>
  </w:style>
  <w:style w:type="paragraph" w:customStyle="1" w:styleId="radek">
    <w:name w:val="radek"/>
    <w:basedOn w:val="Normln"/>
    <w:rsid w:val="00AA665B"/>
    <w:pPr>
      <w:spacing w:before="100" w:beforeAutospacing="1" w:after="100" w:afterAutospacing="1"/>
    </w:pPr>
  </w:style>
  <w:style w:type="character" w:customStyle="1" w:styleId="nedurazne">
    <w:name w:val="nedurazne"/>
    <w:basedOn w:val="Standardnpsmoodstavce"/>
    <w:rsid w:val="00AA665B"/>
  </w:style>
  <w:style w:type="character" w:customStyle="1" w:styleId="Nevyeenzmnka1">
    <w:name w:val="Nevyřešená zmínka1"/>
    <w:basedOn w:val="Standardnpsmoodstavce"/>
    <w:uiPriority w:val="99"/>
    <w:semiHidden/>
    <w:unhideWhenUsed/>
    <w:rsid w:val="00BA7FDB"/>
    <w:rPr>
      <w:color w:val="605E5C"/>
      <w:shd w:val="clear" w:color="auto" w:fill="E1DFDD"/>
    </w:rPr>
  </w:style>
  <w:style w:type="character" w:customStyle="1" w:styleId="Nevyeenzmnka2">
    <w:name w:val="Nevyřešená zmínka2"/>
    <w:basedOn w:val="Standardnpsmoodstavce"/>
    <w:uiPriority w:val="99"/>
    <w:semiHidden/>
    <w:unhideWhenUsed/>
    <w:rsid w:val="0029546D"/>
    <w:rPr>
      <w:color w:val="605E5C"/>
      <w:shd w:val="clear" w:color="auto" w:fill="E1DFDD"/>
    </w:rPr>
  </w:style>
  <w:style w:type="paragraph" w:customStyle="1" w:styleId="Default">
    <w:name w:val="Default"/>
    <w:rsid w:val="003E1215"/>
    <w:pPr>
      <w:autoSpaceDE w:val="0"/>
      <w:autoSpaceDN w:val="0"/>
      <w:adjustRightInd w:val="0"/>
    </w:pPr>
    <w:rPr>
      <w:rFonts w:ascii="Calibri" w:hAnsi="Calibri" w:cs="Calibri"/>
      <w:color w:val="000000"/>
      <w:sz w:val="24"/>
      <w:szCs w:val="24"/>
      <w:lang w:val="en-GB"/>
    </w:rPr>
  </w:style>
  <w:style w:type="character" w:customStyle="1" w:styleId="Nevyeenzmnka3">
    <w:name w:val="Nevyřešená zmínka3"/>
    <w:basedOn w:val="Standardnpsmoodstavce"/>
    <w:uiPriority w:val="99"/>
    <w:semiHidden/>
    <w:unhideWhenUsed/>
    <w:rsid w:val="00F6479D"/>
    <w:rPr>
      <w:color w:val="605E5C"/>
      <w:shd w:val="clear" w:color="auto" w:fill="E1DFDD"/>
    </w:rPr>
  </w:style>
  <w:style w:type="character" w:styleId="Nevyeenzmnka">
    <w:name w:val="Unresolved Mention"/>
    <w:basedOn w:val="Standardnpsmoodstavce"/>
    <w:uiPriority w:val="99"/>
    <w:semiHidden/>
    <w:unhideWhenUsed/>
    <w:rsid w:val="00314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7455">
      <w:bodyDiv w:val="1"/>
      <w:marLeft w:val="0"/>
      <w:marRight w:val="0"/>
      <w:marTop w:val="0"/>
      <w:marBottom w:val="0"/>
      <w:divBdr>
        <w:top w:val="none" w:sz="0" w:space="0" w:color="auto"/>
        <w:left w:val="none" w:sz="0" w:space="0" w:color="auto"/>
        <w:bottom w:val="none" w:sz="0" w:space="0" w:color="auto"/>
        <w:right w:val="none" w:sz="0" w:space="0" w:color="auto"/>
      </w:divBdr>
    </w:div>
    <w:div w:id="123230792">
      <w:bodyDiv w:val="1"/>
      <w:marLeft w:val="0"/>
      <w:marRight w:val="0"/>
      <w:marTop w:val="0"/>
      <w:marBottom w:val="0"/>
      <w:divBdr>
        <w:top w:val="none" w:sz="0" w:space="0" w:color="auto"/>
        <w:left w:val="none" w:sz="0" w:space="0" w:color="auto"/>
        <w:bottom w:val="none" w:sz="0" w:space="0" w:color="auto"/>
        <w:right w:val="none" w:sz="0" w:space="0" w:color="auto"/>
      </w:divBdr>
    </w:div>
    <w:div w:id="678508450">
      <w:bodyDiv w:val="1"/>
      <w:marLeft w:val="0"/>
      <w:marRight w:val="0"/>
      <w:marTop w:val="0"/>
      <w:marBottom w:val="0"/>
      <w:divBdr>
        <w:top w:val="none" w:sz="0" w:space="0" w:color="auto"/>
        <w:left w:val="none" w:sz="0" w:space="0" w:color="auto"/>
        <w:bottom w:val="none" w:sz="0" w:space="0" w:color="auto"/>
        <w:right w:val="none" w:sz="0" w:space="0" w:color="auto"/>
      </w:divBdr>
    </w:div>
    <w:div w:id="1018503984">
      <w:bodyDiv w:val="1"/>
      <w:marLeft w:val="0"/>
      <w:marRight w:val="0"/>
      <w:marTop w:val="0"/>
      <w:marBottom w:val="0"/>
      <w:divBdr>
        <w:top w:val="none" w:sz="0" w:space="0" w:color="auto"/>
        <w:left w:val="none" w:sz="0" w:space="0" w:color="auto"/>
        <w:bottom w:val="none" w:sz="0" w:space="0" w:color="auto"/>
        <w:right w:val="none" w:sz="0" w:space="0" w:color="auto"/>
      </w:divBdr>
    </w:div>
    <w:div w:id="1394350913">
      <w:bodyDiv w:val="1"/>
      <w:marLeft w:val="0"/>
      <w:marRight w:val="0"/>
      <w:marTop w:val="0"/>
      <w:marBottom w:val="0"/>
      <w:divBdr>
        <w:top w:val="none" w:sz="0" w:space="0" w:color="auto"/>
        <w:left w:val="none" w:sz="0" w:space="0" w:color="auto"/>
        <w:bottom w:val="none" w:sz="0" w:space="0" w:color="auto"/>
        <w:right w:val="none" w:sz="0" w:space="0" w:color="auto"/>
      </w:divBdr>
      <w:divsChild>
        <w:div w:id="412315927">
          <w:marLeft w:val="0"/>
          <w:marRight w:val="0"/>
          <w:marTop w:val="0"/>
          <w:marBottom w:val="0"/>
          <w:divBdr>
            <w:top w:val="none" w:sz="0" w:space="0" w:color="auto"/>
            <w:left w:val="none" w:sz="0" w:space="0" w:color="auto"/>
            <w:bottom w:val="none" w:sz="0" w:space="0" w:color="auto"/>
            <w:right w:val="none" w:sz="0" w:space="0" w:color="auto"/>
          </w:divBdr>
        </w:div>
        <w:div w:id="827210863">
          <w:marLeft w:val="0"/>
          <w:marRight w:val="0"/>
          <w:marTop w:val="0"/>
          <w:marBottom w:val="0"/>
          <w:divBdr>
            <w:top w:val="none" w:sz="0" w:space="0" w:color="auto"/>
            <w:left w:val="none" w:sz="0" w:space="0" w:color="auto"/>
            <w:bottom w:val="none" w:sz="0" w:space="0" w:color="auto"/>
            <w:right w:val="none" w:sz="0" w:space="0" w:color="auto"/>
          </w:divBdr>
        </w:div>
        <w:div w:id="371001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acha@sci.muni.cz" TargetMode="External"/><Relationship Id="rId18" Type="http://schemas.openxmlformats.org/officeDocument/2006/relationships/hyperlink" Target="https://is.muni.cz/auth/do/sci/normy/OP/OD19-03/OD_3_2019_CZ_Pokyny_pro_vypracovani_bakalarskych_diplomovych_a_rigoroznich_praci_SCI_MU.pdf" TargetMode="External"/><Relationship Id="rId26" Type="http://schemas.openxmlformats.org/officeDocument/2006/relationships/hyperlink" Target="https://www.muni.cz/o-univerzite/uredni-deska/stanovisko-k-vyuzivani-ai" TargetMode="External"/><Relationship Id="rId3" Type="http://schemas.openxmlformats.org/officeDocument/2006/relationships/numbering" Target="numbering.xml"/><Relationship Id="rId21" Type="http://schemas.openxmlformats.org/officeDocument/2006/relationships/hyperlink" Target="https://is.muni.cz/do/rect/el/estud/lf/js22/citacni_styly/web/pages/CBE_refs.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ci.muni.cz/ofiz/" TargetMode="External"/><Relationship Id="rId17" Type="http://schemas.openxmlformats.org/officeDocument/2006/relationships/hyperlink" Target="https://cestina.phil.muni.cz/aktualne/aktuality/jak-citovat-chatgpt" TargetMode="External"/><Relationship Id="rId25" Type="http://schemas.openxmlformats.org/officeDocument/2006/relationships/hyperlink" Target="https://www.sci.muni.cz/ofiz/vyuka/informace-pro-vedouci-a-oponent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uni.cz/o-univerzite/uredni-deska/stanovisko-k-vyuzivani-ai" TargetMode="External"/><Relationship Id="rId20" Type="http://schemas.openxmlformats.org/officeDocument/2006/relationships/hyperlink" Target="https://kuk.muni.cz/citace" TargetMode="External"/><Relationship Id="rId29" Type="http://schemas.openxmlformats.org/officeDocument/2006/relationships/hyperlink" Target="https://www.sci.muni.cz/student/bc-a-mgr/pokyny-a-sablony-pro-bakalarske-diplomove-a-rigorozni-pra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cnmuni-my.sharepoint.com/:x:/r/personal/20972_muni_cz/Documents/Seznam_%C5%A1kolitel%C5%AF_OFI%C5%BD_ke_dni_12_09_2025.xlsx?d=wdea20026a8a94959ad1feee4f429edda&amp;csf=1&amp;web=1&amp;e=qJyr1N" TargetMode="External"/><Relationship Id="rId24" Type="http://schemas.openxmlformats.org/officeDocument/2006/relationships/hyperlink" Target="https://is.muni.cz/auth/rozpis/index"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ueb.sci.muni.cz/media/3446377/zasady-pro-zadavani-a-zpracovani-bp-studijniho-programu-emb-2022-final.pdf" TargetMode="External"/><Relationship Id="rId23" Type="http://schemas.openxmlformats.org/officeDocument/2006/relationships/hyperlink" Target="https://www.sci.muni.cz/ofiz/vyuka/informace-pro-vedouci-a-oponenty/" TargetMode="External"/><Relationship Id="rId28" Type="http://schemas.openxmlformats.org/officeDocument/2006/relationships/hyperlink" Target="https://is.muni.cz/auth/do/sci/normy/OP/OD19-03/OD_3_2019_CZ_Pokyny_pro_vypracovani_bakalarskych_diplomovych_a_rigoroznich_praci_SCI_MU.pdf" TargetMode="External"/><Relationship Id="rId10" Type="http://schemas.openxmlformats.org/officeDocument/2006/relationships/hyperlink" Target="https://is.muni.cz/auth/rozpis/index" TargetMode="External"/><Relationship Id="rId19" Type="http://schemas.openxmlformats.org/officeDocument/2006/relationships/hyperlink" Target="https://www.sci.muni.cz/student/bc-a-mgr/pokyny-a-sablony-pro-bakalarske-diplomove-a-rigorozni-prace" TargetMode="External"/><Relationship Id="rId31" Type="http://schemas.openxmlformats.org/officeDocument/2006/relationships/hyperlink" Target="https://is.muni.cz/do/rect/el/estud/lf/js22/citacni_styly/web/pages/CBE_refs.html" TargetMode="External"/><Relationship Id="rId4" Type="http://schemas.openxmlformats.org/officeDocument/2006/relationships/styles" Target="styles.xml"/><Relationship Id="rId9" Type="http://schemas.openxmlformats.org/officeDocument/2006/relationships/hyperlink" Target="http://botzool.sci.muni.cz/zaverecne-prace" TargetMode="External"/><Relationship Id="rId14" Type="http://schemas.openxmlformats.org/officeDocument/2006/relationships/hyperlink" Target="mailto:helanej@sci.muni.cz" TargetMode="External"/><Relationship Id="rId22" Type="http://schemas.openxmlformats.org/officeDocument/2006/relationships/hyperlink" Target="https://is.muni.cz/do/sukb/kuk/materialy/cze/Zotero/index.html" TargetMode="External"/><Relationship Id="rId27" Type="http://schemas.openxmlformats.org/officeDocument/2006/relationships/hyperlink" Target="https://cestina.phil.muni.cz/aktualne/aktuality/jak-citovat-chatgpt" TargetMode="External"/><Relationship Id="rId30" Type="http://schemas.openxmlformats.org/officeDocument/2006/relationships/hyperlink" Target="https://kuk.muni.cz/citace" TargetMode="External"/><Relationship Id="rId8"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{"suggestions":{},"typeOfAccount":"premium"}</writefull-cache>
</file>

<file path=customXml/itemProps1.xml><?xml version="1.0" encoding="utf-8"?>
<ds:datastoreItem xmlns:ds="http://schemas.openxmlformats.org/officeDocument/2006/customXml" ds:itemID="{2EA3FD6F-6049-494C-879D-4E6989C7BBC3}">
  <ds:schemaRefs>
    <ds:schemaRef ds:uri="http://schemas.openxmlformats.org/officeDocument/2006/bibliography"/>
  </ds:schemaRefs>
</ds:datastoreItem>
</file>

<file path=customXml/itemProps2.xml><?xml version="1.0" encoding="utf-8"?>
<ds:datastoreItem xmlns:ds="http://schemas.openxmlformats.org/officeDocument/2006/customXml" ds:itemID="{B38D0D2F-6F1A-434F-9E4D-DD990E49D0D7}">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5483</Words>
  <Characters>32353</Characters>
  <Application>Microsoft Office Word</Application>
  <DocSecurity>0</DocSecurity>
  <Lines>269</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37761</CharactersWithSpaces>
  <SharedDoc>false</SharedDoc>
  <HLinks>
    <vt:vector size="12" baseType="variant">
      <vt:variant>
        <vt:i4>4194366</vt:i4>
      </vt:variant>
      <vt:variant>
        <vt:i4>3</vt:i4>
      </vt:variant>
      <vt:variant>
        <vt:i4>0</vt:i4>
      </vt:variant>
      <vt:variant>
        <vt:i4>5</vt:i4>
      </vt:variant>
      <vt:variant>
        <vt:lpwstr>http://botzool.sci.muni.cz/study/pokyny_dp.pdf</vt:lpwstr>
      </vt:variant>
      <vt:variant>
        <vt:lpwstr/>
      </vt:variant>
      <vt:variant>
        <vt:i4>5439544</vt:i4>
      </vt:variant>
      <vt:variant>
        <vt:i4>0</vt:i4>
      </vt:variant>
      <vt:variant>
        <vt:i4>0</vt:i4>
      </vt:variant>
      <vt:variant>
        <vt:i4>5</vt:i4>
      </vt:variant>
      <vt:variant>
        <vt:lpwstr>http://botzool.sci.muni.cz/study/pokyny_bc.pdf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Hela</dc:creator>
  <cp:lastModifiedBy>Kateřina Tomanová</cp:lastModifiedBy>
  <cp:revision>4</cp:revision>
  <cp:lastPrinted>2025-01-13T16:40:00Z</cp:lastPrinted>
  <dcterms:created xsi:type="dcterms:W3CDTF">2025-01-13T11:54:00Z</dcterms:created>
  <dcterms:modified xsi:type="dcterms:W3CDTF">2025-01-13T16:40:00Z</dcterms:modified>
</cp:coreProperties>
</file>